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E4777" w14:textId="6E7B3841" w:rsidR="44232FC0" w:rsidRDefault="44232FC0" w:rsidP="6DA8F4D1">
      <w:pPr>
        <w:pStyle w:val="paragraph"/>
        <w:spacing w:before="0" w:beforeAutospacing="0" w:after="0" w:afterAutospacing="0"/>
        <w:rPr>
          <w:rFonts w:asciiTheme="minorHAnsi" w:hAnsiTheme="minorHAnsi" w:cs="Arial"/>
        </w:rPr>
      </w:pPr>
      <w:r w:rsidRPr="6DA8F4D1">
        <w:rPr>
          <w:rStyle w:val="eop"/>
          <w:rFonts w:asciiTheme="minorHAnsi" w:eastAsiaTheme="majorEastAsia" w:hAnsiTheme="minorHAnsi"/>
          <w:b/>
          <w:bCs/>
        </w:rPr>
        <w:t>Rules of Constitution</w:t>
      </w:r>
    </w:p>
    <w:p w14:paraId="7B5D3779" w14:textId="5348F8A2" w:rsidR="44232FC0" w:rsidRDefault="44232FC0" w:rsidP="6DA8F4D1">
      <w:r w:rsidRPr="6DA8F4D1">
        <w:rPr>
          <w:rFonts w:ascii="Aptos" w:eastAsia="Aptos" w:hAnsi="Aptos" w:cs="Aptos"/>
          <w:b/>
          <w:bCs/>
          <w:color w:val="000000" w:themeColor="text1"/>
          <w:highlight w:val="yellow"/>
          <w:lang w:val="en-AU"/>
        </w:rPr>
        <w:t>All sections are considered mandatory for new clubs</w:t>
      </w:r>
      <w:r w:rsidR="2597F293" w:rsidRPr="6DA8F4D1">
        <w:rPr>
          <w:rFonts w:ascii="Aptos" w:eastAsia="Aptos" w:hAnsi="Aptos" w:cs="Aptos"/>
          <w:b/>
          <w:bCs/>
          <w:color w:val="000000" w:themeColor="text1"/>
          <w:highlight w:val="yellow"/>
          <w:lang w:val="en-AU"/>
        </w:rPr>
        <w:t>. If a section is highlighted as Yellow, this is a section you MUST change.</w:t>
      </w:r>
    </w:p>
    <w:p w14:paraId="11B06F90" w14:textId="02F516D6" w:rsidR="37C3BDF8" w:rsidRDefault="37C3BDF8" w:rsidP="6DA8F4D1">
      <w:pPr>
        <w:rPr>
          <w:rFonts w:ascii="Aptos" w:eastAsia="Aptos" w:hAnsi="Aptos" w:cs="Aptos"/>
          <w:b/>
          <w:bCs/>
          <w:color w:val="000000" w:themeColor="text1"/>
          <w:highlight w:val="green"/>
          <w:lang w:val="en-AU"/>
        </w:rPr>
      </w:pPr>
      <w:r w:rsidRPr="6DA8F4D1">
        <w:rPr>
          <w:rFonts w:ascii="Aptos" w:eastAsia="Aptos" w:hAnsi="Aptos" w:cs="Aptos"/>
          <w:b/>
          <w:bCs/>
          <w:color w:val="000000" w:themeColor="text1"/>
          <w:highlight w:val="green"/>
          <w:lang w:val="en-AU"/>
        </w:rPr>
        <w:t xml:space="preserve">The sections highlighted in green are recommended </w:t>
      </w:r>
      <w:r w:rsidR="5A0C0C76" w:rsidRPr="6DA8F4D1">
        <w:rPr>
          <w:rFonts w:ascii="Aptos" w:eastAsia="Aptos" w:hAnsi="Aptos" w:cs="Aptos"/>
          <w:b/>
          <w:bCs/>
          <w:color w:val="000000" w:themeColor="text1"/>
          <w:highlight w:val="green"/>
          <w:lang w:val="en-AU"/>
        </w:rPr>
        <w:t>for your Constitution, but you MAY change them if you wish.</w:t>
      </w:r>
    </w:p>
    <w:p w14:paraId="72E30C15" w14:textId="37597078" w:rsidR="5A0C0C76" w:rsidRDefault="5A0C0C76" w:rsidP="6DA8F4D1">
      <w:pPr>
        <w:pStyle w:val="paragraph"/>
        <w:tabs>
          <w:tab w:val="num" w:pos="0"/>
        </w:tabs>
        <w:spacing w:before="0" w:beforeAutospacing="0" w:after="0" w:afterAutospacing="0"/>
        <w:rPr>
          <w:rFonts w:asciiTheme="minorHAnsi" w:hAnsiTheme="minorHAnsi" w:cs="Arial"/>
          <w:sz w:val="22"/>
          <w:szCs w:val="22"/>
        </w:rPr>
      </w:pPr>
      <w:r w:rsidRPr="6DA8F4D1">
        <w:rPr>
          <w:rStyle w:val="normaltextrun"/>
          <w:rFonts w:asciiTheme="minorHAnsi" w:eastAsiaTheme="majorEastAsia" w:hAnsiTheme="minorHAnsi" w:cs="Arial"/>
          <w:b/>
          <w:bCs/>
          <w:sz w:val="22"/>
          <w:szCs w:val="22"/>
          <w:lang w:val="en-US"/>
        </w:rPr>
        <w:t>Please replace 4.2 and 4.3 as required for your type of Club. The types are:</w:t>
      </w:r>
      <w:r w:rsidRPr="6DA8F4D1">
        <w:rPr>
          <w:rStyle w:val="eop"/>
          <w:rFonts w:asciiTheme="minorHAnsi" w:eastAsiaTheme="majorEastAsia" w:hAnsiTheme="minorHAnsi" w:cs="Arial"/>
          <w:sz w:val="22"/>
          <w:szCs w:val="22"/>
        </w:rPr>
        <w:t> </w:t>
      </w:r>
    </w:p>
    <w:p w14:paraId="346886A1" w14:textId="1632D4FB" w:rsidR="5A0C0C76" w:rsidRDefault="5A0C0C76" w:rsidP="2E57E981">
      <w:pPr>
        <w:pStyle w:val="paragraph"/>
        <w:numPr>
          <w:ilvl w:val="0"/>
          <w:numId w:val="11"/>
        </w:numPr>
        <w:tabs>
          <w:tab w:val="clear" w:pos="720"/>
          <w:tab w:val="num" w:pos="0"/>
        </w:tabs>
        <w:spacing w:before="0" w:beforeAutospacing="0" w:after="0" w:afterAutospacing="0"/>
        <w:ind w:firstLine="0"/>
        <w:rPr>
          <w:rStyle w:val="eop"/>
          <w:rFonts w:asciiTheme="minorHAnsi" w:eastAsiaTheme="majorEastAsia" w:hAnsiTheme="minorHAnsi" w:cs="Arial"/>
          <w:sz w:val="22"/>
          <w:szCs w:val="22"/>
        </w:rPr>
      </w:pPr>
      <w:r w:rsidRPr="2E57E981">
        <w:rPr>
          <w:rStyle w:val="normaltextrun"/>
          <w:rFonts w:asciiTheme="minorHAnsi" w:eastAsiaTheme="majorEastAsia" w:hAnsiTheme="minorHAnsi" w:cs="Arial"/>
          <w:b/>
          <w:bCs/>
          <w:sz w:val="22"/>
          <w:szCs w:val="22"/>
          <w:highlight w:val="cyan"/>
          <w:u w:val="single"/>
          <w:lang w:val="en-US"/>
        </w:rPr>
        <w:t>Regular</w:t>
      </w:r>
      <w:r w:rsidRPr="2E57E981">
        <w:rPr>
          <w:rStyle w:val="normaltextrun"/>
          <w:rFonts w:asciiTheme="minorHAnsi" w:eastAsiaTheme="majorEastAsia" w:hAnsiTheme="minorHAnsi" w:cs="Arial"/>
          <w:b/>
          <w:bCs/>
          <w:sz w:val="22"/>
          <w:szCs w:val="22"/>
          <w:highlight w:val="cyan"/>
          <w:lang w:val="en-US"/>
        </w:rPr>
        <w:t xml:space="preserve"> –</w:t>
      </w:r>
      <w:r w:rsidRPr="2E57E981">
        <w:rPr>
          <w:rStyle w:val="normaltextrun"/>
          <w:rFonts w:asciiTheme="minorHAnsi" w:eastAsiaTheme="majorEastAsia" w:hAnsiTheme="minorHAnsi" w:cs="Arial"/>
          <w:b/>
          <w:bCs/>
          <w:sz w:val="22"/>
          <w:szCs w:val="22"/>
          <w:lang w:val="en-US"/>
        </w:rPr>
        <w:t xml:space="preserve"> </w:t>
      </w:r>
      <w:r w:rsidRPr="2E57E981">
        <w:rPr>
          <w:rStyle w:val="normaltextrun"/>
          <w:rFonts w:asciiTheme="minorHAnsi" w:eastAsiaTheme="majorEastAsia" w:hAnsiTheme="minorHAnsi" w:cs="Arial"/>
          <w:sz w:val="22"/>
          <w:szCs w:val="22"/>
          <w:lang w:val="en-US"/>
        </w:rPr>
        <w:t>this applies to all non-Constituent clubs</w:t>
      </w:r>
    </w:p>
    <w:p w14:paraId="40DCC67D" w14:textId="519DF0FE" w:rsidR="5A0C0C76" w:rsidRDefault="5A0C0C76" w:rsidP="6DA8F4D1">
      <w:pPr>
        <w:pStyle w:val="paragraph"/>
        <w:numPr>
          <w:ilvl w:val="0"/>
          <w:numId w:val="34"/>
        </w:numPr>
        <w:tabs>
          <w:tab w:val="clear" w:pos="720"/>
          <w:tab w:val="num" w:pos="0"/>
        </w:tabs>
        <w:spacing w:before="0" w:beforeAutospacing="0" w:after="0" w:afterAutospacing="0"/>
        <w:ind w:firstLine="0"/>
        <w:rPr>
          <w:rStyle w:val="normaltextrun"/>
          <w:rFonts w:asciiTheme="minorHAnsi" w:eastAsiaTheme="majorEastAsia" w:hAnsiTheme="minorHAnsi" w:cs="Arial"/>
          <w:sz w:val="22"/>
          <w:szCs w:val="22"/>
          <w:lang w:val="en-US"/>
        </w:rPr>
      </w:pPr>
      <w:r w:rsidRPr="6DA8F4D1">
        <w:rPr>
          <w:rStyle w:val="normaltextrun"/>
          <w:rFonts w:asciiTheme="minorHAnsi" w:eastAsiaTheme="majorEastAsia" w:hAnsiTheme="minorHAnsi" w:cs="Arial"/>
          <w:b/>
          <w:bCs/>
          <w:sz w:val="22"/>
          <w:szCs w:val="22"/>
          <w:highlight w:val="magenta"/>
          <w:u w:val="single"/>
          <w:lang w:val="en-US"/>
        </w:rPr>
        <w:t>Constituent</w:t>
      </w:r>
      <w:r w:rsidRPr="6DA8F4D1">
        <w:rPr>
          <w:rStyle w:val="normaltextrun"/>
          <w:rFonts w:asciiTheme="minorHAnsi" w:eastAsiaTheme="majorEastAsia" w:hAnsiTheme="minorHAnsi" w:cs="Arial"/>
          <w:b/>
          <w:bCs/>
          <w:sz w:val="22"/>
          <w:szCs w:val="22"/>
          <w:lang w:val="en-US"/>
        </w:rPr>
        <w:t xml:space="preserve"> – </w:t>
      </w:r>
      <w:r w:rsidRPr="6DA8F4D1">
        <w:rPr>
          <w:rStyle w:val="normaltextrun"/>
          <w:rFonts w:asciiTheme="minorHAnsi" w:eastAsiaTheme="majorEastAsia" w:hAnsiTheme="minorHAnsi" w:cs="Arial"/>
          <w:sz w:val="22"/>
          <w:szCs w:val="22"/>
          <w:lang w:val="en-US"/>
        </w:rPr>
        <w:t>all Clubs that have an agreed association with a UNSW Faculty, School or Program.</w:t>
      </w:r>
    </w:p>
    <w:p w14:paraId="592C5E4C" w14:textId="20D71EDF" w:rsidR="6DA8F4D1" w:rsidRDefault="6DA8F4D1" w:rsidP="6DA8F4D1">
      <w:pPr>
        <w:pStyle w:val="paragraph"/>
        <w:spacing w:before="0" w:beforeAutospacing="0" w:after="0" w:afterAutospacing="0"/>
        <w:rPr>
          <w:rStyle w:val="normaltextrun"/>
          <w:rFonts w:asciiTheme="minorHAnsi" w:eastAsiaTheme="majorEastAsia" w:hAnsiTheme="minorHAnsi" w:cs="Arial"/>
          <w:b/>
          <w:bCs/>
          <w:color w:val="000000" w:themeColor="text1"/>
          <w:sz w:val="22"/>
          <w:szCs w:val="22"/>
          <w:highlight w:val="cyan"/>
          <w:u w:val="single"/>
          <w:lang w:val="en-US"/>
        </w:rPr>
      </w:pPr>
    </w:p>
    <w:p w14:paraId="110027B5" w14:textId="69B0B5B6" w:rsidR="5A0C0C76" w:rsidRDefault="5A0C0C76" w:rsidP="6DA8F4D1">
      <w:pPr>
        <w:pStyle w:val="paragraph"/>
        <w:spacing w:before="0" w:beforeAutospacing="0" w:after="0" w:afterAutospacing="0"/>
        <w:rPr>
          <w:rFonts w:asciiTheme="minorHAnsi" w:hAnsiTheme="minorHAnsi" w:cs="Arial"/>
          <w:highlight w:val="cyan"/>
        </w:rPr>
      </w:pPr>
      <w:r w:rsidRPr="6DA8F4D1">
        <w:rPr>
          <w:rStyle w:val="normaltextrun"/>
          <w:rFonts w:asciiTheme="minorHAnsi" w:eastAsiaTheme="majorEastAsia" w:hAnsiTheme="minorHAnsi" w:cs="Arial"/>
          <w:b/>
          <w:bCs/>
          <w:color w:val="000000" w:themeColor="text1"/>
          <w:sz w:val="22"/>
          <w:szCs w:val="22"/>
          <w:highlight w:val="cyan"/>
          <w:u w:val="single"/>
          <w:lang w:val="en-US"/>
        </w:rPr>
        <w:t>Regular</w:t>
      </w:r>
      <w:r w:rsidRPr="6DA8F4D1">
        <w:rPr>
          <w:rStyle w:val="normaltextrun"/>
          <w:rFonts w:asciiTheme="minorHAnsi" w:eastAsiaTheme="majorEastAsia" w:hAnsiTheme="minorHAnsi" w:cs="Arial"/>
          <w:b/>
          <w:bCs/>
          <w:sz w:val="22"/>
          <w:szCs w:val="22"/>
          <w:highlight w:val="cyan"/>
          <w:lang w:val="en-US"/>
        </w:rPr>
        <w:t> </w:t>
      </w:r>
      <w:r w:rsidRPr="6DA8F4D1">
        <w:rPr>
          <w:rStyle w:val="eop"/>
          <w:rFonts w:asciiTheme="minorHAnsi" w:eastAsiaTheme="majorEastAsia" w:hAnsiTheme="minorHAnsi" w:cs="Arial"/>
          <w:sz w:val="22"/>
          <w:szCs w:val="22"/>
          <w:highlight w:val="cyan"/>
        </w:rPr>
        <w:t> </w:t>
      </w:r>
    </w:p>
    <w:p w14:paraId="57F53E7A" w14:textId="0F286A4C" w:rsidR="5A0C0C76" w:rsidRDefault="5A0C0C76" w:rsidP="6DA8F4D1">
      <w:pPr>
        <w:pStyle w:val="paragraph"/>
        <w:spacing w:before="0" w:beforeAutospacing="0" w:after="0" w:afterAutospacing="0"/>
        <w:rPr>
          <w:rFonts w:asciiTheme="minorHAnsi" w:hAnsiTheme="minorHAnsi" w:cs="Arial"/>
        </w:rPr>
      </w:pPr>
      <w:r w:rsidRPr="6DA8F4D1">
        <w:rPr>
          <w:rStyle w:val="normaltextrun"/>
          <w:rFonts w:asciiTheme="minorHAnsi" w:eastAsiaTheme="majorEastAsia" w:hAnsiTheme="minorHAnsi" w:cs="Arial"/>
          <w:color w:val="000000" w:themeColor="text1"/>
          <w:sz w:val="20"/>
          <w:szCs w:val="20"/>
          <w:lang w:val="en-US"/>
        </w:rPr>
        <w:t xml:space="preserve">4.2 </w:t>
      </w:r>
      <w:r>
        <w:tab/>
      </w:r>
      <w:r w:rsidRPr="6DA8F4D1">
        <w:rPr>
          <w:rStyle w:val="normaltextrun"/>
          <w:rFonts w:asciiTheme="minorHAnsi" w:eastAsiaTheme="majorEastAsia" w:hAnsiTheme="minorHAnsi" w:cs="Arial"/>
          <w:color w:val="000000" w:themeColor="text1"/>
          <w:sz w:val="20"/>
          <w:szCs w:val="20"/>
          <w:lang w:val="en-US"/>
        </w:rPr>
        <w:t xml:space="preserve">Full membership of the Club shall be open to all UNSW students, and they shall be required to pay an annual Club membership fee set by the Club </w:t>
      </w:r>
      <w:proofErr w:type="gramStart"/>
      <w:r w:rsidRPr="6DA8F4D1">
        <w:rPr>
          <w:rStyle w:val="normaltextrun"/>
          <w:rFonts w:asciiTheme="minorHAnsi" w:eastAsiaTheme="majorEastAsia" w:hAnsiTheme="minorHAnsi" w:cs="Arial"/>
          <w:color w:val="000000" w:themeColor="text1"/>
          <w:sz w:val="20"/>
          <w:szCs w:val="20"/>
          <w:lang w:val="en-US"/>
        </w:rPr>
        <w:t>Executive, and</w:t>
      </w:r>
      <w:proofErr w:type="gramEnd"/>
      <w:r w:rsidRPr="6DA8F4D1">
        <w:rPr>
          <w:rStyle w:val="normaltextrun"/>
          <w:rFonts w:asciiTheme="minorHAnsi" w:eastAsiaTheme="majorEastAsia" w:hAnsiTheme="minorHAnsi" w:cs="Arial"/>
          <w:color w:val="000000" w:themeColor="text1"/>
          <w:sz w:val="20"/>
          <w:szCs w:val="20"/>
          <w:lang w:val="en-US"/>
        </w:rPr>
        <w:t xml:space="preserve"> complete a membership form.</w:t>
      </w:r>
      <w:r w:rsidRPr="6DA8F4D1">
        <w:rPr>
          <w:rStyle w:val="normaltextrun"/>
          <w:rFonts w:asciiTheme="minorHAnsi" w:eastAsiaTheme="majorEastAsia" w:hAnsiTheme="minorHAnsi" w:cs="Arial"/>
          <w:sz w:val="20"/>
          <w:szCs w:val="20"/>
          <w:lang w:val="en-US"/>
        </w:rPr>
        <w:t> </w:t>
      </w:r>
      <w:r w:rsidRPr="6DA8F4D1">
        <w:rPr>
          <w:rStyle w:val="eop"/>
          <w:rFonts w:asciiTheme="minorHAnsi" w:eastAsiaTheme="majorEastAsia" w:hAnsiTheme="minorHAnsi" w:cs="Arial"/>
          <w:sz w:val="20"/>
          <w:szCs w:val="20"/>
        </w:rPr>
        <w:t> </w:t>
      </w:r>
    </w:p>
    <w:p w14:paraId="723D7E7C" w14:textId="5782C652" w:rsidR="5A0C0C76" w:rsidRDefault="5A0C0C76" w:rsidP="6DA8F4D1">
      <w:pPr>
        <w:pStyle w:val="paragraph"/>
        <w:spacing w:before="0" w:beforeAutospacing="0" w:after="0" w:afterAutospacing="0"/>
        <w:rPr>
          <w:rFonts w:asciiTheme="minorHAnsi" w:hAnsiTheme="minorHAnsi" w:cs="Arial"/>
        </w:rPr>
      </w:pPr>
      <w:r w:rsidRPr="6DA8F4D1">
        <w:rPr>
          <w:rStyle w:val="normaltextrun"/>
          <w:rFonts w:asciiTheme="minorHAnsi" w:eastAsiaTheme="majorEastAsia" w:hAnsiTheme="minorHAnsi" w:cs="Arial"/>
          <w:color w:val="000000" w:themeColor="text1"/>
          <w:sz w:val="20"/>
          <w:szCs w:val="20"/>
          <w:lang w:val="en-US"/>
        </w:rPr>
        <w:t>4.3</w:t>
      </w:r>
      <w:r>
        <w:tab/>
      </w:r>
      <w:r w:rsidRPr="6DA8F4D1">
        <w:rPr>
          <w:rStyle w:val="normaltextrun"/>
          <w:rFonts w:asciiTheme="minorHAnsi" w:eastAsiaTheme="majorEastAsia" w:hAnsiTheme="minorHAnsi" w:cs="Arial"/>
          <w:color w:val="000000" w:themeColor="text1"/>
          <w:sz w:val="20"/>
          <w:szCs w:val="20"/>
          <w:lang w:val="en-US"/>
        </w:rPr>
        <w:t xml:space="preserve">Associate membership shall be open to all </w:t>
      </w:r>
      <w:proofErr w:type="gramStart"/>
      <w:r w:rsidRPr="6DA8F4D1">
        <w:rPr>
          <w:rStyle w:val="normaltextrun"/>
          <w:rFonts w:asciiTheme="minorHAnsi" w:eastAsiaTheme="majorEastAsia" w:hAnsiTheme="minorHAnsi" w:cs="Arial"/>
          <w:color w:val="000000" w:themeColor="text1"/>
          <w:sz w:val="20"/>
          <w:szCs w:val="20"/>
          <w:lang w:val="en-US"/>
        </w:rPr>
        <w:t>persons</w:t>
      </w:r>
      <w:proofErr w:type="gramEnd"/>
      <w:r w:rsidRPr="6DA8F4D1">
        <w:rPr>
          <w:rStyle w:val="normaltextrun"/>
          <w:rFonts w:asciiTheme="minorHAnsi" w:eastAsiaTheme="majorEastAsia" w:hAnsiTheme="minorHAnsi" w:cs="Arial"/>
          <w:color w:val="000000" w:themeColor="text1"/>
          <w:sz w:val="20"/>
          <w:szCs w:val="20"/>
          <w:lang w:val="en-US"/>
        </w:rPr>
        <w:t xml:space="preserve"> who are not UNSW students, </w:t>
      </w:r>
      <w:proofErr w:type="gramStart"/>
      <w:r w:rsidRPr="6DA8F4D1">
        <w:rPr>
          <w:rStyle w:val="normaltextrun"/>
          <w:rFonts w:asciiTheme="minorHAnsi" w:eastAsiaTheme="majorEastAsia" w:hAnsiTheme="minorHAnsi" w:cs="Arial"/>
          <w:color w:val="000000" w:themeColor="text1"/>
          <w:sz w:val="20"/>
          <w:szCs w:val="20"/>
          <w:lang w:val="en-US"/>
        </w:rPr>
        <w:t>provided  that</w:t>
      </w:r>
      <w:proofErr w:type="gramEnd"/>
      <w:r w:rsidRPr="6DA8F4D1">
        <w:rPr>
          <w:rStyle w:val="normaltextrun"/>
          <w:rFonts w:asciiTheme="minorHAnsi" w:eastAsiaTheme="majorEastAsia" w:hAnsiTheme="minorHAnsi" w:cs="Arial"/>
          <w:color w:val="000000" w:themeColor="text1"/>
          <w:sz w:val="20"/>
          <w:szCs w:val="20"/>
          <w:lang w:val="en-US"/>
        </w:rPr>
        <w:t xml:space="preserve"> they pay a membership fee that is set by the Club Executive, and they complete a </w:t>
      </w:r>
      <w:proofErr w:type="gramStart"/>
      <w:r w:rsidRPr="6DA8F4D1">
        <w:rPr>
          <w:rStyle w:val="normaltextrun"/>
          <w:rFonts w:asciiTheme="minorHAnsi" w:eastAsiaTheme="majorEastAsia" w:hAnsiTheme="minorHAnsi" w:cs="Arial"/>
          <w:color w:val="000000" w:themeColor="text1"/>
          <w:sz w:val="20"/>
          <w:szCs w:val="20"/>
          <w:lang w:val="en-US"/>
        </w:rPr>
        <w:t>membership  form</w:t>
      </w:r>
      <w:proofErr w:type="gramEnd"/>
      <w:r w:rsidRPr="6DA8F4D1">
        <w:rPr>
          <w:rStyle w:val="normaltextrun"/>
          <w:rFonts w:asciiTheme="minorHAnsi" w:eastAsiaTheme="majorEastAsia" w:hAnsiTheme="minorHAnsi" w:cs="Arial"/>
          <w:color w:val="000000" w:themeColor="text1"/>
          <w:sz w:val="20"/>
          <w:szCs w:val="20"/>
          <w:lang w:val="en-US"/>
        </w:rPr>
        <w:t xml:space="preserve"> prepared by the Club Executive.</w:t>
      </w:r>
      <w:r w:rsidRPr="6DA8F4D1">
        <w:rPr>
          <w:rStyle w:val="normaltextrun"/>
          <w:rFonts w:asciiTheme="minorHAnsi" w:eastAsiaTheme="majorEastAsia" w:hAnsiTheme="minorHAnsi" w:cs="Arial"/>
          <w:sz w:val="20"/>
          <w:szCs w:val="20"/>
          <w:lang w:val="en-US"/>
        </w:rPr>
        <w:t> </w:t>
      </w:r>
      <w:r w:rsidRPr="6DA8F4D1">
        <w:rPr>
          <w:rStyle w:val="eop"/>
          <w:rFonts w:asciiTheme="minorHAnsi" w:eastAsiaTheme="majorEastAsia" w:hAnsiTheme="minorHAnsi" w:cs="Arial"/>
          <w:sz w:val="20"/>
          <w:szCs w:val="20"/>
        </w:rPr>
        <w:t> </w:t>
      </w:r>
    </w:p>
    <w:p w14:paraId="2ABE3B9A" w14:textId="77777777" w:rsidR="5A0C0C76" w:rsidRDefault="5A0C0C76" w:rsidP="6DA8F4D1">
      <w:pPr>
        <w:pStyle w:val="paragraph"/>
        <w:spacing w:before="0" w:beforeAutospacing="0" w:after="0" w:afterAutospacing="0"/>
        <w:ind w:firstLine="720"/>
        <w:rPr>
          <w:rFonts w:asciiTheme="minorHAnsi" w:hAnsiTheme="minorHAnsi" w:cs="Arial"/>
        </w:rPr>
      </w:pPr>
      <w:r w:rsidRPr="6DA8F4D1">
        <w:rPr>
          <w:rStyle w:val="eop"/>
          <w:rFonts w:asciiTheme="minorHAnsi" w:eastAsiaTheme="majorEastAsia" w:hAnsiTheme="minorHAnsi" w:cs="Arial"/>
          <w:color w:val="000000" w:themeColor="text1"/>
          <w:sz w:val="22"/>
          <w:szCs w:val="22"/>
        </w:rPr>
        <w:t> </w:t>
      </w:r>
    </w:p>
    <w:p w14:paraId="59DC9314" w14:textId="21299411" w:rsidR="5A0C0C76" w:rsidRDefault="5A0C0C76" w:rsidP="6DA8F4D1">
      <w:pPr>
        <w:pStyle w:val="paragraph"/>
        <w:spacing w:before="0" w:beforeAutospacing="0" w:after="0" w:afterAutospacing="0"/>
        <w:rPr>
          <w:rFonts w:asciiTheme="minorHAnsi" w:hAnsiTheme="minorHAnsi" w:cs="Arial"/>
          <w:highlight w:val="magenta"/>
        </w:rPr>
      </w:pPr>
      <w:r w:rsidRPr="6DA8F4D1">
        <w:rPr>
          <w:rStyle w:val="normaltextrun"/>
          <w:rFonts w:asciiTheme="minorHAnsi" w:eastAsiaTheme="majorEastAsia" w:hAnsiTheme="minorHAnsi" w:cs="Arial"/>
          <w:b/>
          <w:bCs/>
          <w:color w:val="000000" w:themeColor="text1"/>
          <w:sz w:val="22"/>
          <w:szCs w:val="22"/>
          <w:highlight w:val="magenta"/>
          <w:u w:val="single"/>
          <w:lang w:val="en-US"/>
        </w:rPr>
        <w:t>Constituent</w:t>
      </w:r>
      <w:r w:rsidRPr="6DA8F4D1">
        <w:rPr>
          <w:rStyle w:val="normaltextrun"/>
          <w:rFonts w:asciiTheme="minorHAnsi" w:eastAsiaTheme="majorEastAsia" w:hAnsiTheme="minorHAnsi" w:cs="Arial"/>
          <w:b/>
          <w:bCs/>
          <w:sz w:val="22"/>
          <w:szCs w:val="22"/>
          <w:highlight w:val="magenta"/>
          <w:lang w:val="en-US"/>
        </w:rPr>
        <w:t> </w:t>
      </w:r>
      <w:r w:rsidRPr="6DA8F4D1">
        <w:rPr>
          <w:rStyle w:val="eop"/>
          <w:rFonts w:asciiTheme="minorHAnsi" w:eastAsiaTheme="majorEastAsia" w:hAnsiTheme="minorHAnsi" w:cs="Arial"/>
          <w:sz w:val="22"/>
          <w:szCs w:val="22"/>
          <w:highlight w:val="magenta"/>
        </w:rPr>
        <w:t> </w:t>
      </w:r>
    </w:p>
    <w:p w14:paraId="542208EE" w14:textId="2C25CA36" w:rsidR="5A0C0C76" w:rsidRDefault="5A0C0C76" w:rsidP="6DA8F4D1">
      <w:pPr>
        <w:pStyle w:val="paragraph"/>
        <w:spacing w:before="0" w:beforeAutospacing="0" w:after="0" w:afterAutospacing="0"/>
        <w:rPr>
          <w:rFonts w:asciiTheme="minorHAnsi" w:hAnsiTheme="minorHAnsi" w:cs="Arial"/>
        </w:rPr>
      </w:pPr>
      <w:r w:rsidRPr="6DA8F4D1">
        <w:rPr>
          <w:rStyle w:val="normaltextrun"/>
          <w:rFonts w:asciiTheme="minorHAnsi" w:eastAsiaTheme="majorEastAsia" w:hAnsiTheme="minorHAnsi" w:cs="Arial"/>
          <w:color w:val="000000" w:themeColor="text1"/>
          <w:sz w:val="20"/>
          <w:szCs w:val="20"/>
          <w:lang w:val="en-US"/>
        </w:rPr>
        <w:t>4.2</w:t>
      </w:r>
      <w:r>
        <w:tab/>
      </w:r>
      <w:r w:rsidRPr="6DA8F4D1">
        <w:rPr>
          <w:rStyle w:val="normaltextrun"/>
          <w:rFonts w:asciiTheme="minorHAnsi" w:eastAsiaTheme="majorEastAsia" w:hAnsiTheme="minorHAnsi" w:cs="Arial"/>
          <w:color w:val="000000" w:themeColor="text1"/>
          <w:sz w:val="20"/>
          <w:szCs w:val="20"/>
          <w:lang w:val="en-US"/>
        </w:rPr>
        <w:t xml:space="preserve">The Club has an agreed association with </w:t>
      </w:r>
      <w:r w:rsidRPr="6DA8F4D1">
        <w:rPr>
          <w:rStyle w:val="normaltextrun"/>
          <w:rFonts w:asciiTheme="minorHAnsi" w:eastAsiaTheme="majorEastAsia" w:hAnsiTheme="minorHAnsi" w:cs="Arial"/>
          <w:b/>
          <w:bCs/>
          <w:color w:val="000000" w:themeColor="text1"/>
          <w:sz w:val="20"/>
          <w:szCs w:val="20"/>
          <w:lang w:val="en-US"/>
        </w:rPr>
        <w:t>(insert relevant program, school or faculty here).</w:t>
      </w:r>
      <w:r w:rsidRPr="6DA8F4D1">
        <w:rPr>
          <w:rStyle w:val="normaltextrun"/>
          <w:rFonts w:asciiTheme="minorHAnsi" w:eastAsiaTheme="majorEastAsia" w:hAnsiTheme="minorHAnsi" w:cs="Arial"/>
          <w:color w:val="000000" w:themeColor="text1"/>
          <w:sz w:val="20"/>
          <w:szCs w:val="20"/>
          <w:lang w:val="en-US"/>
        </w:rPr>
        <w:t xml:space="preserve"> Full membership of the Club shall be open to all UNSW students </w:t>
      </w:r>
      <w:proofErr w:type="gramStart"/>
      <w:r w:rsidRPr="6DA8F4D1">
        <w:rPr>
          <w:rStyle w:val="normaltextrun"/>
          <w:rFonts w:asciiTheme="minorHAnsi" w:eastAsiaTheme="majorEastAsia" w:hAnsiTheme="minorHAnsi" w:cs="Arial"/>
          <w:color w:val="000000" w:themeColor="text1"/>
          <w:sz w:val="20"/>
          <w:szCs w:val="20"/>
          <w:lang w:val="en-US"/>
        </w:rPr>
        <w:t>enrolled</w:t>
      </w:r>
      <w:proofErr w:type="gramEnd"/>
      <w:r w:rsidRPr="6DA8F4D1">
        <w:rPr>
          <w:rStyle w:val="normaltextrun"/>
          <w:rFonts w:asciiTheme="minorHAnsi" w:eastAsiaTheme="majorEastAsia" w:hAnsiTheme="minorHAnsi" w:cs="Arial"/>
          <w:color w:val="000000" w:themeColor="text1"/>
          <w:sz w:val="20"/>
          <w:szCs w:val="20"/>
          <w:lang w:val="en-US"/>
        </w:rPr>
        <w:t xml:space="preserve"> subjects under the jurisdiction of the (</w:t>
      </w:r>
      <w:r w:rsidRPr="6DA8F4D1">
        <w:rPr>
          <w:rStyle w:val="normaltextrun"/>
          <w:rFonts w:asciiTheme="minorHAnsi" w:eastAsiaTheme="majorEastAsia" w:hAnsiTheme="minorHAnsi" w:cs="Arial"/>
          <w:b/>
          <w:bCs/>
          <w:color w:val="000000" w:themeColor="text1"/>
          <w:sz w:val="20"/>
          <w:szCs w:val="20"/>
          <w:lang w:val="en-US"/>
        </w:rPr>
        <w:t xml:space="preserve">program, school or faculty), </w:t>
      </w:r>
      <w:r w:rsidRPr="6DA8F4D1">
        <w:rPr>
          <w:rStyle w:val="normaltextrun"/>
          <w:rFonts w:asciiTheme="minorHAnsi" w:eastAsiaTheme="majorEastAsia" w:hAnsiTheme="minorHAnsi" w:cs="Arial"/>
          <w:color w:val="000000" w:themeColor="text1"/>
          <w:sz w:val="20"/>
          <w:szCs w:val="20"/>
          <w:lang w:val="en-US"/>
        </w:rPr>
        <w:t>and they shall be required to pay an annual Club membership fee set by the Club Executive and complete a membership form.</w:t>
      </w:r>
      <w:r w:rsidRPr="6DA8F4D1">
        <w:rPr>
          <w:rStyle w:val="normaltextrun"/>
          <w:rFonts w:asciiTheme="minorHAnsi" w:eastAsiaTheme="majorEastAsia" w:hAnsiTheme="minorHAnsi" w:cs="Arial"/>
          <w:sz w:val="20"/>
          <w:szCs w:val="20"/>
          <w:lang w:val="en-US"/>
        </w:rPr>
        <w:t> </w:t>
      </w:r>
      <w:r w:rsidRPr="6DA8F4D1">
        <w:rPr>
          <w:rStyle w:val="eop"/>
          <w:rFonts w:asciiTheme="minorHAnsi" w:eastAsiaTheme="majorEastAsia" w:hAnsiTheme="minorHAnsi" w:cs="Arial"/>
          <w:sz w:val="20"/>
          <w:szCs w:val="20"/>
        </w:rPr>
        <w:t> </w:t>
      </w:r>
    </w:p>
    <w:p w14:paraId="23FCF7B8" w14:textId="50EC1C98" w:rsidR="5A0C0C76" w:rsidRDefault="5A0C0C76" w:rsidP="6DA8F4D1">
      <w:pPr>
        <w:pStyle w:val="paragraph"/>
        <w:spacing w:before="0" w:beforeAutospacing="0" w:after="0" w:afterAutospacing="0"/>
        <w:rPr>
          <w:rFonts w:asciiTheme="minorHAnsi" w:hAnsiTheme="minorHAnsi" w:cs="Arial"/>
        </w:rPr>
      </w:pPr>
      <w:r w:rsidRPr="6DA8F4D1">
        <w:rPr>
          <w:rStyle w:val="normaltextrun"/>
          <w:rFonts w:asciiTheme="minorHAnsi" w:eastAsiaTheme="majorEastAsia" w:hAnsiTheme="minorHAnsi" w:cs="Arial"/>
          <w:color w:val="000000" w:themeColor="text1"/>
          <w:sz w:val="20"/>
          <w:szCs w:val="20"/>
          <w:lang w:val="en-US"/>
        </w:rPr>
        <w:t>4.3</w:t>
      </w:r>
      <w:r>
        <w:tab/>
      </w:r>
      <w:r w:rsidRPr="6DA8F4D1">
        <w:rPr>
          <w:rStyle w:val="normaltextrun"/>
          <w:rFonts w:asciiTheme="minorHAnsi" w:eastAsiaTheme="majorEastAsia" w:hAnsiTheme="minorHAnsi" w:cs="Arial"/>
          <w:color w:val="000000" w:themeColor="text1"/>
          <w:sz w:val="20"/>
          <w:szCs w:val="20"/>
          <w:lang w:val="en-US"/>
        </w:rPr>
        <w:t xml:space="preserve">Associate membership shall be open to those UNSW students who are ineligible for membership, as well as UNSW alumni and current UNSW staff, </w:t>
      </w:r>
      <w:proofErr w:type="gramStart"/>
      <w:r w:rsidRPr="6DA8F4D1">
        <w:rPr>
          <w:rStyle w:val="normaltextrun"/>
          <w:rFonts w:asciiTheme="minorHAnsi" w:eastAsiaTheme="majorEastAsia" w:hAnsiTheme="minorHAnsi" w:cs="Arial"/>
          <w:color w:val="000000" w:themeColor="text1"/>
          <w:sz w:val="20"/>
          <w:szCs w:val="20"/>
          <w:lang w:val="en-US"/>
        </w:rPr>
        <w:t>provided that</w:t>
      </w:r>
      <w:proofErr w:type="gramEnd"/>
      <w:r w:rsidRPr="6DA8F4D1">
        <w:rPr>
          <w:rStyle w:val="normaltextrun"/>
          <w:rFonts w:asciiTheme="minorHAnsi" w:eastAsiaTheme="majorEastAsia" w:hAnsiTheme="minorHAnsi" w:cs="Arial"/>
          <w:color w:val="000000" w:themeColor="text1"/>
          <w:sz w:val="20"/>
          <w:szCs w:val="20"/>
          <w:lang w:val="en-US"/>
        </w:rPr>
        <w:t xml:space="preserve"> they pay an annual membership fee that is set by the Club Executive, and they complete a membership form prepared by the Club Executive).</w:t>
      </w:r>
      <w:r w:rsidRPr="6DA8F4D1">
        <w:rPr>
          <w:rStyle w:val="normaltextrun"/>
          <w:rFonts w:asciiTheme="minorHAnsi" w:eastAsiaTheme="majorEastAsia" w:hAnsiTheme="minorHAnsi" w:cs="Arial"/>
          <w:sz w:val="20"/>
          <w:szCs w:val="20"/>
          <w:lang w:val="en-US"/>
        </w:rPr>
        <w:t> </w:t>
      </w:r>
      <w:r w:rsidRPr="6DA8F4D1">
        <w:rPr>
          <w:rStyle w:val="eop"/>
          <w:rFonts w:asciiTheme="minorHAnsi" w:eastAsiaTheme="majorEastAsia" w:hAnsiTheme="minorHAnsi" w:cs="Arial"/>
          <w:sz w:val="20"/>
          <w:szCs w:val="20"/>
        </w:rPr>
        <w:t> </w:t>
      </w:r>
    </w:p>
    <w:p w14:paraId="4D22AC28" w14:textId="65648C19" w:rsidR="6DA8F4D1" w:rsidRDefault="6DA8F4D1" w:rsidP="6DA8F4D1">
      <w:pPr>
        <w:rPr>
          <w:rFonts w:ascii="Aptos" w:eastAsia="Aptos" w:hAnsi="Aptos" w:cs="Aptos"/>
          <w:b/>
          <w:bCs/>
          <w:color w:val="000000" w:themeColor="text1"/>
          <w:highlight w:val="green"/>
          <w:lang w:val="en-AU"/>
        </w:rPr>
      </w:pPr>
    </w:p>
    <w:p w14:paraId="5D02A9E3" w14:textId="77777777" w:rsidR="00E55B10" w:rsidRDefault="00E55B10">
      <w:pPr>
        <w:rPr>
          <w:rFonts w:ascii="Aptos" w:eastAsia="Aptos" w:hAnsi="Aptos" w:cs="Aptos"/>
          <w:b/>
          <w:bCs/>
          <w:color w:val="000000" w:themeColor="text1"/>
          <w:sz w:val="32"/>
          <w:szCs w:val="32"/>
          <w:highlight w:val="yellow"/>
        </w:rPr>
      </w:pPr>
      <w:r>
        <w:rPr>
          <w:rFonts w:ascii="Aptos" w:eastAsia="Aptos" w:hAnsi="Aptos" w:cs="Aptos"/>
          <w:b/>
          <w:bCs/>
          <w:color w:val="000000" w:themeColor="text1"/>
          <w:highlight w:val="yellow"/>
        </w:rPr>
        <w:br w:type="page"/>
      </w:r>
    </w:p>
    <w:p w14:paraId="1EDFCCA0" w14:textId="6E4CA1E2" w:rsidR="007D1321" w:rsidRDefault="47DED682" w:rsidP="598EA8DF">
      <w:pPr>
        <w:pStyle w:val="Heading2"/>
        <w:spacing w:before="240" w:after="60"/>
        <w:jc w:val="center"/>
        <w:rPr>
          <w:rFonts w:ascii="Aptos" w:eastAsia="Aptos" w:hAnsi="Aptos" w:cs="Aptos"/>
          <w:b/>
          <w:bCs/>
          <w:i/>
          <w:iCs/>
          <w:color w:val="000000" w:themeColor="text1"/>
        </w:rPr>
      </w:pPr>
      <w:r w:rsidRPr="598EA8DF">
        <w:rPr>
          <w:rFonts w:ascii="Aptos" w:eastAsia="Aptos" w:hAnsi="Aptos" w:cs="Aptos"/>
          <w:b/>
          <w:bCs/>
          <w:color w:val="000000" w:themeColor="text1"/>
          <w:highlight w:val="yellow"/>
        </w:rPr>
        <w:lastRenderedPageBreak/>
        <w:t>[</w:t>
      </w:r>
      <w:r w:rsidR="00BE13A7">
        <w:rPr>
          <w:rFonts w:ascii="Aptos" w:eastAsia="Aptos" w:hAnsi="Aptos" w:cs="Aptos"/>
          <w:b/>
          <w:bCs/>
          <w:color w:val="000000" w:themeColor="text1"/>
          <w:highlight w:val="yellow"/>
        </w:rPr>
        <w:t>CLUB</w:t>
      </w:r>
      <w:r w:rsidRPr="598EA8DF">
        <w:rPr>
          <w:rFonts w:ascii="Aptos" w:eastAsia="Aptos" w:hAnsi="Aptos" w:cs="Aptos"/>
          <w:b/>
          <w:bCs/>
          <w:color w:val="000000" w:themeColor="text1"/>
          <w:highlight w:val="yellow"/>
        </w:rPr>
        <w:t xml:space="preserve"> NAME]</w:t>
      </w:r>
      <w:r w:rsidRPr="598EA8DF">
        <w:rPr>
          <w:rFonts w:ascii="Aptos" w:eastAsia="Aptos" w:hAnsi="Aptos" w:cs="Aptos"/>
          <w:b/>
          <w:bCs/>
          <w:color w:val="000000" w:themeColor="text1"/>
        </w:rPr>
        <w:t xml:space="preserve"> </w:t>
      </w:r>
    </w:p>
    <w:p w14:paraId="5F169169" w14:textId="4493341F" w:rsidR="007D1321" w:rsidRDefault="47DED682" w:rsidP="598EA8DF">
      <w:pPr>
        <w:pStyle w:val="Heading2"/>
        <w:spacing w:before="240" w:after="60"/>
        <w:jc w:val="center"/>
        <w:rPr>
          <w:rFonts w:ascii="Aptos" w:eastAsia="Aptos" w:hAnsi="Aptos" w:cs="Aptos"/>
          <w:b/>
          <w:bCs/>
          <w:i/>
          <w:iCs/>
          <w:color w:val="000000" w:themeColor="text1"/>
        </w:rPr>
      </w:pPr>
      <w:r w:rsidRPr="598EA8DF">
        <w:rPr>
          <w:rFonts w:ascii="Aptos" w:eastAsia="Aptos" w:hAnsi="Aptos" w:cs="Aptos"/>
          <w:b/>
          <w:bCs/>
          <w:color w:val="000000" w:themeColor="text1"/>
        </w:rPr>
        <w:t>CONSTITUTION</w:t>
      </w:r>
    </w:p>
    <w:p w14:paraId="19B2093B" w14:textId="57D1F859" w:rsidR="007D1321" w:rsidRDefault="007D1321" w:rsidP="598EA8DF">
      <w:pPr>
        <w:keepNext/>
        <w:spacing w:before="240" w:after="60"/>
        <w:jc w:val="center"/>
        <w:rPr>
          <w:rFonts w:ascii="Aptos" w:eastAsia="Aptos" w:hAnsi="Aptos" w:cs="Aptos"/>
          <w:b/>
          <w:bCs/>
          <w:i/>
          <w:iCs/>
          <w:color w:val="000000" w:themeColor="text1"/>
          <w:sz w:val="22"/>
          <w:szCs w:val="22"/>
        </w:rPr>
      </w:pPr>
    </w:p>
    <w:p w14:paraId="0561BDED" w14:textId="77777777" w:rsidR="00B326D2" w:rsidRPr="003D40D8" w:rsidRDefault="47DED682" w:rsidP="00533AC0">
      <w:pPr>
        <w:pStyle w:val="Style1"/>
        <w:numPr>
          <w:ilvl w:val="0"/>
          <w:numId w:val="39"/>
        </w:numPr>
        <w:spacing w:line="240" w:lineRule="auto"/>
        <w:ind w:left="0"/>
        <w:rPr>
          <w:rFonts w:asciiTheme="minorHAnsi" w:eastAsia="Aptos" w:hAnsiTheme="minorHAnsi" w:cs="Aptos"/>
          <w:color w:val="000000" w:themeColor="text1"/>
          <w:sz w:val="28"/>
          <w:szCs w:val="28"/>
        </w:rPr>
      </w:pPr>
      <w:r w:rsidRPr="003D40D8">
        <w:rPr>
          <w:rFonts w:asciiTheme="minorHAnsi" w:eastAsia="Aptos" w:hAnsiTheme="minorHAnsi" w:cs="Aptos"/>
          <w:color w:val="000000" w:themeColor="text1"/>
          <w:sz w:val="28"/>
          <w:szCs w:val="28"/>
        </w:rPr>
        <w:t>Introductio</w:t>
      </w:r>
      <w:r w:rsidR="00B326D2" w:rsidRPr="003D40D8">
        <w:rPr>
          <w:rFonts w:asciiTheme="minorHAnsi" w:eastAsia="Aptos" w:hAnsiTheme="minorHAnsi" w:cs="Aptos"/>
          <w:color w:val="000000" w:themeColor="text1"/>
          <w:sz w:val="28"/>
          <w:szCs w:val="28"/>
        </w:rPr>
        <w:t>n</w:t>
      </w:r>
    </w:p>
    <w:p w14:paraId="608787FA" w14:textId="77777777" w:rsidR="00533AC0" w:rsidRPr="00E0587D" w:rsidRDefault="47DED682" w:rsidP="00C43800">
      <w:pPr>
        <w:pStyle w:val="Style1"/>
        <w:numPr>
          <w:ilvl w:val="1"/>
          <w:numId w:val="39"/>
        </w:numPr>
        <w:spacing w:line="240" w:lineRule="auto"/>
        <w:ind w:left="142"/>
        <w:rPr>
          <w:rFonts w:asciiTheme="minorHAnsi" w:eastAsia="Aptos" w:hAnsiTheme="minorHAnsi" w:cs="Aptos"/>
          <w:b w:val="0"/>
          <w:bCs w:val="0"/>
          <w:color w:val="000000" w:themeColor="text1"/>
        </w:rPr>
      </w:pPr>
      <w:r w:rsidRPr="00E0587D">
        <w:rPr>
          <w:rFonts w:asciiTheme="minorHAnsi" w:eastAsia="Aptos" w:hAnsiTheme="minorHAnsi"/>
          <w:b w:val="0"/>
          <w:bCs w:val="0"/>
        </w:rPr>
        <w:t xml:space="preserve">The official name of the </w:t>
      </w:r>
      <w:r w:rsidR="00BE13A7" w:rsidRPr="00E0587D">
        <w:rPr>
          <w:rFonts w:asciiTheme="minorHAnsi" w:eastAsia="Aptos" w:hAnsiTheme="minorHAnsi"/>
          <w:b w:val="0"/>
          <w:bCs w:val="0"/>
        </w:rPr>
        <w:t>Club</w:t>
      </w:r>
      <w:r w:rsidRPr="00E0587D">
        <w:rPr>
          <w:rFonts w:asciiTheme="minorHAnsi" w:eastAsia="Aptos" w:hAnsiTheme="minorHAnsi"/>
          <w:b w:val="0"/>
          <w:bCs w:val="0"/>
        </w:rPr>
        <w:t xml:space="preserve"> shall be _</w:t>
      </w:r>
      <w:r w:rsidRPr="00E0587D">
        <w:rPr>
          <w:rFonts w:asciiTheme="minorHAnsi" w:eastAsia="Aptos" w:hAnsiTheme="minorHAnsi"/>
          <w:b w:val="0"/>
          <w:bCs w:val="0"/>
          <w:highlight w:val="yellow"/>
        </w:rPr>
        <w:t>_____________________________</w:t>
      </w:r>
      <w:r w:rsidRPr="00E0587D">
        <w:rPr>
          <w:rFonts w:asciiTheme="minorHAnsi" w:eastAsia="Aptos" w:hAnsiTheme="minorHAnsi"/>
          <w:b w:val="0"/>
          <w:bCs w:val="0"/>
        </w:rPr>
        <w:t>.</w:t>
      </w:r>
    </w:p>
    <w:p w14:paraId="165EDE84" w14:textId="77777777" w:rsidR="00533AC0" w:rsidRPr="00E0587D" w:rsidRDefault="47DED682" w:rsidP="00C43800">
      <w:pPr>
        <w:pStyle w:val="Style1"/>
        <w:numPr>
          <w:ilvl w:val="1"/>
          <w:numId w:val="39"/>
        </w:numPr>
        <w:spacing w:line="240" w:lineRule="auto"/>
        <w:ind w:left="142"/>
        <w:rPr>
          <w:rFonts w:asciiTheme="minorHAnsi" w:eastAsia="Aptos" w:hAnsiTheme="minorHAnsi" w:cs="Aptos"/>
          <w:b w:val="0"/>
          <w:bCs w:val="0"/>
          <w:color w:val="000000" w:themeColor="text1"/>
        </w:rPr>
      </w:pPr>
      <w:r w:rsidRPr="00E0587D">
        <w:rPr>
          <w:rFonts w:asciiTheme="minorHAnsi" w:eastAsia="Aptos" w:hAnsiTheme="minorHAnsi"/>
          <w:b w:val="0"/>
          <w:bCs w:val="0"/>
        </w:rPr>
        <w:t xml:space="preserve">The </w:t>
      </w:r>
      <w:r w:rsidR="00BE13A7" w:rsidRPr="00E0587D">
        <w:rPr>
          <w:rFonts w:asciiTheme="minorHAnsi" w:eastAsia="Aptos" w:hAnsiTheme="minorHAnsi"/>
          <w:b w:val="0"/>
          <w:bCs w:val="0"/>
        </w:rPr>
        <w:t>Club</w:t>
      </w:r>
      <w:r w:rsidRPr="00E0587D">
        <w:rPr>
          <w:rFonts w:asciiTheme="minorHAnsi" w:eastAsia="Aptos" w:hAnsiTheme="minorHAnsi"/>
          <w:b w:val="0"/>
          <w:bCs w:val="0"/>
        </w:rPr>
        <w:t xml:space="preserve"> shall be affiliated with Arc.</w:t>
      </w:r>
    </w:p>
    <w:p w14:paraId="773F3821" w14:textId="77777777" w:rsidR="00533AC0" w:rsidRPr="00E0587D" w:rsidRDefault="47DED682" w:rsidP="00C43800">
      <w:pPr>
        <w:pStyle w:val="Style1"/>
        <w:numPr>
          <w:ilvl w:val="1"/>
          <w:numId w:val="39"/>
        </w:numPr>
        <w:spacing w:line="240" w:lineRule="auto"/>
        <w:ind w:left="142"/>
        <w:rPr>
          <w:rFonts w:asciiTheme="minorHAnsi" w:eastAsia="Aptos" w:hAnsiTheme="minorHAnsi" w:cs="Aptos"/>
          <w:b w:val="0"/>
          <w:bCs w:val="0"/>
          <w:color w:val="000000" w:themeColor="text1"/>
        </w:rPr>
      </w:pPr>
      <w:r w:rsidRPr="00E0587D">
        <w:rPr>
          <w:rFonts w:asciiTheme="minorHAnsi" w:eastAsia="Aptos" w:hAnsiTheme="minorHAnsi"/>
          <w:b w:val="0"/>
          <w:bCs w:val="0"/>
        </w:rPr>
        <w:t xml:space="preserve">The aims and objectives of the </w:t>
      </w:r>
      <w:r w:rsidR="00BE13A7" w:rsidRPr="00E0587D">
        <w:rPr>
          <w:rFonts w:asciiTheme="minorHAnsi" w:eastAsia="Aptos" w:hAnsiTheme="minorHAnsi"/>
          <w:b w:val="0"/>
          <w:bCs w:val="0"/>
        </w:rPr>
        <w:t>Club</w:t>
      </w:r>
      <w:r w:rsidRPr="00E0587D">
        <w:rPr>
          <w:rFonts w:asciiTheme="minorHAnsi" w:eastAsia="Aptos" w:hAnsiTheme="minorHAnsi"/>
          <w:b w:val="0"/>
          <w:bCs w:val="0"/>
        </w:rPr>
        <w:t xml:space="preserve"> are:</w:t>
      </w:r>
    </w:p>
    <w:p w14:paraId="32C99FA9" w14:textId="77777777" w:rsidR="00533AC0" w:rsidRPr="00E0587D" w:rsidRDefault="47DED682" w:rsidP="00C43800">
      <w:pPr>
        <w:pStyle w:val="Style1"/>
        <w:numPr>
          <w:ilvl w:val="2"/>
          <w:numId w:val="39"/>
        </w:numPr>
        <w:spacing w:line="240" w:lineRule="auto"/>
        <w:ind w:left="709"/>
        <w:rPr>
          <w:rFonts w:asciiTheme="minorHAnsi" w:eastAsia="Aptos" w:hAnsiTheme="minorHAnsi" w:cs="Aptos"/>
          <w:b w:val="0"/>
          <w:bCs w:val="0"/>
          <w:color w:val="000000" w:themeColor="text1"/>
        </w:rPr>
      </w:pPr>
      <w:r w:rsidRPr="00E0587D">
        <w:rPr>
          <w:rFonts w:asciiTheme="minorHAnsi" w:eastAsia="Aptos" w:hAnsiTheme="minorHAnsi"/>
          <w:b w:val="0"/>
          <w:bCs w:val="0"/>
          <w:highlight w:val="yellow"/>
        </w:rPr>
        <w:t>________________________________________________________.</w:t>
      </w:r>
    </w:p>
    <w:p w14:paraId="1AABA984" w14:textId="77777777" w:rsidR="00533AC0" w:rsidRPr="00E0587D" w:rsidRDefault="47DED682" w:rsidP="00C43800">
      <w:pPr>
        <w:pStyle w:val="Style1"/>
        <w:numPr>
          <w:ilvl w:val="2"/>
          <w:numId w:val="39"/>
        </w:numPr>
        <w:spacing w:line="240" w:lineRule="auto"/>
        <w:ind w:left="709"/>
        <w:rPr>
          <w:rFonts w:asciiTheme="minorHAnsi" w:eastAsia="Aptos" w:hAnsiTheme="minorHAnsi" w:cs="Aptos"/>
          <w:b w:val="0"/>
          <w:bCs w:val="0"/>
          <w:color w:val="000000" w:themeColor="text1"/>
        </w:rPr>
      </w:pPr>
      <w:r w:rsidRPr="00E0587D">
        <w:rPr>
          <w:rFonts w:asciiTheme="minorHAnsi" w:eastAsia="Aptos" w:hAnsiTheme="minorHAnsi"/>
          <w:b w:val="0"/>
          <w:bCs w:val="0"/>
          <w:highlight w:val="yellow"/>
        </w:rPr>
        <w:t xml:space="preserve"> ________________________________________________________.</w:t>
      </w:r>
    </w:p>
    <w:p w14:paraId="7720969E" w14:textId="77777777" w:rsidR="003D40D8" w:rsidRPr="00E0587D" w:rsidRDefault="4BDAE354" w:rsidP="00C43800">
      <w:pPr>
        <w:pStyle w:val="Style1"/>
        <w:numPr>
          <w:ilvl w:val="2"/>
          <w:numId w:val="39"/>
        </w:numPr>
        <w:spacing w:line="240" w:lineRule="auto"/>
        <w:ind w:left="709"/>
        <w:rPr>
          <w:rFonts w:asciiTheme="minorHAnsi" w:eastAsia="Aptos" w:hAnsiTheme="minorHAnsi" w:cs="Aptos"/>
          <w:b w:val="0"/>
          <w:bCs w:val="0"/>
          <w:color w:val="000000" w:themeColor="text1"/>
        </w:rPr>
      </w:pPr>
      <w:r w:rsidRPr="00E0587D">
        <w:rPr>
          <w:rFonts w:asciiTheme="minorHAnsi" w:eastAsia="Aptos" w:hAnsiTheme="minorHAnsi"/>
          <w:b w:val="0"/>
          <w:bCs w:val="0"/>
          <w:highlight w:val="yellow"/>
        </w:rPr>
        <w:t xml:space="preserve"> ________________________________________________________.</w:t>
      </w:r>
    </w:p>
    <w:p w14:paraId="58E18EAC" w14:textId="77777777" w:rsidR="003D40D8" w:rsidRPr="003D40D8" w:rsidRDefault="47DED682" w:rsidP="003D40D8">
      <w:pPr>
        <w:pStyle w:val="Style1"/>
        <w:numPr>
          <w:ilvl w:val="0"/>
          <w:numId w:val="39"/>
        </w:numPr>
        <w:spacing w:line="240" w:lineRule="auto"/>
        <w:ind w:left="0"/>
        <w:rPr>
          <w:rFonts w:asciiTheme="minorHAnsi" w:eastAsia="Aptos" w:hAnsiTheme="minorHAnsi" w:cs="Aptos"/>
          <w:color w:val="000000" w:themeColor="text1"/>
          <w:sz w:val="24"/>
          <w:szCs w:val="24"/>
        </w:rPr>
      </w:pPr>
      <w:r w:rsidRPr="003D40D8">
        <w:rPr>
          <w:rFonts w:ascii="Aptos" w:eastAsia="Aptos" w:hAnsi="Aptos" w:cs="Aptos"/>
          <w:color w:val="000000" w:themeColor="text1"/>
          <w:sz w:val="28"/>
          <w:szCs w:val="28"/>
        </w:rPr>
        <w:t>Definitions</w:t>
      </w:r>
    </w:p>
    <w:p w14:paraId="22FE3B6B" w14:textId="77777777" w:rsidR="003D40D8" w:rsidRPr="00C43800" w:rsidRDefault="09452D86" w:rsidP="00C43800">
      <w:pPr>
        <w:pStyle w:val="Style1"/>
        <w:numPr>
          <w:ilvl w:val="1"/>
          <w:numId w:val="39"/>
        </w:numPr>
        <w:spacing w:line="240" w:lineRule="auto"/>
        <w:ind w:left="142"/>
        <w:rPr>
          <w:rFonts w:asciiTheme="minorHAnsi" w:eastAsia="Aptos" w:hAnsiTheme="minorHAnsi" w:cs="Aptos"/>
          <w:b w:val="0"/>
          <w:bCs w:val="0"/>
          <w:color w:val="000000" w:themeColor="text1"/>
        </w:rPr>
      </w:pPr>
      <w:r w:rsidRPr="00C43800">
        <w:rPr>
          <w:rFonts w:asciiTheme="minorHAnsi" w:eastAsia="Aptos" w:hAnsiTheme="minorHAnsi" w:cs="Aptos"/>
          <w:b w:val="0"/>
          <w:bCs w:val="0"/>
          <w:color w:val="000000" w:themeColor="text1"/>
        </w:rPr>
        <w:t>For the purposes of this Constitution:</w:t>
      </w:r>
    </w:p>
    <w:p w14:paraId="7595BCE6" w14:textId="77777777" w:rsidR="003D40D8" w:rsidRPr="00C43800" w:rsidRDefault="003D40D8"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C43800">
        <w:rPr>
          <w:rFonts w:asciiTheme="minorHAnsi" w:eastAsia="Aptos" w:hAnsiTheme="minorHAnsi" w:cs="Aptos"/>
          <w:b w:val="0"/>
          <w:bCs w:val="0"/>
          <w:color w:val="000000" w:themeColor="text1"/>
        </w:rPr>
        <w:t>T</w:t>
      </w:r>
      <w:r w:rsidR="47DED682" w:rsidRPr="00C43800">
        <w:rPr>
          <w:rFonts w:asciiTheme="minorHAnsi" w:hAnsiTheme="minorHAnsi"/>
          <w:b w:val="0"/>
          <w:bCs w:val="0"/>
        </w:rPr>
        <w:t>he University shall mean the University of New South Wales;</w:t>
      </w:r>
    </w:p>
    <w:p w14:paraId="65703C68" w14:textId="77777777" w:rsidR="003D40D8" w:rsidRPr="00C43800" w:rsidRDefault="47DED682"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C43800">
        <w:rPr>
          <w:rFonts w:asciiTheme="minorHAnsi" w:hAnsiTheme="minorHAnsi"/>
          <w:b w:val="0"/>
          <w:bCs w:val="0"/>
        </w:rPr>
        <w:t xml:space="preserve">Arc shall mean </w:t>
      </w:r>
      <w:proofErr w:type="gramStart"/>
      <w:r w:rsidRPr="00C43800">
        <w:rPr>
          <w:rFonts w:asciiTheme="minorHAnsi" w:hAnsiTheme="minorHAnsi"/>
          <w:b w:val="0"/>
          <w:bCs w:val="0"/>
        </w:rPr>
        <w:t>Arc @</w:t>
      </w:r>
      <w:proofErr w:type="gramEnd"/>
      <w:r w:rsidRPr="00C43800">
        <w:rPr>
          <w:rFonts w:asciiTheme="minorHAnsi" w:hAnsiTheme="minorHAnsi"/>
          <w:b w:val="0"/>
          <w:bCs w:val="0"/>
        </w:rPr>
        <w:t xml:space="preserve"> UNSW Limited;</w:t>
      </w:r>
    </w:p>
    <w:p w14:paraId="7A1FD919" w14:textId="77777777" w:rsidR="003D40D8" w:rsidRPr="00C43800" w:rsidRDefault="47DED682"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C43800">
        <w:rPr>
          <w:rFonts w:asciiTheme="minorHAnsi" w:hAnsiTheme="minorHAnsi"/>
          <w:b w:val="0"/>
          <w:bCs w:val="0"/>
        </w:rPr>
        <w:t xml:space="preserve">Members shall mean full members of the </w:t>
      </w:r>
      <w:r w:rsidR="00BE13A7" w:rsidRPr="00C43800">
        <w:rPr>
          <w:rFonts w:asciiTheme="minorHAnsi" w:hAnsiTheme="minorHAnsi"/>
          <w:b w:val="0"/>
          <w:bCs w:val="0"/>
        </w:rPr>
        <w:t>Club</w:t>
      </w:r>
      <w:r w:rsidRPr="00C43800">
        <w:rPr>
          <w:rFonts w:asciiTheme="minorHAnsi" w:hAnsiTheme="minorHAnsi"/>
          <w:b w:val="0"/>
          <w:bCs w:val="0"/>
        </w:rPr>
        <w:t>;</w:t>
      </w:r>
    </w:p>
    <w:p w14:paraId="5B143164" w14:textId="77777777" w:rsidR="003D40D8" w:rsidRPr="00C43800" w:rsidRDefault="47DED682"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C43800">
        <w:rPr>
          <w:rFonts w:asciiTheme="minorHAnsi" w:hAnsiTheme="minorHAnsi"/>
          <w:b w:val="0"/>
          <w:bCs w:val="0"/>
        </w:rPr>
        <w:t xml:space="preserve">Associate members shall mean associate members of the </w:t>
      </w:r>
      <w:r w:rsidR="00BE13A7" w:rsidRPr="00C43800">
        <w:rPr>
          <w:rFonts w:asciiTheme="minorHAnsi" w:hAnsiTheme="minorHAnsi"/>
          <w:b w:val="0"/>
          <w:bCs w:val="0"/>
        </w:rPr>
        <w:t>Club</w:t>
      </w:r>
      <w:r w:rsidRPr="00C43800">
        <w:rPr>
          <w:rFonts w:asciiTheme="minorHAnsi" w:hAnsiTheme="minorHAnsi"/>
          <w:b w:val="0"/>
          <w:bCs w:val="0"/>
        </w:rPr>
        <w:t>;</w:t>
      </w:r>
    </w:p>
    <w:p w14:paraId="527DC0C7" w14:textId="77777777" w:rsidR="003D40D8" w:rsidRPr="00C43800" w:rsidRDefault="47DED682"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C43800">
        <w:rPr>
          <w:rFonts w:asciiTheme="minorHAnsi" w:hAnsiTheme="minorHAnsi"/>
          <w:b w:val="0"/>
          <w:bCs w:val="0"/>
        </w:rPr>
        <w:t xml:space="preserve">The Executive shall mean the Executive of the </w:t>
      </w:r>
      <w:r w:rsidR="00BE13A7" w:rsidRPr="00C43800">
        <w:rPr>
          <w:rFonts w:asciiTheme="minorHAnsi" w:hAnsiTheme="minorHAnsi"/>
          <w:b w:val="0"/>
          <w:bCs w:val="0"/>
        </w:rPr>
        <w:t>Club</w:t>
      </w:r>
      <w:r w:rsidRPr="00C43800">
        <w:rPr>
          <w:rFonts w:asciiTheme="minorHAnsi" w:hAnsiTheme="minorHAnsi"/>
          <w:b w:val="0"/>
          <w:bCs w:val="0"/>
        </w:rPr>
        <w:t>;</w:t>
      </w:r>
    </w:p>
    <w:p w14:paraId="3FBCC90D" w14:textId="77777777" w:rsidR="003D40D8" w:rsidRPr="00C43800" w:rsidRDefault="47DED682"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C43800">
        <w:rPr>
          <w:rFonts w:asciiTheme="minorHAnsi" w:hAnsiTheme="minorHAnsi"/>
          <w:b w:val="0"/>
          <w:bCs w:val="0"/>
        </w:rPr>
        <w:t xml:space="preserve">The Committee shall mean the Executive of the </w:t>
      </w:r>
      <w:r w:rsidR="00BE13A7" w:rsidRPr="00C43800">
        <w:rPr>
          <w:rFonts w:asciiTheme="minorHAnsi" w:hAnsiTheme="minorHAnsi"/>
          <w:b w:val="0"/>
          <w:bCs w:val="0"/>
        </w:rPr>
        <w:t>Club</w:t>
      </w:r>
      <w:r w:rsidRPr="00C43800">
        <w:rPr>
          <w:rFonts w:asciiTheme="minorHAnsi" w:hAnsiTheme="minorHAnsi"/>
          <w:b w:val="0"/>
          <w:bCs w:val="0"/>
        </w:rPr>
        <w:t xml:space="preserve"> as well as any member appointed by the Executive to fill a specific role;</w:t>
      </w:r>
    </w:p>
    <w:p w14:paraId="25339787" w14:textId="77777777" w:rsidR="003D40D8" w:rsidRPr="00C43800" w:rsidRDefault="47DED682"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C43800">
        <w:rPr>
          <w:rFonts w:asciiTheme="minorHAnsi" w:hAnsiTheme="minorHAnsi"/>
          <w:b w:val="0"/>
          <w:bCs w:val="0"/>
        </w:rPr>
        <w:t xml:space="preserve">The Annual General Meeting shall mean the Annual General Meeting of the </w:t>
      </w:r>
      <w:r w:rsidR="00BE13A7" w:rsidRPr="00C43800">
        <w:rPr>
          <w:rFonts w:asciiTheme="minorHAnsi" w:hAnsiTheme="minorHAnsi"/>
          <w:b w:val="0"/>
          <w:bCs w:val="0"/>
        </w:rPr>
        <w:t>Club</w:t>
      </w:r>
      <w:r w:rsidRPr="00C43800">
        <w:rPr>
          <w:rFonts w:asciiTheme="minorHAnsi" w:hAnsiTheme="minorHAnsi"/>
          <w:b w:val="0"/>
          <w:bCs w:val="0"/>
        </w:rPr>
        <w:t>;</w:t>
      </w:r>
    </w:p>
    <w:p w14:paraId="602EB603" w14:textId="77777777" w:rsidR="003D40D8" w:rsidRPr="00C43800" w:rsidRDefault="47DED682"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C43800">
        <w:rPr>
          <w:rFonts w:asciiTheme="minorHAnsi" w:hAnsiTheme="minorHAnsi"/>
          <w:b w:val="0"/>
          <w:bCs w:val="0"/>
        </w:rPr>
        <w:t>An academic day shall mean a day during the first, second or third term of the University’s academic year which is not a Saturday, Sunday, Public Holiday or University Holiday; and</w:t>
      </w:r>
    </w:p>
    <w:p w14:paraId="3DF5580F" w14:textId="77777777" w:rsidR="00E0587D" w:rsidRPr="00C43800" w:rsidRDefault="47DED682"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C43800">
        <w:rPr>
          <w:rFonts w:asciiTheme="minorHAnsi" w:hAnsiTheme="minorHAnsi"/>
          <w:b w:val="0"/>
          <w:bCs w:val="0"/>
        </w:rPr>
        <w:t>Subjects shall mean units of study offered by the University in progression to the award of a degree</w:t>
      </w:r>
      <w:r w:rsidR="009A1667" w:rsidRPr="00C43800">
        <w:rPr>
          <w:rFonts w:asciiTheme="minorHAnsi" w:hAnsiTheme="minorHAnsi"/>
          <w:b w:val="0"/>
          <w:bCs w:val="0"/>
        </w:rPr>
        <w:t>.</w:t>
      </w:r>
    </w:p>
    <w:p w14:paraId="27CBB079" w14:textId="77777777" w:rsidR="00E0587D" w:rsidRPr="00C43800" w:rsidRDefault="47DED682" w:rsidP="2E57E981">
      <w:pPr>
        <w:pStyle w:val="Style1"/>
        <w:numPr>
          <w:ilvl w:val="1"/>
          <w:numId w:val="39"/>
        </w:numPr>
        <w:spacing w:line="240" w:lineRule="auto"/>
        <w:ind w:left="284"/>
        <w:rPr>
          <w:rFonts w:asciiTheme="minorHAnsi" w:eastAsia="Aptos" w:hAnsiTheme="minorHAnsi" w:cs="Aptos"/>
          <w:b w:val="0"/>
          <w:bCs w:val="0"/>
          <w:color w:val="000000" w:themeColor="text1"/>
        </w:rPr>
      </w:pPr>
      <w:r w:rsidRPr="5313C472">
        <w:rPr>
          <w:rFonts w:asciiTheme="minorHAnsi" w:eastAsia="Aptos" w:hAnsiTheme="minorHAnsi" w:cs="Aptos"/>
          <w:b w:val="0"/>
          <w:bCs w:val="0"/>
          <w:color w:val="000000" w:themeColor="text1"/>
        </w:rPr>
        <w:t xml:space="preserve">Unless a contrary statement appears in Section 9 of this Constitution, the </w:t>
      </w:r>
      <w:r w:rsidR="00BE13A7" w:rsidRPr="5313C472">
        <w:rPr>
          <w:rFonts w:asciiTheme="minorHAnsi" w:eastAsia="Aptos" w:hAnsiTheme="minorHAnsi" w:cs="Aptos"/>
          <w:b w:val="0"/>
          <w:bCs w:val="0"/>
          <w:color w:val="000000" w:themeColor="text1"/>
        </w:rPr>
        <w:t>Club</w:t>
      </w:r>
      <w:r w:rsidRPr="5313C472">
        <w:rPr>
          <w:rFonts w:asciiTheme="minorHAnsi" w:eastAsia="Aptos" w:hAnsiTheme="minorHAnsi" w:cs="Aptos"/>
          <w:b w:val="0"/>
          <w:bCs w:val="0"/>
          <w:color w:val="000000" w:themeColor="text1"/>
        </w:rPr>
        <w:t xml:space="preserve"> shall be bound by all the clauses in Section 1 to Section 8 of this Constitution</w:t>
      </w:r>
      <w:r w:rsidR="007E4EE7" w:rsidRPr="5313C472">
        <w:rPr>
          <w:rFonts w:asciiTheme="minorHAnsi" w:eastAsia="Aptos" w:hAnsiTheme="minorHAnsi" w:cs="Aptos"/>
          <w:b w:val="0"/>
          <w:bCs w:val="0"/>
          <w:color w:val="000000" w:themeColor="text1"/>
        </w:rPr>
        <w:t>.</w:t>
      </w:r>
    </w:p>
    <w:p w14:paraId="3E9963E8" w14:textId="77777777" w:rsidR="00E0587D" w:rsidRPr="000067A9" w:rsidRDefault="389AF868" w:rsidP="00E0587D">
      <w:pPr>
        <w:pStyle w:val="Style1"/>
        <w:numPr>
          <w:ilvl w:val="0"/>
          <w:numId w:val="39"/>
        </w:numPr>
        <w:spacing w:line="240" w:lineRule="auto"/>
        <w:ind w:left="0"/>
        <w:rPr>
          <w:rFonts w:asciiTheme="minorHAnsi" w:eastAsia="Aptos" w:hAnsiTheme="minorHAnsi" w:cs="Aptos"/>
          <w:color w:val="000000" w:themeColor="text1"/>
          <w:sz w:val="28"/>
          <w:szCs w:val="28"/>
        </w:rPr>
      </w:pPr>
      <w:r w:rsidRPr="000067A9">
        <w:rPr>
          <w:rFonts w:ascii="Aptos" w:eastAsia="Aptos" w:hAnsi="Aptos" w:cs="Aptos"/>
          <w:color w:val="000000" w:themeColor="text1"/>
          <w:sz w:val="28"/>
          <w:szCs w:val="28"/>
        </w:rPr>
        <w:lastRenderedPageBreak/>
        <w:t xml:space="preserve"> </w:t>
      </w:r>
      <w:r w:rsidR="4BDAE354" w:rsidRPr="000067A9">
        <w:rPr>
          <w:rFonts w:ascii="Aptos" w:eastAsia="Aptos" w:hAnsi="Aptos" w:cs="Aptos"/>
          <w:color w:val="000000" w:themeColor="text1"/>
          <w:sz w:val="28"/>
          <w:szCs w:val="28"/>
        </w:rPr>
        <w:t>Not-for-profit clause</w:t>
      </w:r>
    </w:p>
    <w:p w14:paraId="1964FFB1" w14:textId="77777777" w:rsidR="00E0587D" w:rsidRPr="00E0587D" w:rsidRDefault="4BDAE354" w:rsidP="00C43800">
      <w:pPr>
        <w:pStyle w:val="Style1"/>
        <w:numPr>
          <w:ilvl w:val="1"/>
          <w:numId w:val="39"/>
        </w:numPr>
        <w:spacing w:line="240" w:lineRule="auto"/>
        <w:ind w:left="284"/>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 xml:space="preserve">The assets and income of the </w:t>
      </w:r>
      <w:proofErr w:type="spellStart"/>
      <w:r w:rsidRPr="00E0587D">
        <w:rPr>
          <w:rFonts w:ascii="Aptos" w:eastAsia="Aptos" w:hAnsi="Aptos" w:cs="Aptos"/>
          <w:b w:val="0"/>
          <w:bCs w:val="0"/>
          <w:color w:val="000000" w:themeColor="text1"/>
        </w:rPr>
        <w:t>organisation</w:t>
      </w:r>
      <w:proofErr w:type="spellEnd"/>
      <w:r w:rsidRPr="00E0587D">
        <w:rPr>
          <w:rFonts w:ascii="Aptos" w:eastAsia="Aptos" w:hAnsi="Aptos" w:cs="Aptos"/>
          <w:b w:val="0"/>
          <w:bCs w:val="0"/>
          <w:color w:val="000000" w:themeColor="text1"/>
        </w:rPr>
        <w:t xml:space="preserve"> shall be applied solely in furtherance </w:t>
      </w:r>
      <w:proofErr w:type="gramStart"/>
      <w:r w:rsidRPr="00E0587D">
        <w:rPr>
          <w:rFonts w:ascii="Aptos" w:eastAsia="Aptos" w:hAnsi="Aptos" w:cs="Aptos"/>
          <w:b w:val="0"/>
          <w:bCs w:val="0"/>
          <w:color w:val="000000" w:themeColor="text1"/>
        </w:rPr>
        <w:t>of</w:t>
      </w:r>
      <w:proofErr w:type="gramEnd"/>
      <w:r w:rsidRPr="00E0587D">
        <w:rPr>
          <w:rFonts w:ascii="Aptos" w:eastAsia="Aptos" w:hAnsi="Aptos" w:cs="Aptos"/>
          <w:b w:val="0"/>
          <w:bCs w:val="0"/>
          <w:color w:val="000000" w:themeColor="text1"/>
        </w:rPr>
        <w:t xml:space="preserve"> its above-mentioned </w:t>
      </w:r>
      <w:proofErr w:type="gramStart"/>
      <w:r w:rsidRPr="00E0587D">
        <w:rPr>
          <w:rFonts w:ascii="Aptos" w:eastAsia="Aptos" w:hAnsi="Aptos" w:cs="Aptos"/>
          <w:b w:val="0"/>
          <w:bCs w:val="0"/>
          <w:color w:val="000000" w:themeColor="text1"/>
        </w:rPr>
        <w:t>objects</w:t>
      </w:r>
      <w:proofErr w:type="gramEnd"/>
      <w:r w:rsidRPr="00E0587D">
        <w:rPr>
          <w:rFonts w:ascii="Aptos" w:eastAsia="Aptos" w:hAnsi="Aptos" w:cs="Aptos"/>
          <w:b w:val="0"/>
          <w:bCs w:val="0"/>
          <w:color w:val="000000" w:themeColor="text1"/>
        </w:rPr>
        <w:t xml:space="preserve"> and no portion shall be distributed directly or indirectly to the members of the </w:t>
      </w:r>
      <w:proofErr w:type="spellStart"/>
      <w:r w:rsidRPr="00E0587D">
        <w:rPr>
          <w:rFonts w:ascii="Aptos" w:eastAsia="Aptos" w:hAnsi="Aptos" w:cs="Aptos"/>
          <w:b w:val="0"/>
          <w:bCs w:val="0"/>
          <w:color w:val="000000" w:themeColor="text1"/>
        </w:rPr>
        <w:t>organisation</w:t>
      </w:r>
      <w:proofErr w:type="spellEnd"/>
      <w:r w:rsidRPr="00E0587D">
        <w:rPr>
          <w:rFonts w:ascii="Aptos" w:eastAsia="Aptos" w:hAnsi="Aptos" w:cs="Aptos"/>
          <w:b w:val="0"/>
          <w:bCs w:val="0"/>
          <w:color w:val="000000" w:themeColor="text1"/>
        </w:rPr>
        <w:t xml:space="preserve"> except as bona fide compensation for services rendered or expenses incurred on behalf of the </w:t>
      </w:r>
      <w:r w:rsidR="389AF868" w:rsidRPr="00E0587D">
        <w:rPr>
          <w:rFonts w:ascii="Aptos" w:eastAsia="Aptos" w:hAnsi="Aptos" w:cs="Aptos"/>
          <w:b w:val="0"/>
          <w:bCs w:val="0"/>
          <w:color w:val="000000" w:themeColor="text1"/>
        </w:rPr>
        <w:t>organization</w:t>
      </w:r>
    </w:p>
    <w:p w14:paraId="5547658A" w14:textId="77777777" w:rsidR="00E0587D" w:rsidRPr="00E0587D" w:rsidRDefault="4BDAE354" w:rsidP="00E0587D">
      <w:pPr>
        <w:pStyle w:val="Style1"/>
        <w:numPr>
          <w:ilvl w:val="0"/>
          <w:numId w:val="39"/>
        </w:numPr>
        <w:spacing w:line="240" w:lineRule="auto"/>
        <w:ind w:left="0"/>
        <w:rPr>
          <w:rFonts w:asciiTheme="minorHAnsi" w:eastAsia="Aptos" w:hAnsiTheme="minorHAnsi" w:cs="Aptos"/>
          <w:color w:val="000000" w:themeColor="text1"/>
          <w:sz w:val="28"/>
          <w:szCs w:val="28"/>
        </w:rPr>
      </w:pPr>
      <w:r w:rsidRPr="00E0587D">
        <w:rPr>
          <w:rFonts w:ascii="Aptos" w:eastAsia="Aptos" w:hAnsi="Aptos" w:cs="Aptos"/>
          <w:color w:val="000000" w:themeColor="text1"/>
          <w:sz w:val="28"/>
          <w:szCs w:val="28"/>
        </w:rPr>
        <w:t>Membership</w:t>
      </w:r>
    </w:p>
    <w:p w14:paraId="45B1AF7F" w14:textId="77777777" w:rsidR="00E0587D" w:rsidRPr="00E0587D" w:rsidRDefault="4BDAE354"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 xml:space="preserve">Contact details for members of the </w:t>
      </w:r>
      <w:r w:rsidR="1C37F7FB" w:rsidRPr="00E0587D">
        <w:rPr>
          <w:rFonts w:ascii="Aptos" w:eastAsia="Aptos" w:hAnsi="Aptos" w:cs="Aptos"/>
          <w:b w:val="0"/>
          <w:bCs w:val="0"/>
          <w:color w:val="000000" w:themeColor="text1"/>
        </w:rPr>
        <w:t>Club</w:t>
      </w:r>
      <w:r w:rsidRPr="00E0587D">
        <w:rPr>
          <w:rFonts w:ascii="Aptos" w:eastAsia="Aptos" w:hAnsi="Aptos" w:cs="Aptos"/>
          <w:b w:val="0"/>
          <w:bCs w:val="0"/>
          <w:color w:val="000000" w:themeColor="text1"/>
        </w:rPr>
        <w:t xml:space="preserve"> are to remain with the Executive and Arc to have sole access. Contact details are not to be given or sold to any other person.</w:t>
      </w:r>
    </w:p>
    <w:p w14:paraId="41A79AC8" w14:textId="77777777" w:rsidR="00E0587D" w:rsidRPr="00E0587D" w:rsidRDefault="7464FABF"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highlight w:val="yellow"/>
        </w:rPr>
        <w:t xml:space="preserve">Please insert details for </w:t>
      </w:r>
      <w:r w:rsidRPr="00E0587D">
        <w:rPr>
          <w:rFonts w:ascii="Aptos" w:eastAsia="Aptos" w:hAnsi="Aptos" w:cs="Aptos"/>
          <w:b w:val="0"/>
          <w:bCs w:val="0"/>
          <w:color w:val="000000" w:themeColor="text1"/>
          <w:highlight w:val="cyan"/>
        </w:rPr>
        <w:t>Regular</w:t>
      </w:r>
      <w:r w:rsidRPr="00E0587D">
        <w:rPr>
          <w:rFonts w:ascii="Aptos" w:eastAsia="Aptos" w:hAnsi="Aptos" w:cs="Aptos"/>
          <w:b w:val="0"/>
          <w:bCs w:val="0"/>
          <w:color w:val="000000" w:themeColor="text1"/>
          <w:highlight w:val="yellow"/>
        </w:rPr>
        <w:t xml:space="preserve"> or </w:t>
      </w:r>
      <w:r w:rsidRPr="00E0587D">
        <w:rPr>
          <w:rFonts w:ascii="Aptos" w:eastAsia="Aptos" w:hAnsi="Aptos" w:cs="Aptos"/>
          <w:b w:val="0"/>
          <w:bCs w:val="0"/>
          <w:color w:val="000000" w:themeColor="text1"/>
          <w:highlight w:val="magenta"/>
        </w:rPr>
        <w:t>Constituent</w:t>
      </w:r>
      <w:r w:rsidRPr="00E0587D">
        <w:rPr>
          <w:rFonts w:ascii="Aptos" w:eastAsia="Aptos" w:hAnsi="Aptos" w:cs="Aptos"/>
          <w:b w:val="0"/>
          <w:bCs w:val="0"/>
          <w:color w:val="000000" w:themeColor="text1"/>
          <w:highlight w:val="yellow"/>
        </w:rPr>
        <w:t xml:space="preserve"> Club Here</w:t>
      </w:r>
    </w:p>
    <w:p w14:paraId="2851B56A" w14:textId="77777777" w:rsidR="00E0587D" w:rsidRPr="00E0587D" w:rsidRDefault="0C74E115"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highlight w:val="yellow"/>
        </w:rPr>
        <w:t xml:space="preserve">Please insert details for </w:t>
      </w:r>
      <w:r w:rsidRPr="00E0587D">
        <w:rPr>
          <w:rFonts w:ascii="Aptos" w:eastAsia="Aptos" w:hAnsi="Aptos" w:cs="Aptos"/>
          <w:b w:val="0"/>
          <w:bCs w:val="0"/>
          <w:color w:val="000000" w:themeColor="text1"/>
          <w:highlight w:val="cyan"/>
        </w:rPr>
        <w:t>Regular</w:t>
      </w:r>
      <w:r w:rsidRPr="00E0587D">
        <w:rPr>
          <w:rFonts w:ascii="Aptos" w:eastAsia="Aptos" w:hAnsi="Aptos" w:cs="Aptos"/>
          <w:b w:val="0"/>
          <w:bCs w:val="0"/>
          <w:color w:val="000000" w:themeColor="text1"/>
          <w:highlight w:val="yellow"/>
        </w:rPr>
        <w:t xml:space="preserve"> or </w:t>
      </w:r>
      <w:r w:rsidRPr="00E0587D">
        <w:rPr>
          <w:rFonts w:ascii="Aptos" w:eastAsia="Aptos" w:hAnsi="Aptos" w:cs="Aptos"/>
          <w:b w:val="0"/>
          <w:bCs w:val="0"/>
          <w:color w:val="000000" w:themeColor="text1"/>
          <w:highlight w:val="magenta"/>
        </w:rPr>
        <w:t>Constituent</w:t>
      </w:r>
      <w:r w:rsidRPr="00E0587D">
        <w:rPr>
          <w:rFonts w:ascii="Aptos" w:eastAsia="Aptos" w:hAnsi="Aptos" w:cs="Aptos"/>
          <w:b w:val="0"/>
          <w:bCs w:val="0"/>
          <w:color w:val="000000" w:themeColor="text1"/>
          <w:highlight w:val="yellow"/>
        </w:rPr>
        <w:t xml:space="preserve"> Club Here</w:t>
      </w:r>
    </w:p>
    <w:p w14:paraId="38E5B116" w14:textId="77777777" w:rsidR="00E0587D" w:rsidRPr="00E0587D" w:rsidRDefault="51D40BBE" w:rsidP="2E57E981">
      <w:pPr>
        <w:pStyle w:val="Style1"/>
        <w:numPr>
          <w:ilvl w:val="1"/>
          <w:numId w:val="39"/>
        </w:numPr>
        <w:spacing w:line="240" w:lineRule="auto"/>
        <w:ind w:left="426"/>
        <w:rPr>
          <w:rFonts w:asciiTheme="minorHAnsi" w:eastAsia="Aptos" w:hAnsiTheme="minorHAnsi" w:cs="Aptos"/>
          <w:b w:val="0"/>
          <w:bCs w:val="0"/>
          <w:color w:val="000000" w:themeColor="text1"/>
          <w:highlight w:val="yellow"/>
        </w:rPr>
      </w:pPr>
      <w:r w:rsidRPr="2E57E981">
        <w:rPr>
          <w:rFonts w:ascii="Aptos" w:eastAsia="Aptos" w:hAnsi="Aptos" w:cs="Aptos"/>
          <w:b w:val="0"/>
          <w:bCs w:val="0"/>
          <w:highlight w:val="yellow"/>
        </w:rPr>
        <w:t xml:space="preserve">A person's membership commences on the date they purchase membership and remains valid until the end of Week Three of Term One of the following calendar </w:t>
      </w:r>
      <w:proofErr w:type="gramStart"/>
      <w:r w:rsidRPr="2E57E981">
        <w:rPr>
          <w:rFonts w:ascii="Aptos" w:eastAsia="Aptos" w:hAnsi="Aptos" w:cs="Aptos"/>
          <w:b w:val="0"/>
          <w:bCs w:val="0"/>
          <w:highlight w:val="yellow"/>
        </w:rPr>
        <w:t>year</w:t>
      </w:r>
      <w:proofErr w:type="gramEnd"/>
      <w:r w:rsidRPr="2E57E981">
        <w:rPr>
          <w:rFonts w:ascii="Aptos" w:eastAsia="Aptos" w:hAnsi="Aptos" w:cs="Aptos"/>
          <w:b w:val="0"/>
          <w:bCs w:val="0"/>
          <w:highlight w:val="yellow"/>
        </w:rPr>
        <w:t>.</w:t>
      </w:r>
    </w:p>
    <w:p w14:paraId="05C168D7" w14:textId="77777777" w:rsidR="00E0587D" w:rsidRPr="00E0587D" w:rsidRDefault="4BDAE354"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The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shall comply with Anti-Discrimination legislation in all its activities and procedures, including the granting of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membership.</w:t>
      </w:r>
    </w:p>
    <w:p w14:paraId="36758BF2" w14:textId="0D2F97BE" w:rsidR="348BDF30" w:rsidRDefault="348BDF30" w:rsidP="5313C472">
      <w:pPr>
        <w:pStyle w:val="Style1"/>
        <w:numPr>
          <w:ilvl w:val="1"/>
          <w:numId w:val="39"/>
        </w:numPr>
        <w:spacing w:line="240" w:lineRule="auto"/>
        <w:ind w:left="426"/>
        <w:rPr>
          <w:rFonts w:ascii="Aptos" w:eastAsia="Aptos" w:hAnsi="Aptos" w:cs="Aptos"/>
          <w:b w:val="0"/>
          <w:bCs w:val="0"/>
        </w:rPr>
      </w:pPr>
      <w:r w:rsidRPr="5313C472">
        <w:rPr>
          <w:rFonts w:ascii="Aptos" w:eastAsia="Aptos" w:hAnsi="Aptos" w:cs="Aptos"/>
          <w:b w:val="0"/>
          <w:bCs w:val="0"/>
        </w:rPr>
        <w:t>Notwithstanding clause 5.9, a member of the Club Executive may have their Executive position declared vacant in accordance with clause 5.8.</w:t>
      </w:r>
    </w:p>
    <w:p w14:paraId="33682BD6" w14:textId="7AD4AF1D" w:rsidR="00E0587D" w:rsidRPr="00E0587D" w:rsidRDefault="4BDAE354" w:rsidP="2E57E981">
      <w:pPr>
        <w:pStyle w:val="Style1"/>
        <w:numPr>
          <w:ilvl w:val="1"/>
          <w:numId w:val="39"/>
        </w:numPr>
        <w:spacing w:line="240" w:lineRule="auto"/>
        <w:ind w:left="426"/>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Notwithstanding clauses </w:t>
      </w:r>
      <w:r w:rsidR="1F01820B" w:rsidRPr="5313C472">
        <w:rPr>
          <w:rFonts w:ascii="Aptos" w:eastAsia="Aptos" w:hAnsi="Aptos" w:cs="Aptos"/>
          <w:b w:val="0"/>
          <w:bCs w:val="0"/>
          <w:color w:val="000000" w:themeColor="text1"/>
        </w:rPr>
        <w:t>5</w:t>
      </w:r>
      <w:r w:rsidRPr="5313C472">
        <w:rPr>
          <w:rFonts w:ascii="Aptos" w:eastAsia="Aptos" w:hAnsi="Aptos" w:cs="Aptos"/>
          <w:b w:val="0"/>
          <w:bCs w:val="0"/>
          <w:color w:val="000000" w:themeColor="text1"/>
        </w:rPr>
        <w:t xml:space="preserve">.8 and </w:t>
      </w:r>
      <w:r w:rsidR="318F8EC4" w:rsidRPr="5313C472">
        <w:rPr>
          <w:rFonts w:ascii="Aptos" w:eastAsia="Aptos" w:hAnsi="Aptos" w:cs="Aptos"/>
          <w:b w:val="0"/>
          <w:bCs w:val="0"/>
          <w:color w:val="000000" w:themeColor="text1"/>
        </w:rPr>
        <w:t>5</w:t>
      </w:r>
      <w:r w:rsidRPr="5313C472">
        <w:rPr>
          <w:rFonts w:ascii="Aptos" w:eastAsia="Aptos" w:hAnsi="Aptos" w:cs="Aptos"/>
          <w:b w:val="0"/>
          <w:bCs w:val="0"/>
          <w:color w:val="000000" w:themeColor="text1"/>
        </w:rPr>
        <w:t xml:space="preserve">.9, an Executive, a member or associate member of a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may have their membership terminated after the following procedure is followed:</w:t>
      </w:r>
    </w:p>
    <w:p w14:paraId="7E1A5C05" w14:textId="77777777" w:rsidR="00E0587D" w:rsidRPr="00E0587D" w:rsidRDefault="4BDAE354" w:rsidP="00C43800">
      <w:pPr>
        <w:pStyle w:val="Style1"/>
        <w:numPr>
          <w:ilvl w:val="2"/>
          <w:numId w:val="39"/>
        </w:numPr>
        <w:tabs>
          <w:tab w:val="left" w:pos="1276"/>
        </w:tabs>
        <w:spacing w:line="240" w:lineRule="auto"/>
        <w:ind w:left="993"/>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A motion is carried by the Executive, or the Executive is petitioned by twenty (20) members to instigate impeachment proceedings;</w:t>
      </w:r>
    </w:p>
    <w:p w14:paraId="7777DF18" w14:textId="2DD33C1A" w:rsidR="00E0587D" w:rsidRPr="00E0587D" w:rsidRDefault="4BDAE354" w:rsidP="2E57E981">
      <w:pPr>
        <w:pStyle w:val="Style1"/>
        <w:numPr>
          <w:ilvl w:val="2"/>
          <w:numId w:val="39"/>
        </w:numPr>
        <w:tabs>
          <w:tab w:val="left" w:pos="1276"/>
        </w:tabs>
        <w:spacing w:line="240" w:lineRule="auto"/>
        <w:ind w:left="99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The members of the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are notified of the proceedings formally as a motion on notice to an Extraordinary General Meeting under Section </w:t>
      </w:r>
      <w:r w:rsidR="6A8AD4D1" w:rsidRPr="5313C472">
        <w:rPr>
          <w:rFonts w:ascii="Aptos" w:eastAsia="Aptos" w:hAnsi="Aptos" w:cs="Aptos"/>
          <w:b w:val="0"/>
          <w:bCs w:val="0"/>
          <w:color w:val="000000" w:themeColor="text1"/>
        </w:rPr>
        <w:t>6.4</w:t>
      </w:r>
      <w:r w:rsidRPr="5313C472">
        <w:rPr>
          <w:rFonts w:ascii="Aptos" w:eastAsia="Aptos" w:hAnsi="Aptos" w:cs="Aptos"/>
          <w:b w:val="0"/>
          <w:bCs w:val="0"/>
          <w:color w:val="000000" w:themeColor="text1"/>
        </w:rPr>
        <w:t>;</w:t>
      </w:r>
    </w:p>
    <w:p w14:paraId="131E3ACB" w14:textId="77777777" w:rsidR="00E0587D" w:rsidRPr="00E0587D" w:rsidRDefault="4BDAE354" w:rsidP="00C43800">
      <w:pPr>
        <w:pStyle w:val="Style1"/>
        <w:numPr>
          <w:ilvl w:val="2"/>
          <w:numId w:val="39"/>
        </w:numPr>
        <w:tabs>
          <w:tab w:val="left" w:pos="1276"/>
        </w:tabs>
        <w:spacing w:line="240" w:lineRule="auto"/>
        <w:ind w:left="993"/>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The member concerned is notified in writing of the procedures and reasons for proceedings at least seven (7) days prior to the meeting.</w:t>
      </w:r>
    </w:p>
    <w:p w14:paraId="25CF7FF1" w14:textId="77777777" w:rsidR="00E0587D" w:rsidRPr="00E0587D" w:rsidRDefault="4BDAE354" w:rsidP="00C43800">
      <w:pPr>
        <w:pStyle w:val="Style1"/>
        <w:numPr>
          <w:ilvl w:val="2"/>
          <w:numId w:val="39"/>
        </w:numPr>
        <w:tabs>
          <w:tab w:val="left" w:pos="1276"/>
        </w:tabs>
        <w:spacing w:line="240" w:lineRule="auto"/>
        <w:ind w:left="993"/>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The member concerned is given five (5) minutes to speak against the motion at the Extraordinary General Meeting.</w:t>
      </w:r>
    </w:p>
    <w:p w14:paraId="37A137D3" w14:textId="2BB93D6A" w:rsidR="00E0587D" w:rsidRPr="00E0587D" w:rsidRDefault="4BDAE354" w:rsidP="2E57E981">
      <w:pPr>
        <w:pStyle w:val="Style1"/>
        <w:numPr>
          <w:ilvl w:val="2"/>
          <w:numId w:val="39"/>
        </w:numPr>
        <w:tabs>
          <w:tab w:val="left" w:pos="1276"/>
        </w:tabs>
        <w:spacing w:line="240" w:lineRule="auto"/>
        <w:ind w:left="99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The motion is </w:t>
      </w:r>
      <w:proofErr w:type="gramStart"/>
      <w:r w:rsidRPr="5313C472">
        <w:rPr>
          <w:rFonts w:ascii="Aptos" w:eastAsia="Aptos" w:hAnsi="Aptos" w:cs="Aptos"/>
          <w:b w:val="0"/>
          <w:bCs w:val="0"/>
          <w:color w:val="000000" w:themeColor="text1"/>
        </w:rPr>
        <w:t>carried</w:t>
      </w:r>
      <w:proofErr w:type="gramEnd"/>
      <w:r w:rsidRPr="5313C472">
        <w:rPr>
          <w:rFonts w:ascii="Aptos" w:eastAsia="Aptos" w:hAnsi="Aptos" w:cs="Aptos"/>
          <w:b w:val="0"/>
          <w:bCs w:val="0"/>
          <w:color w:val="000000" w:themeColor="text1"/>
        </w:rPr>
        <w:t xml:space="preserve"> by the Extraordinary General Meeting.</w:t>
      </w:r>
    </w:p>
    <w:p w14:paraId="04A4DF81" w14:textId="29AFD2C4" w:rsidR="00E0587D" w:rsidRPr="00E0587D" w:rsidRDefault="4BDAE354" w:rsidP="5313C472">
      <w:pPr>
        <w:pStyle w:val="Style1"/>
        <w:numPr>
          <w:ilvl w:val="1"/>
          <w:numId w:val="39"/>
        </w:numPr>
        <w:tabs>
          <w:tab w:val="left" w:pos="1276"/>
        </w:tabs>
        <w:spacing w:line="240" w:lineRule="auto"/>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Notwithstanding clause </w:t>
      </w:r>
      <w:r w:rsidR="112C7A8B" w:rsidRPr="5313C472">
        <w:rPr>
          <w:rFonts w:ascii="Aptos" w:eastAsia="Aptos" w:hAnsi="Aptos" w:cs="Aptos"/>
          <w:b w:val="0"/>
          <w:bCs w:val="0"/>
          <w:color w:val="000000" w:themeColor="text1"/>
        </w:rPr>
        <w:t>5</w:t>
      </w:r>
      <w:r w:rsidRPr="5313C472">
        <w:rPr>
          <w:rFonts w:ascii="Aptos" w:eastAsia="Aptos" w:hAnsi="Aptos" w:cs="Aptos"/>
          <w:b w:val="0"/>
          <w:bCs w:val="0"/>
          <w:color w:val="000000" w:themeColor="text1"/>
        </w:rPr>
        <w:t xml:space="preserve">.9, an Executive, a member or associate member of a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may have their membership terminated if the following occurs:</w:t>
      </w:r>
    </w:p>
    <w:p w14:paraId="6C539B06" w14:textId="77777777" w:rsidR="00E0587D" w:rsidRPr="00E0587D" w:rsidRDefault="4BDAE354" w:rsidP="00C43800">
      <w:pPr>
        <w:pStyle w:val="Style1"/>
        <w:numPr>
          <w:ilvl w:val="2"/>
          <w:numId w:val="39"/>
        </w:numPr>
        <w:tabs>
          <w:tab w:val="left" w:pos="1276"/>
        </w:tabs>
        <w:spacing w:line="240" w:lineRule="auto"/>
        <w:ind w:left="993"/>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 xml:space="preserve">The person in question has acted in a way that has sabotaged the functions of the </w:t>
      </w:r>
      <w:r w:rsidR="1C37F7FB" w:rsidRPr="00E0587D">
        <w:rPr>
          <w:rFonts w:ascii="Aptos" w:eastAsia="Aptos" w:hAnsi="Aptos" w:cs="Aptos"/>
          <w:b w:val="0"/>
          <w:bCs w:val="0"/>
          <w:color w:val="000000" w:themeColor="text1"/>
        </w:rPr>
        <w:t>Club</w:t>
      </w:r>
      <w:r w:rsidRPr="00E0587D">
        <w:rPr>
          <w:rFonts w:ascii="Aptos" w:eastAsia="Aptos" w:hAnsi="Aptos" w:cs="Aptos"/>
          <w:b w:val="0"/>
          <w:bCs w:val="0"/>
          <w:color w:val="000000" w:themeColor="text1"/>
        </w:rPr>
        <w:t xml:space="preserve"> or disregarded the Constitution to the detriment of the </w:t>
      </w:r>
      <w:r w:rsidR="1C37F7FB" w:rsidRPr="00E0587D">
        <w:rPr>
          <w:rFonts w:ascii="Aptos" w:eastAsia="Aptos" w:hAnsi="Aptos" w:cs="Aptos"/>
          <w:b w:val="0"/>
          <w:bCs w:val="0"/>
          <w:color w:val="000000" w:themeColor="text1"/>
        </w:rPr>
        <w:t>Club</w:t>
      </w:r>
      <w:r w:rsidRPr="00E0587D">
        <w:rPr>
          <w:rFonts w:ascii="Aptos" w:eastAsia="Aptos" w:hAnsi="Aptos" w:cs="Aptos"/>
          <w:b w:val="0"/>
          <w:bCs w:val="0"/>
          <w:color w:val="000000" w:themeColor="text1"/>
        </w:rPr>
        <w:t>’s membership; and/or,</w:t>
      </w:r>
    </w:p>
    <w:p w14:paraId="6E79D316" w14:textId="77777777" w:rsidR="00E0587D" w:rsidRPr="00E0587D" w:rsidRDefault="4BDAE354" w:rsidP="294D8157">
      <w:pPr>
        <w:pStyle w:val="Style1"/>
        <w:numPr>
          <w:ilvl w:val="2"/>
          <w:numId w:val="39"/>
        </w:numPr>
        <w:spacing w:line="240" w:lineRule="auto"/>
        <w:ind w:left="990"/>
        <w:rPr>
          <w:rFonts w:asciiTheme="minorHAnsi" w:eastAsia="Aptos" w:hAnsiTheme="minorHAnsi" w:cs="Aptos"/>
          <w:b w:val="0"/>
          <w:bCs w:val="0"/>
          <w:color w:val="000000" w:themeColor="text1"/>
        </w:rPr>
      </w:pPr>
      <w:r w:rsidRPr="294D8157">
        <w:rPr>
          <w:rFonts w:ascii="Aptos" w:eastAsia="Aptos" w:hAnsi="Aptos" w:cs="Aptos"/>
          <w:b w:val="0"/>
          <w:bCs w:val="0"/>
          <w:color w:val="000000" w:themeColor="text1"/>
        </w:rPr>
        <w:lastRenderedPageBreak/>
        <w:t>The person in question has instigated instances of bullying, harassment, assault and/or gendered violence to one or multiple individuals.</w:t>
      </w:r>
    </w:p>
    <w:p w14:paraId="132F6FE3" w14:textId="77777777" w:rsidR="00E0587D" w:rsidRPr="00E0587D" w:rsidRDefault="4BDAE354"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 xml:space="preserve">The </w:t>
      </w:r>
      <w:r w:rsidR="1C37F7FB" w:rsidRPr="00E0587D">
        <w:rPr>
          <w:rFonts w:ascii="Aptos" w:eastAsia="Aptos" w:hAnsi="Aptos" w:cs="Aptos"/>
          <w:b w:val="0"/>
          <w:bCs w:val="0"/>
          <w:color w:val="000000" w:themeColor="text1"/>
        </w:rPr>
        <w:t>Club</w:t>
      </w:r>
      <w:r w:rsidRPr="00E0587D">
        <w:rPr>
          <w:rFonts w:ascii="Aptos" w:eastAsia="Aptos" w:hAnsi="Aptos" w:cs="Aptos"/>
          <w:b w:val="0"/>
          <w:bCs w:val="0"/>
          <w:color w:val="000000" w:themeColor="text1"/>
        </w:rPr>
        <w:t xml:space="preserve"> has liaised with Arc about the person in question and Arc has determined the issue is of a serious nature.</w:t>
      </w:r>
    </w:p>
    <w:p w14:paraId="1504629F" w14:textId="77777777" w:rsidR="00E0587D" w:rsidRPr="00E0587D" w:rsidRDefault="4BDAE354"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 xml:space="preserve">That the </w:t>
      </w:r>
      <w:r w:rsidR="1C37F7FB" w:rsidRPr="00E0587D">
        <w:rPr>
          <w:rFonts w:ascii="Aptos" w:eastAsia="Aptos" w:hAnsi="Aptos" w:cs="Aptos"/>
          <w:b w:val="0"/>
          <w:bCs w:val="0"/>
          <w:color w:val="000000" w:themeColor="text1"/>
        </w:rPr>
        <w:t>Club</w:t>
      </w:r>
      <w:r w:rsidRPr="00E0587D">
        <w:rPr>
          <w:rFonts w:ascii="Aptos" w:eastAsia="Aptos" w:hAnsi="Aptos" w:cs="Aptos"/>
          <w:b w:val="0"/>
          <w:bCs w:val="0"/>
          <w:color w:val="000000" w:themeColor="text1"/>
        </w:rPr>
        <w:t xml:space="preserve"> has, in consultation with Arc, determined that a public EGM to remove the individual would cause undue harm to those that have been </w:t>
      </w:r>
      <w:proofErr w:type="spellStart"/>
      <w:r w:rsidRPr="00E0587D">
        <w:rPr>
          <w:rFonts w:ascii="Aptos" w:eastAsia="Aptos" w:hAnsi="Aptos" w:cs="Aptos"/>
          <w:b w:val="0"/>
          <w:bCs w:val="0"/>
          <w:color w:val="000000" w:themeColor="text1"/>
        </w:rPr>
        <w:t>victimised</w:t>
      </w:r>
      <w:proofErr w:type="spellEnd"/>
      <w:r w:rsidRPr="00E0587D">
        <w:rPr>
          <w:rFonts w:ascii="Aptos" w:eastAsia="Aptos" w:hAnsi="Aptos" w:cs="Aptos"/>
          <w:b w:val="0"/>
          <w:bCs w:val="0"/>
          <w:color w:val="000000" w:themeColor="text1"/>
        </w:rPr>
        <w:t xml:space="preserve"> or harmed.</w:t>
      </w:r>
    </w:p>
    <w:p w14:paraId="2CCB21F0" w14:textId="77777777" w:rsidR="00E0587D" w:rsidRPr="00E0587D" w:rsidRDefault="4BDAE354"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 xml:space="preserve">Notice of a General Meeting must then be presented via the email they provided when signing up to the </w:t>
      </w:r>
      <w:r w:rsidR="1C37F7FB" w:rsidRPr="00E0587D">
        <w:rPr>
          <w:rFonts w:ascii="Aptos" w:eastAsia="Aptos" w:hAnsi="Aptos" w:cs="Aptos"/>
          <w:b w:val="0"/>
          <w:bCs w:val="0"/>
          <w:color w:val="000000" w:themeColor="text1"/>
        </w:rPr>
        <w:t>Club</w:t>
      </w:r>
      <w:r w:rsidRPr="00E0587D">
        <w:rPr>
          <w:rFonts w:ascii="Aptos" w:eastAsia="Aptos" w:hAnsi="Aptos" w:cs="Aptos"/>
          <w:b w:val="0"/>
          <w:bCs w:val="0"/>
          <w:color w:val="000000" w:themeColor="text1"/>
        </w:rPr>
        <w:t>, to the person(s) in question, and the Executive, at least seven (7) days prior to the meeting.</w:t>
      </w:r>
    </w:p>
    <w:p w14:paraId="5E414CDA" w14:textId="77777777" w:rsidR="00E0587D" w:rsidRPr="00E0587D" w:rsidRDefault="4BDAE354" w:rsidP="00C43800">
      <w:pPr>
        <w:pStyle w:val="Style1"/>
        <w:numPr>
          <w:ilvl w:val="2"/>
          <w:numId w:val="39"/>
        </w:numPr>
        <w:spacing w:line="240" w:lineRule="auto"/>
        <w:ind w:left="851"/>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 xml:space="preserve">This meeting must be held </w:t>
      </w:r>
      <w:r w:rsidRPr="00E0587D">
        <w:rPr>
          <w:rFonts w:ascii="Aptos" w:eastAsia="Aptos" w:hAnsi="Aptos" w:cs="Aptos"/>
          <w:b w:val="0"/>
          <w:bCs w:val="0"/>
          <w:i/>
          <w:iCs/>
          <w:color w:val="000000" w:themeColor="text1"/>
        </w:rPr>
        <w:t xml:space="preserve">in-camera </w:t>
      </w:r>
      <w:r w:rsidRPr="00E0587D">
        <w:rPr>
          <w:rFonts w:ascii="Aptos" w:eastAsia="Aptos" w:hAnsi="Aptos" w:cs="Aptos"/>
          <w:b w:val="0"/>
          <w:bCs w:val="0"/>
          <w:color w:val="000000" w:themeColor="text1"/>
        </w:rPr>
        <w:t>(privately) and the only people permitted to attend the meeting are:</w:t>
      </w:r>
    </w:p>
    <w:p w14:paraId="4FB6B750" w14:textId="77777777" w:rsidR="00E0587D" w:rsidRPr="00E0587D" w:rsidRDefault="4BDAE354" w:rsidP="00C43800">
      <w:pPr>
        <w:pStyle w:val="Style1"/>
        <w:numPr>
          <w:ilvl w:val="2"/>
          <w:numId w:val="39"/>
        </w:numPr>
        <w:spacing w:line="240" w:lineRule="auto"/>
        <w:ind w:left="851"/>
        <w:rPr>
          <w:rFonts w:asciiTheme="minorHAnsi" w:eastAsia="Aptos" w:hAnsiTheme="minorHAnsi" w:cs="Aptos"/>
          <w:b w:val="0"/>
          <w:bCs w:val="0"/>
          <w:color w:val="000000" w:themeColor="text1"/>
        </w:rPr>
      </w:pPr>
      <w:proofErr w:type="gramStart"/>
      <w:r w:rsidRPr="00E0587D">
        <w:rPr>
          <w:rFonts w:ascii="Aptos" w:eastAsia="Aptos" w:hAnsi="Aptos" w:cs="Aptos"/>
          <w:b w:val="0"/>
          <w:bCs w:val="0"/>
          <w:color w:val="000000" w:themeColor="text1"/>
        </w:rPr>
        <w:t>Executive as</w:t>
      </w:r>
      <w:proofErr w:type="gramEnd"/>
      <w:r w:rsidRPr="00E0587D">
        <w:rPr>
          <w:rFonts w:ascii="Aptos" w:eastAsia="Aptos" w:hAnsi="Aptos" w:cs="Aptos"/>
          <w:b w:val="0"/>
          <w:bCs w:val="0"/>
          <w:color w:val="000000" w:themeColor="text1"/>
        </w:rPr>
        <w:t xml:space="preserve"> listed within their Constitution, </w:t>
      </w:r>
    </w:p>
    <w:p w14:paraId="0225ADF4" w14:textId="77777777" w:rsidR="00E0587D" w:rsidRPr="00E0587D" w:rsidRDefault="4BDAE354" w:rsidP="00C43800">
      <w:pPr>
        <w:pStyle w:val="Style1"/>
        <w:numPr>
          <w:ilvl w:val="3"/>
          <w:numId w:val="39"/>
        </w:numPr>
        <w:spacing w:line="240" w:lineRule="auto"/>
        <w:ind w:left="1560"/>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the person(s) in question,</w:t>
      </w:r>
    </w:p>
    <w:p w14:paraId="6273B29A" w14:textId="77777777" w:rsidR="00E0587D" w:rsidRPr="00E0587D" w:rsidRDefault="4BDAE354" w:rsidP="00C43800">
      <w:pPr>
        <w:pStyle w:val="Style1"/>
        <w:numPr>
          <w:ilvl w:val="3"/>
          <w:numId w:val="39"/>
        </w:numPr>
        <w:spacing w:line="240" w:lineRule="auto"/>
        <w:ind w:left="1560"/>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 xml:space="preserve">a support person for each of the person(s) in question, as required </w:t>
      </w:r>
    </w:p>
    <w:p w14:paraId="0ACDCD48" w14:textId="7272A20A" w:rsidR="00E0587D" w:rsidRPr="00E0587D" w:rsidRDefault="4BDAE354" w:rsidP="5313C472">
      <w:pPr>
        <w:pStyle w:val="Style1"/>
        <w:numPr>
          <w:ilvl w:val="3"/>
          <w:numId w:val="39"/>
        </w:numPr>
        <w:spacing w:line="240" w:lineRule="auto"/>
        <w:ind w:left="1560"/>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Any</w:t>
      </w:r>
      <w:r w:rsidR="008B6E4B">
        <w:rPr>
          <w:rFonts w:ascii="Aptos" w:eastAsia="Aptos" w:hAnsi="Aptos" w:cs="Aptos"/>
          <w:b w:val="0"/>
          <w:bCs w:val="0"/>
          <w:color w:val="000000" w:themeColor="text1"/>
        </w:rPr>
        <w:t xml:space="preserve"> staff</w:t>
      </w:r>
      <w:r w:rsidRPr="5313C472">
        <w:rPr>
          <w:rFonts w:ascii="Aptos" w:eastAsia="Aptos" w:hAnsi="Aptos" w:cs="Aptos"/>
          <w:b w:val="0"/>
          <w:bCs w:val="0"/>
          <w:color w:val="000000" w:themeColor="text1"/>
        </w:rPr>
        <w:t xml:space="preserve"> member of Arc, as required</w:t>
      </w:r>
    </w:p>
    <w:p w14:paraId="6348FFF2" w14:textId="35457D7E" w:rsidR="00E0587D" w:rsidRPr="00E0587D" w:rsidRDefault="4BDAE354" w:rsidP="2E57E981">
      <w:pPr>
        <w:pStyle w:val="Style1"/>
        <w:numPr>
          <w:ilvl w:val="3"/>
          <w:numId w:val="39"/>
        </w:numPr>
        <w:spacing w:line="240" w:lineRule="auto"/>
        <w:ind w:left="1560"/>
        <w:rPr>
          <w:rFonts w:ascii="Aptos" w:eastAsia="Aptos" w:hAnsi="Aptos" w:cs="Aptos"/>
          <w:b w:val="0"/>
          <w:bCs w:val="0"/>
          <w:color w:val="000000" w:themeColor="text1"/>
        </w:rPr>
      </w:pPr>
      <w:r w:rsidRPr="2E57E981">
        <w:rPr>
          <w:rFonts w:ascii="Aptos" w:eastAsia="Aptos" w:hAnsi="Aptos" w:cs="Aptos"/>
          <w:b w:val="0"/>
          <w:bCs w:val="0"/>
          <w:color w:val="000000" w:themeColor="text1"/>
        </w:rPr>
        <w:t xml:space="preserve">The person(s) in question must be afforded procedural fairness, including five (5) minutes to speak against the motion. </w:t>
      </w:r>
    </w:p>
    <w:p w14:paraId="46CEB753" w14:textId="77777777" w:rsidR="00E0587D" w:rsidRPr="00E0587D" w:rsidRDefault="4BDAE354" w:rsidP="00C43800">
      <w:pPr>
        <w:pStyle w:val="Style1"/>
        <w:numPr>
          <w:ilvl w:val="3"/>
          <w:numId w:val="39"/>
        </w:numPr>
        <w:spacing w:line="240" w:lineRule="auto"/>
        <w:ind w:left="1560"/>
        <w:rPr>
          <w:rFonts w:asciiTheme="minorHAnsi" w:eastAsia="Aptos" w:hAnsiTheme="minorHAnsi" w:cs="Aptos"/>
          <w:b w:val="0"/>
          <w:bCs w:val="0"/>
          <w:color w:val="000000" w:themeColor="text1"/>
        </w:rPr>
      </w:pPr>
      <w:r w:rsidRPr="00E0587D">
        <w:rPr>
          <w:rFonts w:ascii="Aptos" w:eastAsia="Aptos" w:hAnsi="Aptos" w:cs="Aptos"/>
          <w:b w:val="0"/>
          <w:bCs w:val="0"/>
          <w:color w:val="000000" w:themeColor="text1"/>
        </w:rPr>
        <w:t>The motion is carried by the General Meeting.</w:t>
      </w:r>
    </w:p>
    <w:p w14:paraId="790470BE" w14:textId="20F924D7" w:rsidR="000F00E1" w:rsidRPr="000F00E1" w:rsidRDefault="4BDAE354" w:rsidP="5313C472">
      <w:pPr>
        <w:pStyle w:val="Style1"/>
        <w:numPr>
          <w:ilvl w:val="1"/>
          <w:numId w:val="39"/>
        </w:numPr>
        <w:spacing w:line="240" w:lineRule="auto"/>
        <w:ind w:left="426"/>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Any member of a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or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Executive who believes they have been wrongly expelled may appeal to </w:t>
      </w:r>
      <w:r w:rsidR="0930D94B" w:rsidRPr="5313C472">
        <w:rPr>
          <w:rFonts w:ascii="Aptos" w:eastAsia="Aptos" w:hAnsi="Aptos" w:cs="Aptos"/>
          <w:b w:val="0"/>
          <w:bCs w:val="0"/>
          <w:color w:val="000000" w:themeColor="text1"/>
        </w:rPr>
        <w:t>Arc</w:t>
      </w:r>
      <w:r w:rsidR="000F00E1" w:rsidRPr="5313C472">
        <w:rPr>
          <w:rFonts w:ascii="Aptos" w:eastAsia="Aptos" w:hAnsi="Aptos" w:cs="Aptos"/>
          <w:b w:val="0"/>
          <w:bCs w:val="0"/>
          <w:color w:val="000000" w:themeColor="text1"/>
        </w:rPr>
        <w:t>.</w:t>
      </w:r>
    </w:p>
    <w:p w14:paraId="39A1A3E9" w14:textId="77777777" w:rsidR="000F00E1" w:rsidRPr="009332B5" w:rsidRDefault="4BDAE354" w:rsidP="000F00E1">
      <w:pPr>
        <w:pStyle w:val="Style1"/>
        <w:numPr>
          <w:ilvl w:val="0"/>
          <w:numId w:val="39"/>
        </w:numPr>
        <w:spacing w:line="240" w:lineRule="auto"/>
        <w:ind w:left="0"/>
        <w:rPr>
          <w:rFonts w:asciiTheme="minorHAnsi" w:eastAsia="Aptos" w:hAnsiTheme="minorHAnsi" w:cs="Aptos"/>
          <w:color w:val="000000" w:themeColor="text1"/>
          <w:sz w:val="28"/>
          <w:szCs w:val="28"/>
        </w:rPr>
      </w:pPr>
      <w:r w:rsidRPr="009332B5">
        <w:rPr>
          <w:rFonts w:ascii="Aptos" w:eastAsia="Aptos" w:hAnsi="Aptos" w:cs="Aptos"/>
          <w:color w:val="000000" w:themeColor="text1"/>
          <w:sz w:val="28"/>
          <w:szCs w:val="28"/>
        </w:rPr>
        <w:t>Executive</w:t>
      </w:r>
    </w:p>
    <w:p w14:paraId="5BB912F2" w14:textId="77777777" w:rsidR="000F00E1" w:rsidRPr="009332B5" w:rsidRDefault="4BDAE354"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 xml:space="preserve">The Executive of the </w:t>
      </w:r>
      <w:r w:rsidR="1C37F7FB" w:rsidRPr="009332B5">
        <w:rPr>
          <w:rFonts w:ascii="Aptos" w:eastAsia="Aptos" w:hAnsi="Aptos" w:cs="Aptos"/>
          <w:b w:val="0"/>
          <w:bCs w:val="0"/>
          <w:color w:val="000000" w:themeColor="text1"/>
        </w:rPr>
        <w:t>Club</w:t>
      </w:r>
      <w:r w:rsidRPr="009332B5">
        <w:rPr>
          <w:rFonts w:ascii="Aptos" w:eastAsia="Aptos" w:hAnsi="Aptos" w:cs="Aptos"/>
          <w:b w:val="0"/>
          <w:bCs w:val="0"/>
          <w:color w:val="000000" w:themeColor="text1"/>
        </w:rPr>
        <w:t xml:space="preserve"> shall be elected from the full members at the Annual General Meeting and shall consist of:</w:t>
      </w:r>
    </w:p>
    <w:p w14:paraId="55F74CD9" w14:textId="77777777" w:rsidR="000F00E1" w:rsidRPr="009332B5"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highlight w:val="green"/>
        </w:rPr>
        <w:t>A President;</w:t>
      </w:r>
    </w:p>
    <w:p w14:paraId="32D4FA04" w14:textId="77777777" w:rsidR="000F00E1" w:rsidRPr="009332B5"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highlight w:val="green"/>
        </w:rPr>
        <w:t>A Vice-President</w:t>
      </w:r>
      <w:r w:rsidRPr="009332B5">
        <w:rPr>
          <w:rFonts w:ascii="Aptos" w:eastAsia="Aptos" w:hAnsi="Aptos" w:cs="Aptos"/>
          <w:b w:val="0"/>
          <w:bCs w:val="0"/>
          <w:color w:val="000000" w:themeColor="text1"/>
        </w:rPr>
        <w:t xml:space="preserve"> </w:t>
      </w:r>
    </w:p>
    <w:p w14:paraId="27E384B0" w14:textId="77777777" w:rsidR="000F00E1" w:rsidRPr="009332B5"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highlight w:val="green"/>
        </w:rPr>
        <w:t>A Secretary;</w:t>
      </w:r>
    </w:p>
    <w:p w14:paraId="22261BA3" w14:textId="77777777" w:rsidR="000F00E1" w:rsidRPr="009332B5"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highlight w:val="green"/>
        </w:rPr>
        <w:t>A Treasurer, and;</w:t>
      </w:r>
    </w:p>
    <w:p w14:paraId="3CD8214D" w14:textId="77777777" w:rsidR="000F00E1" w:rsidRPr="009332B5"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highlight w:val="green"/>
        </w:rPr>
        <w:t>A Welfare Officer</w:t>
      </w:r>
    </w:p>
    <w:p w14:paraId="52A704E6" w14:textId="77777777" w:rsidR="000F00E1" w:rsidRPr="009332B5" w:rsidRDefault="4BDAE354" w:rsidP="00C43800">
      <w:pPr>
        <w:pStyle w:val="Style1"/>
        <w:numPr>
          <w:ilvl w:val="1"/>
          <w:numId w:val="39"/>
        </w:numPr>
        <w:spacing w:line="240" w:lineRule="auto"/>
        <w:ind w:left="567"/>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The term of office for each Executive elected at an AGM shall start at the conclusion of Term 3 in the current year and continue for a full calendar year.</w:t>
      </w:r>
    </w:p>
    <w:p w14:paraId="1307454D" w14:textId="77777777" w:rsidR="000F00E1" w:rsidRPr="009332B5" w:rsidRDefault="4BDAE354" w:rsidP="294D8157">
      <w:pPr>
        <w:pStyle w:val="Style1"/>
        <w:numPr>
          <w:ilvl w:val="1"/>
          <w:numId w:val="39"/>
        </w:numPr>
        <w:spacing w:line="240" w:lineRule="auto"/>
        <w:ind w:left="450"/>
        <w:rPr>
          <w:rFonts w:asciiTheme="minorHAnsi" w:eastAsia="Aptos" w:hAnsiTheme="minorHAnsi" w:cs="Aptos"/>
          <w:b w:val="0"/>
          <w:bCs w:val="0"/>
          <w:color w:val="000000" w:themeColor="text1"/>
        </w:rPr>
      </w:pPr>
      <w:r w:rsidRPr="294D8157">
        <w:rPr>
          <w:rFonts w:ascii="Aptos" w:eastAsia="Aptos" w:hAnsi="Aptos" w:cs="Aptos"/>
          <w:b w:val="0"/>
          <w:bCs w:val="0"/>
          <w:color w:val="000000" w:themeColor="text1"/>
        </w:rPr>
        <w:lastRenderedPageBreak/>
        <w:t>Any Executive elected at an EGM will serve from the date of their election until the end of the next Term 3 in any given calendar year.</w:t>
      </w:r>
    </w:p>
    <w:p w14:paraId="242DF00D" w14:textId="77777777" w:rsidR="000F00E1" w:rsidRPr="009332B5" w:rsidRDefault="47DED682"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 xml:space="preserve">One member is permitted to hold two Executive positions, provided that a minimum of three different members shall </w:t>
      </w:r>
      <w:proofErr w:type="gramStart"/>
      <w:r w:rsidRPr="009332B5">
        <w:rPr>
          <w:rFonts w:ascii="Aptos" w:eastAsia="Aptos" w:hAnsi="Aptos" w:cs="Aptos"/>
          <w:b w:val="0"/>
          <w:bCs w:val="0"/>
          <w:color w:val="000000" w:themeColor="text1"/>
        </w:rPr>
        <w:t>remain on the Executive at all times</w:t>
      </w:r>
      <w:proofErr w:type="gramEnd"/>
      <w:r w:rsidRPr="009332B5">
        <w:rPr>
          <w:rFonts w:ascii="Aptos" w:eastAsia="Aptos" w:hAnsi="Aptos" w:cs="Aptos"/>
          <w:b w:val="0"/>
          <w:bCs w:val="0"/>
          <w:color w:val="000000" w:themeColor="text1"/>
        </w:rPr>
        <w:t>, with the exception that the positions of President and Treasurer, and President and Welfare Officer may not be held by the same person.</w:t>
      </w:r>
    </w:p>
    <w:p w14:paraId="7849BF9E" w14:textId="77777777" w:rsidR="000F00E1" w:rsidRPr="009332B5" w:rsidRDefault="4BDAE354"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highlight w:val="green"/>
        </w:rPr>
        <w:t>Job sharing of any Executive position is not permitted.</w:t>
      </w:r>
    </w:p>
    <w:p w14:paraId="36371EF7" w14:textId="77777777" w:rsidR="000F00E1" w:rsidRPr="009332B5" w:rsidRDefault="47DED682"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The Executive shall be responsible for the following duties:</w:t>
      </w:r>
    </w:p>
    <w:p w14:paraId="0F469ACA" w14:textId="77777777" w:rsidR="000F00E1" w:rsidRPr="009332B5" w:rsidRDefault="47DED682"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 xml:space="preserve">The activities of the </w:t>
      </w:r>
      <w:r w:rsidR="00BE13A7" w:rsidRPr="009332B5">
        <w:rPr>
          <w:rFonts w:ascii="Aptos" w:eastAsia="Aptos" w:hAnsi="Aptos" w:cs="Aptos"/>
          <w:b w:val="0"/>
          <w:bCs w:val="0"/>
          <w:color w:val="000000" w:themeColor="text1"/>
        </w:rPr>
        <w:t>Club</w:t>
      </w:r>
      <w:r w:rsidRPr="009332B5">
        <w:rPr>
          <w:rFonts w:ascii="Aptos" w:eastAsia="Aptos" w:hAnsi="Aptos" w:cs="Aptos"/>
          <w:b w:val="0"/>
          <w:bCs w:val="0"/>
          <w:color w:val="000000" w:themeColor="text1"/>
        </w:rPr>
        <w:t>;</w:t>
      </w:r>
    </w:p>
    <w:p w14:paraId="49295DFA" w14:textId="77777777" w:rsidR="000F00E1" w:rsidRPr="009332B5" w:rsidRDefault="47DED682"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 xml:space="preserve">The finances of the </w:t>
      </w:r>
      <w:r w:rsidR="00BE13A7" w:rsidRPr="009332B5">
        <w:rPr>
          <w:rFonts w:ascii="Aptos" w:eastAsia="Aptos" w:hAnsi="Aptos" w:cs="Aptos"/>
          <w:b w:val="0"/>
          <w:bCs w:val="0"/>
          <w:color w:val="000000" w:themeColor="text1"/>
        </w:rPr>
        <w:t>Club</w:t>
      </w:r>
      <w:r w:rsidRPr="009332B5">
        <w:rPr>
          <w:rFonts w:ascii="Aptos" w:eastAsia="Aptos" w:hAnsi="Aptos" w:cs="Aptos"/>
          <w:b w:val="0"/>
          <w:bCs w:val="0"/>
          <w:color w:val="000000" w:themeColor="text1"/>
        </w:rPr>
        <w:t>;</w:t>
      </w:r>
    </w:p>
    <w:p w14:paraId="1BE9AECA" w14:textId="77777777" w:rsidR="000F00E1" w:rsidRPr="009332B5" w:rsidRDefault="47DED682"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Appointing members to the Committee;</w:t>
      </w:r>
    </w:p>
    <w:p w14:paraId="27387675" w14:textId="77777777" w:rsidR="000F00E1" w:rsidRPr="009332B5"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Appointments will be made by majority vote of the Executive.</w:t>
      </w:r>
    </w:p>
    <w:p w14:paraId="69B81D1B" w14:textId="77777777" w:rsidR="000F00E1" w:rsidRPr="009332B5" w:rsidRDefault="47DED682"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 xml:space="preserve">The maintenance and review of policies &amp; procedures of the </w:t>
      </w:r>
      <w:r w:rsidR="00BE13A7" w:rsidRPr="009332B5">
        <w:rPr>
          <w:rFonts w:ascii="Aptos" w:eastAsia="Aptos" w:hAnsi="Aptos" w:cs="Aptos"/>
          <w:b w:val="0"/>
          <w:bCs w:val="0"/>
          <w:color w:val="000000" w:themeColor="text1"/>
        </w:rPr>
        <w:t>Club</w:t>
      </w:r>
      <w:r w:rsidRPr="009332B5">
        <w:rPr>
          <w:rFonts w:ascii="Aptos" w:eastAsia="Aptos" w:hAnsi="Aptos" w:cs="Aptos"/>
          <w:b w:val="0"/>
          <w:bCs w:val="0"/>
          <w:color w:val="000000" w:themeColor="text1"/>
        </w:rPr>
        <w:t>, including its Grievance Resolution Policy &amp; Procedure.</w:t>
      </w:r>
    </w:p>
    <w:p w14:paraId="09B34F03" w14:textId="77777777" w:rsidR="000F00E1" w:rsidRPr="009332B5" w:rsidRDefault="47DED682"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 xml:space="preserve">The Executive is at all times bound by the decisions of a </w:t>
      </w:r>
      <w:r w:rsidR="00BE13A7" w:rsidRPr="009332B5">
        <w:rPr>
          <w:rFonts w:ascii="Aptos" w:eastAsia="Aptos" w:hAnsi="Aptos" w:cs="Aptos"/>
          <w:b w:val="0"/>
          <w:bCs w:val="0"/>
          <w:color w:val="000000" w:themeColor="text1"/>
        </w:rPr>
        <w:t>Club</w:t>
      </w:r>
      <w:r w:rsidRPr="009332B5">
        <w:rPr>
          <w:rFonts w:ascii="Aptos" w:eastAsia="Aptos" w:hAnsi="Aptos" w:cs="Aptos"/>
          <w:b w:val="0"/>
          <w:bCs w:val="0"/>
          <w:color w:val="000000" w:themeColor="text1"/>
        </w:rPr>
        <w:t xml:space="preserve"> Annual or Extraordinary General Meeting.</w:t>
      </w:r>
    </w:p>
    <w:p w14:paraId="42B6A464" w14:textId="77777777" w:rsidR="000F00E1" w:rsidRPr="009332B5" w:rsidRDefault="4BDAE354"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Any member of the Executive shall have their position declared vacant if they:</w:t>
      </w:r>
    </w:p>
    <w:p w14:paraId="5A7A847A" w14:textId="77777777" w:rsidR="000F00E1" w:rsidRPr="009332B5" w:rsidRDefault="47DED682"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Die;</w:t>
      </w:r>
    </w:p>
    <w:p w14:paraId="377D1386" w14:textId="77777777" w:rsidR="000F00E1" w:rsidRPr="009332B5" w:rsidRDefault="47DED682"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 xml:space="preserve">Cease to be a member of the </w:t>
      </w:r>
      <w:r w:rsidR="00BE13A7" w:rsidRPr="009332B5">
        <w:rPr>
          <w:rFonts w:ascii="Aptos" w:eastAsia="Aptos" w:hAnsi="Aptos" w:cs="Aptos"/>
          <w:b w:val="0"/>
          <w:bCs w:val="0"/>
          <w:color w:val="000000" w:themeColor="text1"/>
        </w:rPr>
        <w:t>Club</w:t>
      </w:r>
      <w:r w:rsidRPr="009332B5">
        <w:rPr>
          <w:rFonts w:ascii="Aptos" w:eastAsia="Aptos" w:hAnsi="Aptos" w:cs="Aptos"/>
          <w:b w:val="0"/>
          <w:bCs w:val="0"/>
          <w:color w:val="000000" w:themeColor="text1"/>
        </w:rPr>
        <w:t>;</w:t>
      </w:r>
    </w:p>
    <w:p w14:paraId="3C63DB58" w14:textId="77777777" w:rsidR="000F00E1" w:rsidRPr="009332B5" w:rsidRDefault="47DED682"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 xml:space="preserve">Cease to be a UNSW student; </w:t>
      </w:r>
    </w:p>
    <w:p w14:paraId="7A3036D4" w14:textId="01DE01FB" w:rsidR="000F00E1" w:rsidRPr="009332B5" w:rsidRDefault="47DED682" w:rsidP="5313C472">
      <w:pPr>
        <w:pStyle w:val="Style1"/>
        <w:numPr>
          <w:ilvl w:val="2"/>
          <w:numId w:val="39"/>
        </w:numPr>
        <w:spacing w:line="240" w:lineRule="auto"/>
        <w:ind w:left="1134"/>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highlight w:val="green"/>
        </w:rPr>
        <w:t xml:space="preserve">Are absent from any three (3) consecutive </w:t>
      </w:r>
      <w:r w:rsidR="0CBEEB08" w:rsidRPr="5313C472">
        <w:rPr>
          <w:rFonts w:ascii="Aptos" w:eastAsia="Aptos" w:hAnsi="Aptos" w:cs="Aptos"/>
          <w:b w:val="0"/>
          <w:bCs w:val="0"/>
          <w:color w:val="000000" w:themeColor="text1"/>
          <w:highlight w:val="green"/>
        </w:rPr>
        <w:t xml:space="preserve">Executive </w:t>
      </w:r>
      <w:r w:rsidRPr="5313C472">
        <w:rPr>
          <w:rFonts w:ascii="Aptos" w:eastAsia="Aptos" w:hAnsi="Aptos" w:cs="Aptos"/>
          <w:b w:val="0"/>
          <w:bCs w:val="0"/>
          <w:color w:val="000000" w:themeColor="text1"/>
          <w:highlight w:val="green"/>
        </w:rPr>
        <w:t xml:space="preserve">meetings of the </w:t>
      </w:r>
      <w:r w:rsidR="00BE13A7" w:rsidRPr="5313C472">
        <w:rPr>
          <w:rFonts w:ascii="Aptos" w:eastAsia="Aptos" w:hAnsi="Aptos" w:cs="Aptos"/>
          <w:b w:val="0"/>
          <w:bCs w:val="0"/>
          <w:color w:val="000000" w:themeColor="text1"/>
          <w:highlight w:val="green"/>
        </w:rPr>
        <w:t>Club</w:t>
      </w:r>
      <w:r w:rsidRPr="5313C472">
        <w:rPr>
          <w:rFonts w:ascii="Aptos" w:eastAsia="Aptos" w:hAnsi="Aptos" w:cs="Aptos"/>
          <w:b w:val="0"/>
          <w:bCs w:val="0"/>
          <w:color w:val="000000" w:themeColor="text1"/>
          <w:highlight w:val="green"/>
        </w:rPr>
        <w:t xml:space="preserve"> without apology or leave</w:t>
      </w:r>
    </w:p>
    <w:p w14:paraId="18507294" w14:textId="61306179" w:rsidR="000F00E1" w:rsidRPr="009332B5" w:rsidRDefault="47DED682" w:rsidP="2E57E981">
      <w:pPr>
        <w:pStyle w:val="Style1"/>
        <w:numPr>
          <w:ilvl w:val="2"/>
          <w:numId w:val="39"/>
        </w:numPr>
        <w:spacing w:line="240" w:lineRule="auto"/>
        <w:ind w:left="1134"/>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Meet the criteria outlined in section</w:t>
      </w:r>
      <w:r w:rsidR="3E0D3BBF" w:rsidRPr="5313C472">
        <w:rPr>
          <w:rFonts w:ascii="Aptos" w:eastAsia="Aptos" w:hAnsi="Aptos" w:cs="Aptos"/>
          <w:b w:val="0"/>
          <w:bCs w:val="0"/>
          <w:color w:val="000000" w:themeColor="text1"/>
        </w:rPr>
        <w:t xml:space="preserve"> 4.7</w:t>
      </w:r>
      <w:r w:rsidR="6ECEC80D" w:rsidRPr="5313C472">
        <w:rPr>
          <w:rFonts w:ascii="Aptos" w:eastAsia="Aptos" w:hAnsi="Aptos" w:cs="Aptos"/>
          <w:b w:val="0"/>
          <w:bCs w:val="0"/>
          <w:color w:val="000000" w:themeColor="text1"/>
        </w:rPr>
        <w:t xml:space="preserve"> or 4.8</w:t>
      </w:r>
      <w:r w:rsidRPr="5313C472">
        <w:rPr>
          <w:rFonts w:ascii="Aptos" w:eastAsia="Aptos" w:hAnsi="Aptos" w:cs="Aptos"/>
          <w:b w:val="0"/>
          <w:bCs w:val="0"/>
          <w:color w:val="000000" w:themeColor="text1"/>
        </w:rPr>
        <w:t>.</w:t>
      </w:r>
    </w:p>
    <w:p w14:paraId="60CCB87C" w14:textId="77777777" w:rsidR="000F00E1" w:rsidRPr="009332B5" w:rsidRDefault="47DED682"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Any member of the Committee shall have their position declared vacant if they:</w:t>
      </w:r>
    </w:p>
    <w:p w14:paraId="6A613957" w14:textId="0C567789" w:rsidR="000F00E1" w:rsidRPr="009332B5" w:rsidRDefault="47DED682" w:rsidP="2E57E981">
      <w:pPr>
        <w:pStyle w:val="Style1"/>
        <w:numPr>
          <w:ilvl w:val="2"/>
          <w:numId w:val="39"/>
        </w:numPr>
        <w:spacing w:line="240" w:lineRule="auto"/>
        <w:ind w:left="1134"/>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Meet the criteria outlined in section</w:t>
      </w:r>
      <w:r w:rsidR="31ED678E" w:rsidRPr="5313C472">
        <w:rPr>
          <w:rFonts w:ascii="Aptos" w:eastAsia="Aptos" w:hAnsi="Aptos" w:cs="Aptos"/>
          <w:b w:val="0"/>
          <w:bCs w:val="0"/>
          <w:color w:val="000000" w:themeColor="text1"/>
        </w:rPr>
        <w:t xml:space="preserve"> 4.7</w:t>
      </w:r>
      <w:r w:rsidR="39658463" w:rsidRPr="5313C472">
        <w:rPr>
          <w:rFonts w:ascii="Aptos" w:eastAsia="Aptos" w:hAnsi="Aptos" w:cs="Aptos"/>
          <w:b w:val="0"/>
          <w:bCs w:val="0"/>
          <w:color w:val="000000" w:themeColor="text1"/>
        </w:rPr>
        <w:t xml:space="preserve"> or 4.8</w:t>
      </w:r>
      <w:r w:rsidRPr="5313C472">
        <w:rPr>
          <w:rFonts w:ascii="Aptos" w:eastAsia="Aptos" w:hAnsi="Aptos" w:cs="Aptos"/>
          <w:b w:val="0"/>
          <w:bCs w:val="0"/>
          <w:color w:val="000000" w:themeColor="text1"/>
        </w:rPr>
        <w:t xml:space="preserve">; </w:t>
      </w:r>
    </w:p>
    <w:p w14:paraId="2B3DFA7E" w14:textId="77777777" w:rsidR="000F00E1" w:rsidRPr="009332B5"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rPr>
        <w:t>Are removed from their role by majority vote of the executive.</w:t>
      </w:r>
    </w:p>
    <w:p w14:paraId="0E591758" w14:textId="3CB5163F" w:rsidR="000F00E1" w:rsidRPr="009332B5" w:rsidRDefault="47DED682" w:rsidP="5313C472">
      <w:pPr>
        <w:pStyle w:val="Style1"/>
        <w:numPr>
          <w:ilvl w:val="1"/>
          <w:numId w:val="39"/>
        </w:numPr>
        <w:spacing w:line="240" w:lineRule="auto"/>
        <w:ind w:left="426"/>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Any vacancy for the </w:t>
      </w:r>
      <w:r w:rsidR="00BE13A7"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Executive must be filled at an Extraordinary General Meeting, via the procedures outlined in Section </w:t>
      </w:r>
      <w:r w:rsidR="3B4E10A0" w:rsidRPr="5313C472">
        <w:rPr>
          <w:rFonts w:ascii="Aptos" w:eastAsia="Aptos" w:hAnsi="Aptos" w:cs="Aptos"/>
          <w:b w:val="0"/>
          <w:bCs w:val="0"/>
          <w:color w:val="000000" w:themeColor="text1"/>
        </w:rPr>
        <w:t>6.</w:t>
      </w:r>
      <w:r w:rsidRPr="5313C472">
        <w:rPr>
          <w:rFonts w:ascii="Aptos" w:eastAsia="Aptos" w:hAnsi="Aptos" w:cs="Aptos"/>
          <w:b w:val="0"/>
          <w:bCs w:val="0"/>
          <w:color w:val="000000" w:themeColor="text1"/>
        </w:rPr>
        <w:t>4, unless covered by 5.11</w:t>
      </w:r>
    </w:p>
    <w:p w14:paraId="620E71E8" w14:textId="77777777" w:rsidR="009332B5" w:rsidRPr="009332B5" w:rsidRDefault="295855FA"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9332B5">
        <w:rPr>
          <w:rFonts w:ascii="Aptos" w:eastAsia="Aptos" w:hAnsi="Aptos" w:cs="Aptos"/>
          <w:b w:val="0"/>
          <w:bCs w:val="0"/>
          <w:color w:val="000000" w:themeColor="text1"/>
          <w:highlight w:val="green"/>
        </w:rPr>
        <w:lastRenderedPageBreak/>
        <w:t>Executive positions that become vacant less than 1 month before the yearly affiliation period may be filled by majority vote of the Executive. People appointed this way will be ‘Acting’ in the position, may not be the President or Treasurer</w:t>
      </w:r>
      <w:r w:rsidR="495212DD" w:rsidRPr="009332B5">
        <w:rPr>
          <w:rFonts w:ascii="Aptos" w:eastAsia="Aptos" w:hAnsi="Aptos" w:cs="Aptos"/>
          <w:b w:val="0"/>
          <w:bCs w:val="0"/>
          <w:color w:val="000000" w:themeColor="text1"/>
          <w:highlight w:val="green"/>
        </w:rPr>
        <w:t xml:space="preserve"> and</w:t>
      </w:r>
      <w:r w:rsidRPr="009332B5">
        <w:rPr>
          <w:rFonts w:ascii="Aptos" w:eastAsia="Aptos" w:hAnsi="Aptos" w:cs="Aptos"/>
          <w:b w:val="0"/>
          <w:bCs w:val="0"/>
          <w:color w:val="000000" w:themeColor="text1"/>
          <w:highlight w:val="green"/>
        </w:rPr>
        <w:t xml:space="preserve"> may not be a bank signatory</w:t>
      </w:r>
    </w:p>
    <w:p w14:paraId="787A6682" w14:textId="77777777" w:rsidR="00693C55" w:rsidRPr="00693C55" w:rsidRDefault="47DED682"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Duties of the following Executive positions shall include but not be limited to:</w:t>
      </w:r>
    </w:p>
    <w:p w14:paraId="31277405" w14:textId="77777777" w:rsidR="00693C55" w:rsidRPr="00693C55"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highlight w:val="green"/>
        </w:rPr>
        <w:t>President</w:t>
      </w:r>
    </w:p>
    <w:p w14:paraId="2D19F77F"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 xml:space="preserve">To chair all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 xml:space="preserve">, Committee, General and Annual General Meetings (held during their term) of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w:t>
      </w:r>
    </w:p>
    <w:p w14:paraId="04F0A91F"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 xml:space="preserve">To oversee and coordinate the activities and administration of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w:t>
      </w:r>
    </w:p>
    <w:p w14:paraId="762A6387"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 xml:space="preserve">To ensure that the elected officers of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 xml:space="preserve"> perform duties as laid down by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s’ Constitution, through regular e-mail updates, regularly advertised meetings, reports and notices and/or regular newsletters;</w:t>
      </w:r>
    </w:p>
    <w:p w14:paraId="3AF390FA"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 xml:space="preserve">To ensure that all other tasks necessary for the running of the activities of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 xml:space="preserve"> are performed properly either by doing them or delegating the duties;</w:t>
      </w:r>
    </w:p>
    <w:p w14:paraId="394F3885"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 xml:space="preserve">To have a thorough knowledge of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’s Constitution;</w:t>
      </w:r>
    </w:p>
    <w:p w14:paraId="74018B4A"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To plan the coming year’s activities;</w:t>
      </w:r>
    </w:p>
    <w:p w14:paraId="1FC55C50"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 xml:space="preserve">To act as official spokesperson for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w:t>
      </w:r>
    </w:p>
    <w:p w14:paraId="3BDABF97"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To arrive at a membership fee with the Executive;</w:t>
      </w:r>
    </w:p>
    <w:p w14:paraId="25BB12E9"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To liaise with fellow office bearers;</w:t>
      </w:r>
    </w:p>
    <w:p w14:paraId="4DD0304F"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To acquaint each committee member with their function, responsibility, duties and maintain personal contact with them;</w:t>
      </w:r>
    </w:p>
    <w:p w14:paraId="4A1C6AA4"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To liaise with Arc and departments of the University where necessary;</w:t>
      </w:r>
    </w:p>
    <w:p w14:paraId="5432E5F9"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 xml:space="preserve">To ensure that required reaffiliation documentation is submitted to Arc within the </w:t>
      </w:r>
      <w:proofErr w:type="gramStart"/>
      <w:r w:rsidRPr="00693C55">
        <w:rPr>
          <w:rFonts w:ascii="Aptos" w:eastAsia="Aptos" w:hAnsi="Aptos" w:cs="Aptos"/>
          <w:b w:val="0"/>
          <w:bCs w:val="0"/>
          <w:color w:val="000000" w:themeColor="text1"/>
        </w:rPr>
        <w:t>time period</w:t>
      </w:r>
      <w:proofErr w:type="gramEnd"/>
      <w:r w:rsidRPr="00693C55">
        <w:rPr>
          <w:rFonts w:ascii="Aptos" w:eastAsia="Aptos" w:hAnsi="Aptos" w:cs="Aptos"/>
          <w:b w:val="0"/>
          <w:bCs w:val="0"/>
          <w:color w:val="000000" w:themeColor="text1"/>
        </w:rPr>
        <w:t xml:space="preserve"> prescribed by Arc;</w:t>
      </w:r>
    </w:p>
    <w:p w14:paraId="7271812A"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 xml:space="preserve">To ensure that the Treasurer submits a Financial Report to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 xml:space="preserve"> at the AGM and to Arc and that they have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’s finances in good order in preparation for Spot Audits by Arc;</w:t>
      </w:r>
    </w:p>
    <w:p w14:paraId="7FDF2443"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To ensure that Arc is informed of changes to the Executive;</w:t>
      </w:r>
    </w:p>
    <w:p w14:paraId="295A4101"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To pass on their knowledge to their successor; and</w:t>
      </w:r>
    </w:p>
    <w:p w14:paraId="35EDC25A" w14:textId="77777777" w:rsidR="00693C55" w:rsidRPr="00693C55"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693C55">
        <w:rPr>
          <w:rFonts w:ascii="Aptos" w:eastAsia="Aptos" w:hAnsi="Aptos" w:cs="Aptos"/>
          <w:b w:val="0"/>
          <w:bCs w:val="0"/>
          <w:color w:val="000000" w:themeColor="text1"/>
        </w:rPr>
        <w:t xml:space="preserve">Other duties as in accordance with the Constitution of the </w:t>
      </w:r>
      <w:r w:rsidR="1C37F7FB" w:rsidRPr="00693C55">
        <w:rPr>
          <w:rFonts w:ascii="Aptos" w:eastAsia="Aptos" w:hAnsi="Aptos" w:cs="Aptos"/>
          <w:b w:val="0"/>
          <w:bCs w:val="0"/>
          <w:color w:val="000000" w:themeColor="text1"/>
        </w:rPr>
        <w:t>Club</w:t>
      </w:r>
      <w:r w:rsidRPr="00693C55">
        <w:rPr>
          <w:rFonts w:ascii="Aptos" w:eastAsia="Aptos" w:hAnsi="Aptos" w:cs="Aptos"/>
          <w:b w:val="0"/>
          <w:bCs w:val="0"/>
          <w:color w:val="000000" w:themeColor="text1"/>
        </w:rPr>
        <w:t>.</w:t>
      </w:r>
    </w:p>
    <w:p w14:paraId="5CF7E855" w14:textId="77777777" w:rsidR="000067A9" w:rsidRPr="000067A9"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highlight w:val="green"/>
        </w:rPr>
        <w:t>Vice President</w:t>
      </w:r>
      <w:r w:rsidRPr="000067A9">
        <w:rPr>
          <w:rFonts w:ascii="Aptos" w:eastAsia="Aptos" w:hAnsi="Aptos" w:cs="Aptos"/>
          <w:b w:val="0"/>
          <w:bCs w:val="0"/>
          <w:color w:val="000000" w:themeColor="text1"/>
        </w:rPr>
        <w:t xml:space="preserve"> </w:t>
      </w:r>
    </w:p>
    <w:p w14:paraId="3D640D4B"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lastRenderedPageBreak/>
        <w:t xml:space="preserve">In the absence of the president, to chair all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Committee, General and Annual General Meetings (held during their term) of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w:t>
      </w:r>
    </w:p>
    <w:p w14:paraId="461E6408"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assist the President in coordinating the activities and administration of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wherever practical;</w:t>
      </w:r>
    </w:p>
    <w:p w14:paraId="4D16C043" w14:textId="174E4376" w:rsidR="000067A9" w:rsidRPr="000067A9" w:rsidRDefault="4BDAE354"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To liaise with fellow office bearers</w:t>
      </w:r>
      <w:r w:rsidR="7E88BCE0" w:rsidRPr="5313C472">
        <w:rPr>
          <w:rFonts w:ascii="Aptos" w:eastAsia="Aptos" w:hAnsi="Aptos" w:cs="Aptos"/>
          <w:b w:val="0"/>
          <w:bCs w:val="0"/>
          <w:color w:val="000000" w:themeColor="text1"/>
        </w:rPr>
        <w:t>;</w:t>
      </w:r>
    </w:p>
    <w:p w14:paraId="064ED386" w14:textId="0B0B6ABA" w:rsidR="000067A9" w:rsidRPr="000067A9" w:rsidRDefault="4BDAE354"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To coordinate the events and activities of the </w:t>
      </w:r>
      <w:r w:rsidR="1C37F7FB" w:rsidRPr="5313C472">
        <w:rPr>
          <w:rFonts w:ascii="Aptos" w:eastAsia="Aptos" w:hAnsi="Aptos" w:cs="Aptos"/>
          <w:b w:val="0"/>
          <w:bCs w:val="0"/>
          <w:color w:val="000000" w:themeColor="text1"/>
        </w:rPr>
        <w:t>Club</w:t>
      </w:r>
      <w:r w:rsidR="7E88BCE0" w:rsidRPr="5313C472">
        <w:rPr>
          <w:rFonts w:ascii="Aptos" w:eastAsia="Aptos" w:hAnsi="Aptos" w:cs="Aptos"/>
          <w:b w:val="0"/>
          <w:bCs w:val="0"/>
          <w:color w:val="000000" w:themeColor="text1"/>
        </w:rPr>
        <w:t>;</w:t>
      </w:r>
    </w:p>
    <w:p w14:paraId="2E76013E" w14:textId="00A204C0" w:rsidR="000067A9" w:rsidRPr="000067A9" w:rsidRDefault="4BDAE354" w:rsidP="5313C472">
      <w:pPr>
        <w:pStyle w:val="Style1"/>
        <w:numPr>
          <w:ilvl w:val="3"/>
          <w:numId w:val="39"/>
        </w:numPr>
        <w:spacing w:line="240" w:lineRule="auto"/>
        <w:ind w:left="1843"/>
        <w:rPr>
          <w:rFonts w:ascii="Aptos" w:eastAsia="Aptos" w:hAnsi="Aptos" w:cs="Aptos"/>
          <w:b w:val="0"/>
          <w:bCs w:val="0"/>
          <w:color w:val="000000" w:themeColor="text1"/>
        </w:rPr>
      </w:pPr>
      <w:r w:rsidRPr="5313C472">
        <w:rPr>
          <w:rFonts w:ascii="Aptos" w:eastAsia="Aptos" w:hAnsi="Aptos" w:cs="Aptos"/>
          <w:b w:val="0"/>
          <w:bCs w:val="0"/>
          <w:color w:val="000000" w:themeColor="text1"/>
        </w:rPr>
        <w:t>To evaluate the performance of past events</w:t>
      </w:r>
      <w:r w:rsidR="2EBFFF2D" w:rsidRPr="5313C472">
        <w:rPr>
          <w:rFonts w:ascii="Aptos" w:eastAsia="Aptos" w:hAnsi="Aptos" w:cs="Aptos"/>
          <w:b w:val="0"/>
          <w:bCs w:val="0"/>
          <w:color w:val="000000" w:themeColor="text1"/>
        </w:rPr>
        <w:t>;</w:t>
      </w:r>
    </w:p>
    <w:p w14:paraId="270EB3A5" w14:textId="0C891B65" w:rsidR="000067A9" w:rsidRPr="000067A9" w:rsidRDefault="4BDAE354"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To ensure that events are financially responsible and within budget</w:t>
      </w:r>
      <w:r w:rsidR="765BEE2B" w:rsidRPr="5313C472">
        <w:rPr>
          <w:rFonts w:ascii="Aptos" w:eastAsia="Aptos" w:hAnsi="Aptos" w:cs="Aptos"/>
          <w:b w:val="0"/>
          <w:bCs w:val="0"/>
          <w:color w:val="000000" w:themeColor="text1"/>
        </w:rPr>
        <w:t>;</w:t>
      </w:r>
    </w:p>
    <w:p w14:paraId="45C33E05" w14:textId="7745609A" w:rsidR="000067A9" w:rsidRPr="000067A9" w:rsidRDefault="4BDAE354"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To ensure that events are accessible and inclusive for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members</w:t>
      </w:r>
      <w:r w:rsidR="765BEE2B" w:rsidRPr="5313C472">
        <w:rPr>
          <w:rFonts w:ascii="Aptos" w:eastAsia="Aptos" w:hAnsi="Aptos" w:cs="Aptos"/>
          <w:b w:val="0"/>
          <w:bCs w:val="0"/>
          <w:color w:val="000000" w:themeColor="text1"/>
        </w:rPr>
        <w:t>;</w:t>
      </w:r>
    </w:p>
    <w:p w14:paraId="325634DD" w14:textId="03407BCB" w:rsidR="000067A9" w:rsidRPr="000067A9" w:rsidRDefault="4BDAE354"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To coordinate all external communications of the </w:t>
      </w:r>
      <w:r w:rsidR="1C37F7FB" w:rsidRPr="5313C472">
        <w:rPr>
          <w:rFonts w:ascii="Aptos" w:eastAsia="Aptos" w:hAnsi="Aptos" w:cs="Aptos"/>
          <w:b w:val="0"/>
          <w:bCs w:val="0"/>
          <w:color w:val="000000" w:themeColor="text1"/>
        </w:rPr>
        <w:t>Club</w:t>
      </w:r>
      <w:r w:rsidR="2CC2B781" w:rsidRPr="5313C472">
        <w:rPr>
          <w:rFonts w:ascii="Aptos" w:eastAsia="Aptos" w:hAnsi="Aptos" w:cs="Aptos"/>
          <w:b w:val="0"/>
          <w:bCs w:val="0"/>
          <w:color w:val="000000" w:themeColor="text1"/>
        </w:rPr>
        <w:t>;</w:t>
      </w:r>
    </w:p>
    <w:p w14:paraId="2B885F58" w14:textId="342034B8" w:rsidR="000067A9" w:rsidRPr="000067A9" w:rsidRDefault="000067A9"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T</w:t>
      </w:r>
      <w:r w:rsidR="4BDAE354" w:rsidRPr="5313C472">
        <w:rPr>
          <w:rFonts w:ascii="Aptos" w:eastAsia="Aptos" w:hAnsi="Aptos" w:cs="Aptos"/>
          <w:b w:val="0"/>
          <w:bCs w:val="0"/>
          <w:color w:val="000000" w:themeColor="text1"/>
        </w:rPr>
        <w:t xml:space="preserve">o develop a communications strategy for the </w:t>
      </w:r>
      <w:r w:rsidR="1C37F7FB" w:rsidRPr="5313C472">
        <w:rPr>
          <w:rFonts w:ascii="Aptos" w:eastAsia="Aptos" w:hAnsi="Aptos" w:cs="Aptos"/>
          <w:b w:val="0"/>
          <w:bCs w:val="0"/>
          <w:color w:val="000000" w:themeColor="text1"/>
        </w:rPr>
        <w:t>Club</w:t>
      </w:r>
      <w:r w:rsidR="4BDAE354" w:rsidRPr="5313C472">
        <w:rPr>
          <w:rFonts w:ascii="Aptos" w:eastAsia="Aptos" w:hAnsi="Aptos" w:cs="Aptos"/>
          <w:b w:val="0"/>
          <w:bCs w:val="0"/>
          <w:color w:val="000000" w:themeColor="text1"/>
        </w:rPr>
        <w:t xml:space="preserve">; identifying target audiences, communication platforms and content to achieve the Aims &amp; Objectives of the </w:t>
      </w:r>
      <w:r w:rsidR="1C37F7FB" w:rsidRPr="5313C472">
        <w:rPr>
          <w:rFonts w:ascii="Aptos" w:eastAsia="Aptos" w:hAnsi="Aptos" w:cs="Aptos"/>
          <w:b w:val="0"/>
          <w:bCs w:val="0"/>
          <w:color w:val="000000" w:themeColor="text1"/>
        </w:rPr>
        <w:t>Club</w:t>
      </w:r>
      <w:r w:rsidR="3206C945" w:rsidRPr="5313C472">
        <w:rPr>
          <w:rFonts w:ascii="Aptos" w:eastAsia="Aptos" w:hAnsi="Aptos" w:cs="Aptos"/>
          <w:b w:val="0"/>
          <w:bCs w:val="0"/>
          <w:color w:val="000000" w:themeColor="text1"/>
        </w:rPr>
        <w:t>;</w:t>
      </w:r>
    </w:p>
    <w:p w14:paraId="3DBFA8D0" w14:textId="30D65B7A" w:rsidR="000067A9" w:rsidRPr="000067A9" w:rsidRDefault="4BDAE354"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To maintain a consistent brand image for the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in line with the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s values and identity</w:t>
      </w:r>
      <w:r w:rsidR="3206C945" w:rsidRPr="5313C472">
        <w:rPr>
          <w:rFonts w:ascii="Aptos" w:eastAsia="Aptos" w:hAnsi="Aptos" w:cs="Aptos"/>
          <w:b w:val="0"/>
          <w:bCs w:val="0"/>
          <w:color w:val="000000" w:themeColor="text1"/>
        </w:rPr>
        <w:t>; and</w:t>
      </w:r>
    </w:p>
    <w:p w14:paraId="66F99685" w14:textId="69E4DFBB" w:rsidR="000067A9" w:rsidRPr="000067A9" w:rsidRDefault="4BDAE354"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To manage the online presence of the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including responding to social media inboxe</w:t>
      </w:r>
      <w:r w:rsidR="000067A9" w:rsidRPr="5313C472">
        <w:rPr>
          <w:rFonts w:ascii="Aptos" w:eastAsia="Aptos" w:hAnsi="Aptos" w:cs="Aptos"/>
          <w:b w:val="0"/>
          <w:bCs w:val="0"/>
          <w:color w:val="000000" w:themeColor="text1"/>
        </w:rPr>
        <w:t>s</w:t>
      </w:r>
      <w:r w:rsidR="5B9870BE" w:rsidRPr="5313C472">
        <w:rPr>
          <w:rFonts w:ascii="Aptos" w:eastAsia="Aptos" w:hAnsi="Aptos" w:cs="Aptos"/>
          <w:b w:val="0"/>
          <w:bCs w:val="0"/>
          <w:color w:val="000000" w:themeColor="text1"/>
        </w:rPr>
        <w:t>.</w:t>
      </w:r>
    </w:p>
    <w:p w14:paraId="4430CAD2" w14:textId="77777777" w:rsidR="000067A9" w:rsidRPr="000067A9" w:rsidRDefault="4BDAE354" w:rsidP="00C43800">
      <w:pPr>
        <w:pStyle w:val="Style1"/>
        <w:numPr>
          <w:ilvl w:val="2"/>
          <w:numId w:val="39"/>
        </w:numPr>
        <w:spacing w:line="240" w:lineRule="auto"/>
        <w:ind w:left="99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highlight w:val="green"/>
        </w:rPr>
        <w:t>Secretary</w:t>
      </w:r>
    </w:p>
    <w:p w14:paraId="6A76A809"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be responsible for receiving and replying to all correspondence on behalf of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w:t>
      </w:r>
    </w:p>
    <w:p w14:paraId="2AC6BC0C"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w:t>
      </w:r>
      <w:proofErr w:type="spellStart"/>
      <w:r w:rsidRPr="000067A9">
        <w:rPr>
          <w:rFonts w:ascii="Aptos" w:eastAsia="Aptos" w:hAnsi="Aptos" w:cs="Aptos"/>
          <w:b w:val="0"/>
          <w:bCs w:val="0"/>
          <w:color w:val="000000" w:themeColor="text1"/>
        </w:rPr>
        <w:t>organise</w:t>
      </w:r>
      <w:proofErr w:type="spellEnd"/>
      <w:r w:rsidRPr="000067A9">
        <w:rPr>
          <w:rFonts w:ascii="Aptos" w:eastAsia="Aptos" w:hAnsi="Aptos" w:cs="Aptos"/>
          <w:b w:val="0"/>
          <w:bCs w:val="0"/>
          <w:color w:val="000000" w:themeColor="text1"/>
        </w:rPr>
        <w:t xml:space="preserve"> meetings, agendas (in consultation with the President), and minutes;</w:t>
      </w:r>
    </w:p>
    <w:p w14:paraId="386E6868"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keep relevant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papers in order;</w:t>
      </w:r>
    </w:p>
    <w:p w14:paraId="3FF397B9"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coordinate elections; </w:t>
      </w:r>
    </w:p>
    <w:p w14:paraId="67939E2E"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To maintain the membership list, updating when changes are made;</w:t>
      </w:r>
    </w:p>
    <w:p w14:paraId="12D164B1"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be aware of the Arc funding system, its requirements and its possibilities for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w:t>
      </w:r>
    </w:p>
    <w:p w14:paraId="6C4A279F" w14:textId="5F1C39D4" w:rsidR="000067A9" w:rsidRPr="000067A9" w:rsidRDefault="4BDAE354"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To communicate with the Executive before and after each Arc Briefing to pass on information (about grants </w:t>
      </w:r>
      <w:proofErr w:type="spellStart"/>
      <w:r w:rsidRPr="5313C472">
        <w:rPr>
          <w:rFonts w:ascii="Aptos" w:eastAsia="Aptos" w:hAnsi="Aptos" w:cs="Aptos"/>
          <w:b w:val="0"/>
          <w:bCs w:val="0"/>
          <w:color w:val="000000" w:themeColor="text1"/>
        </w:rPr>
        <w:t>etc</w:t>
      </w:r>
      <w:proofErr w:type="spellEnd"/>
      <w:r w:rsidRPr="5313C472">
        <w:rPr>
          <w:rFonts w:ascii="Aptos" w:eastAsia="Aptos" w:hAnsi="Aptos" w:cs="Aptos"/>
          <w:b w:val="0"/>
          <w:bCs w:val="0"/>
          <w:color w:val="000000" w:themeColor="text1"/>
        </w:rPr>
        <w:t>);</w:t>
      </w:r>
    </w:p>
    <w:p w14:paraId="1BF3A0C9"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liaise with Arc and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’s Executive;</w:t>
      </w:r>
    </w:p>
    <w:p w14:paraId="7D600DEB"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lastRenderedPageBreak/>
        <w:t xml:space="preserve">To have </w:t>
      </w:r>
      <w:proofErr w:type="gramStart"/>
      <w:r w:rsidRPr="2E57E981">
        <w:rPr>
          <w:rFonts w:ascii="Aptos" w:eastAsia="Aptos" w:hAnsi="Aptos" w:cs="Aptos"/>
          <w:b w:val="0"/>
          <w:bCs w:val="0"/>
          <w:color w:val="000000" w:themeColor="text1"/>
        </w:rPr>
        <w:t>a good</w:t>
      </w:r>
      <w:proofErr w:type="gramEnd"/>
      <w:r w:rsidRPr="2E57E981">
        <w:rPr>
          <w:rFonts w:ascii="Aptos" w:eastAsia="Aptos" w:hAnsi="Aptos" w:cs="Aptos"/>
          <w:b w:val="0"/>
          <w:bCs w:val="0"/>
          <w:color w:val="000000" w:themeColor="text1"/>
        </w:rPr>
        <w:t xml:space="preserve"> working knowledge of Arc forms;</w:t>
      </w:r>
    </w:p>
    <w:p w14:paraId="156DD180"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attend Arc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xml:space="preserve">s Briefings or nominate a fellow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xml:space="preserve"> member to attend on their behalf, or send apologies in advance (taking the form of an email detailing their name,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and the date of the meeting they cannot attend);</w:t>
      </w:r>
    </w:p>
    <w:p w14:paraId="7E9D6C37"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have a thorough knowledge of the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’s constitution;</w:t>
      </w:r>
    </w:p>
    <w:p w14:paraId="547B5E26"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ensure that changes made to the constitution at an EGM or AGM are in line with Arc requirements; </w:t>
      </w:r>
    </w:p>
    <w:p w14:paraId="2E96B6C0"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ensure that motions made at any Meeting of the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xml:space="preserve"> are reflective of the constitution; and</w:t>
      </w:r>
    </w:p>
    <w:p w14:paraId="7BC6F712"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To ensure that Arc is informed of any changes to the Executive;</w:t>
      </w:r>
    </w:p>
    <w:p w14:paraId="1FA58C90" w14:textId="77777777" w:rsidR="000067A9" w:rsidRPr="000067A9" w:rsidRDefault="4BDAE354" w:rsidP="00C43800">
      <w:pPr>
        <w:pStyle w:val="Style1"/>
        <w:numPr>
          <w:ilvl w:val="2"/>
          <w:numId w:val="39"/>
        </w:numPr>
        <w:spacing w:line="240" w:lineRule="auto"/>
        <w:ind w:left="99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highlight w:val="green"/>
        </w:rPr>
        <w:t>Treasurer</w:t>
      </w:r>
    </w:p>
    <w:p w14:paraId="449EB4F9"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keep and maintain all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xml:space="preserve"> financial records;</w:t>
      </w:r>
    </w:p>
    <w:p w14:paraId="677C6536"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hold petty cash tins; </w:t>
      </w:r>
    </w:p>
    <w:p w14:paraId="2D7BC787"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keep the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xml:space="preserve"> informed of its financial position (at meetings, through regular e-mail reports, or regular newsletters;</w:t>
      </w:r>
    </w:p>
    <w:p w14:paraId="1E79E973"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carry out financial transactions as directed by the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xml:space="preserve"> management;</w:t>
      </w:r>
    </w:p>
    <w:p w14:paraId="71093005"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not lend money, under any circumstances to themselves,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xml:space="preserve"> members or other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s;</w:t>
      </w:r>
    </w:p>
    <w:p w14:paraId="2057A604"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To always ensure that the records are up to date and in good order so that if they are otherwise unable to continue in that capacity someone else can easily take over;</w:t>
      </w:r>
    </w:p>
    <w:p w14:paraId="6CA5C015"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not put the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xml:space="preserve"> in debt that cannot be repaid, but should </w:t>
      </w:r>
      <w:proofErr w:type="spellStart"/>
      <w:r w:rsidRPr="2E57E981">
        <w:rPr>
          <w:rFonts w:ascii="Aptos" w:eastAsia="Aptos" w:hAnsi="Aptos" w:cs="Aptos"/>
          <w:b w:val="0"/>
          <w:bCs w:val="0"/>
          <w:color w:val="000000" w:themeColor="text1"/>
        </w:rPr>
        <w:t>endeavour</w:t>
      </w:r>
      <w:proofErr w:type="spellEnd"/>
      <w:r w:rsidRPr="2E57E981">
        <w:rPr>
          <w:rFonts w:ascii="Aptos" w:eastAsia="Aptos" w:hAnsi="Aptos" w:cs="Aptos"/>
          <w:b w:val="0"/>
          <w:bCs w:val="0"/>
          <w:color w:val="000000" w:themeColor="text1"/>
        </w:rPr>
        <w:t xml:space="preserve"> to match costs and income as closely as possible;</w:t>
      </w:r>
    </w:p>
    <w:p w14:paraId="7B099845"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 xml:space="preserve">To always insist on a receipt or docket to validate any expenditure by the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w:t>
      </w:r>
    </w:p>
    <w:p w14:paraId="52644E1B"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To always provide a description and reference on any internet banking or app banking payments made.</w:t>
      </w:r>
    </w:p>
    <w:p w14:paraId="7E04F50E"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To always enter the payees name, the cheque amount and a brief explanation of the payment on the cheque butt;</w:t>
      </w:r>
    </w:p>
    <w:p w14:paraId="0EB7D312" w14:textId="6E2C38BE"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To always provide a receipt to a person who gives money to the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for any reason and bank all money received </w:t>
      </w:r>
      <w:r w:rsidR="59E29ADE" w:rsidRPr="5313C472">
        <w:rPr>
          <w:rFonts w:ascii="Aptos" w:eastAsia="Aptos" w:hAnsi="Aptos" w:cs="Aptos"/>
          <w:b w:val="0"/>
          <w:bCs w:val="0"/>
          <w:color w:val="000000" w:themeColor="text1"/>
        </w:rPr>
        <w:t>immediately</w:t>
      </w:r>
      <w:r w:rsidRPr="5313C472">
        <w:rPr>
          <w:rFonts w:ascii="Aptos" w:eastAsia="Aptos" w:hAnsi="Aptos" w:cs="Aptos"/>
          <w:b w:val="0"/>
          <w:bCs w:val="0"/>
          <w:color w:val="000000" w:themeColor="text1"/>
        </w:rPr>
        <w:t>;</w:t>
      </w:r>
    </w:p>
    <w:p w14:paraId="74FCFCBF" w14:textId="77777777" w:rsidR="000067A9" w:rsidRPr="000067A9" w:rsidRDefault="000067A9"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T</w:t>
      </w:r>
      <w:r w:rsidR="4BDAE354" w:rsidRPr="2E57E981">
        <w:rPr>
          <w:rFonts w:ascii="Aptos" w:eastAsia="Aptos" w:hAnsi="Aptos" w:cs="Aptos"/>
          <w:b w:val="0"/>
          <w:bCs w:val="0"/>
          <w:color w:val="000000" w:themeColor="text1"/>
        </w:rPr>
        <w:t xml:space="preserve">o ensure the </w:t>
      </w:r>
      <w:r w:rsidR="1C37F7FB" w:rsidRPr="2E57E981">
        <w:rPr>
          <w:rFonts w:ascii="Aptos" w:eastAsia="Aptos" w:hAnsi="Aptos" w:cs="Aptos"/>
          <w:b w:val="0"/>
          <w:bCs w:val="0"/>
          <w:color w:val="000000" w:themeColor="text1"/>
        </w:rPr>
        <w:t>Club</w:t>
      </w:r>
      <w:r w:rsidR="4BDAE354" w:rsidRPr="2E57E981">
        <w:rPr>
          <w:rFonts w:ascii="Aptos" w:eastAsia="Aptos" w:hAnsi="Aptos" w:cs="Aptos"/>
          <w:b w:val="0"/>
          <w:bCs w:val="0"/>
          <w:color w:val="000000" w:themeColor="text1"/>
        </w:rPr>
        <w:t xml:space="preserve"> has at least two and not more than three signatories who are Executive members to the cheque account;</w:t>
      </w:r>
    </w:p>
    <w:p w14:paraId="0A23999B"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lastRenderedPageBreak/>
        <w:t xml:space="preserve">To ensure that </w:t>
      </w:r>
      <w:r w:rsidR="1C37F7FB" w:rsidRPr="2E57E981">
        <w:rPr>
          <w:rFonts w:ascii="Aptos" w:eastAsia="Aptos" w:hAnsi="Aptos" w:cs="Aptos"/>
          <w:b w:val="0"/>
          <w:bCs w:val="0"/>
          <w:color w:val="000000" w:themeColor="text1"/>
        </w:rPr>
        <w:t>Club</w:t>
      </w:r>
      <w:r w:rsidRPr="2E57E981">
        <w:rPr>
          <w:rFonts w:ascii="Aptos" w:eastAsia="Aptos" w:hAnsi="Aptos" w:cs="Aptos"/>
          <w:b w:val="0"/>
          <w:bCs w:val="0"/>
          <w:color w:val="000000" w:themeColor="text1"/>
        </w:rPr>
        <w:t xml:space="preserve"> funds are not misused at any time; and </w:t>
      </w:r>
    </w:p>
    <w:p w14:paraId="2FEFD7E7" w14:textId="77777777" w:rsidR="000067A9" w:rsidRPr="000067A9" w:rsidRDefault="4BDAE354" w:rsidP="2E57E981">
      <w:pPr>
        <w:pStyle w:val="Style1"/>
        <w:numPr>
          <w:ilvl w:val="3"/>
          <w:numId w:val="39"/>
        </w:numPr>
        <w:spacing w:line="240" w:lineRule="auto"/>
        <w:ind w:left="1800"/>
        <w:rPr>
          <w:rFonts w:asciiTheme="minorHAnsi" w:eastAsia="Aptos" w:hAnsiTheme="minorHAnsi" w:cs="Aptos"/>
          <w:b w:val="0"/>
          <w:bCs w:val="0"/>
          <w:color w:val="000000" w:themeColor="text1"/>
        </w:rPr>
      </w:pPr>
      <w:r w:rsidRPr="2E57E981">
        <w:rPr>
          <w:rFonts w:ascii="Aptos" w:eastAsia="Aptos" w:hAnsi="Aptos" w:cs="Aptos"/>
          <w:b w:val="0"/>
          <w:bCs w:val="0"/>
          <w:color w:val="000000" w:themeColor="text1"/>
        </w:rPr>
        <w:t>To ensure that when smaller amounts of money are spent (petty cash) a receipt or docket must be obtained;</w:t>
      </w:r>
    </w:p>
    <w:p w14:paraId="12CBDC7B"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To ensure that under no circumstances are any expenses to be met without documentation.</w:t>
      </w:r>
    </w:p>
    <w:p w14:paraId="035FAA06" w14:textId="77777777" w:rsidR="000067A9" w:rsidRPr="000067A9" w:rsidRDefault="4BDAE354" w:rsidP="00C43800">
      <w:pPr>
        <w:pStyle w:val="Style1"/>
        <w:numPr>
          <w:ilvl w:val="2"/>
          <w:numId w:val="39"/>
        </w:numPr>
        <w:spacing w:line="240" w:lineRule="auto"/>
        <w:ind w:left="99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highlight w:val="green"/>
        </w:rPr>
        <w:t>Welfare Officer</w:t>
      </w:r>
    </w:p>
    <w:p w14:paraId="3026EA1B"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foster an inclusive culture within the </w:t>
      </w:r>
      <w:r w:rsidR="1C37F7FB" w:rsidRPr="000067A9">
        <w:rPr>
          <w:rFonts w:ascii="Aptos" w:eastAsia="Aptos" w:hAnsi="Aptos" w:cs="Aptos"/>
          <w:b w:val="0"/>
          <w:bCs w:val="0"/>
          <w:color w:val="000000" w:themeColor="text1"/>
        </w:rPr>
        <w:t>Club</w:t>
      </w:r>
    </w:p>
    <w:p w14:paraId="6069DC0C"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lead efforts ensuring that your internal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culture is positive and to </w:t>
      </w:r>
      <w:proofErr w:type="spellStart"/>
      <w:r w:rsidRPr="000067A9">
        <w:rPr>
          <w:rFonts w:ascii="Aptos" w:eastAsia="Aptos" w:hAnsi="Aptos" w:cs="Aptos"/>
          <w:b w:val="0"/>
          <w:bCs w:val="0"/>
          <w:color w:val="000000" w:themeColor="text1"/>
        </w:rPr>
        <w:t>prioritise</w:t>
      </w:r>
      <w:proofErr w:type="spellEnd"/>
      <w:r w:rsidRPr="000067A9">
        <w:rPr>
          <w:rFonts w:ascii="Aptos" w:eastAsia="Aptos" w:hAnsi="Aptos" w:cs="Aptos"/>
          <w:b w:val="0"/>
          <w:bCs w:val="0"/>
          <w:color w:val="000000" w:themeColor="text1"/>
        </w:rPr>
        <w:t xml:space="preserve"> and foster wellbeing and balance within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w:t>
      </w:r>
    </w:p>
    <w:p w14:paraId="3028CD07"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Ensure that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events will not result in poor wellbeing outcomes and will not lead to grievances from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members and/or executives;</w:t>
      </w:r>
    </w:p>
    <w:p w14:paraId="1B9EF487"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be an accessible contact for members, UNSW students and UNSW staff in receiving complaints and grievances relating to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and on any matters regarding equity of events and activities as well as conduct and diversity within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w:t>
      </w:r>
    </w:p>
    <w:p w14:paraId="0B9F3D03"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investigate grievances (where necessary) and resolve grievances or make recommendations to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Executive on the resolution of grievances;</w:t>
      </w:r>
    </w:p>
    <w:p w14:paraId="57556BF0"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act in a fair, ethical and confidential manner in the performance of their duties, and pass on their responsibilities for specific grievances to other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Executives if they cannot act impartially; and</w:t>
      </w:r>
    </w:p>
    <w:p w14:paraId="16694AC3"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To notify those involved of the outcome of the grievance.</w:t>
      </w:r>
    </w:p>
    <w:p w14:paraId="6F1BB91A"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To not act as counsellor during any grievances, but to ensure that anyone experiencing distress is provided with adequate resources on who to speak to or where to go to seek professional advice or help.</w:t>
      </w:r>
    </w:p>
    <w:p w14:paraId="7C0FAAA9"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To facilitate, promote, and engage non-majority demographics of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and ensure that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takes into consideration the needs and requirements of non-majority demographics to make their events and activities as inclusive as possible.</w:t>
      </w:r>
    </w:p>
    <w:p w14:paraId="7DAE94FE" w14:textId="66413A2E" w:rsidR="000067A9" w:rsidRPr="000067A9" w:rsidRDefault="4BDAE354" w:rsidP="5313C472">
      <w:pPr>
        <w:pStyle w:val="Style1"/>
        <w:numPr>
          <w:ilvl w:val="3"/>
          <w:numId w:val="39"/>
        </w:numPr>
        <w:spacing w:line="240" w:lineRule="auto"/>
        <w:ind w:left="184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Provide guidance to members and representatives of the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on appropriate ways to behave and </w:t>
      </w:r>
      <w:r w:rsidR="4D92032C" w:rsidRPr="5313C472">
        <w:rPr>
          <w:rFonts w:ascii="Aptos" w:eastAsia="Aptos" w:hAnsi="Aptos" w:cs="Aptos"/>
          <w:b w:val="0"/>
          <w:bCs w:val="0"/>
          <w:color w:val="000000" w:themeColor="text1"/>
        </w:rPr>
        <w:t>communicate</w:t>
      </w:r>
      <w:r w:rsidRPr="5313C472">
        <w:rPr>
          <w:rFonts w:ascii="Aptos" w:eastAsia="Aptos" w:hAnsi="Aptos" w:cs="Aptos"/>
          <w:b w:val="0"/>
          <w:bCs w:val="0"/>
          <w:color w:val="000000" w:themeColor="text1"/>
        </w:rPr>
        <w:t xml:space="preserve"> inclusively.</w:t>
      </w:r>
    </w:p>
    <w:p w14:paraId="5368F52D"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 xml:space="preserve">Ensure that all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communications can be understood clearly by all</w:t>
      </w:r>
      <w:r w:rsidR="000067A9" w:rsidRPr="000067A9">
        <w:rPr>
          <w:rFonts w:ascii="Aptos" w:eastAsia="Aptos" w:hAnsi="Aptos" w:cs="Aptos"/>
          <w:b w:val="0"/>
          <w:bCs w:val="0"/>
          <w:color w:val="000000" w:themeColor="text1"/>
        </w:rPr>
        <w:t xml:space="preserve"> </w:t>
      </w:r>
      <w:r w:rsidRPr="000067A9">
        <w:rPr>
          <w:rFonts w:ascii="Aptos" w:eastAsia="Aptos" w:hAnsi="Aptos" w:cs="Aptos"/>
          <w:b w:val="0"/>
          <w:bCs w:val="0"/>
          <w:color w:val="000000" w:themeColor="text1"/>
        </w:rPr>
        <w:t>students by avoiding the use of slang and idioms, where practicable;</w:t>
      </w:r>
    </w:p>
    <w:p w14:paraId="3986CC8D"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lastRenderedPageBreak/>
        <w:t xml:space="preserve">Monitor engagement, membership and any significant issues from students relating to non-majority demographics within the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and provide reports to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xml:space="preserve"> Executive as required;</w:t>
      </w:r>
    </w:p>
    <w:p w14:paraId="5C14B436"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proofErr w:type="gramStart"/>
      <w:r w:rsidRPr="000067A9">
        <w:rPr>
          <w:rFonts w:ascii="Aptos" w:eastAsia="Aptos" w:hAnsi="Aptos" w:cs="Aptos"/>
          <w:b w:val="0"/>
          <w:bCs w:val="0"/>
          <w:color w:val="000000" w:themeColor="text1"/>
        </w:rPr>
        <w:t>Undertake</w:t>
      </w:r>
      <w:proofErr w:type="gramEnd"/>
      <w:r w:rsidRPr="000067A9">
        <w:rPr>
          <w:rFonts w:ascii="Aptos" w:eastAsia="Aptos" w:hAnsi="Aptos" w:cs="Aptos"/>
          <w:b w:val="0"/>
          <w:bCs w:val="0"/>
          <w:color w:val="000000" w:themeColor="text1"/>
        </w:rPr>
        <w:t xml:space="preserve"> training </w:t>
      </w:r>
      <w:proofErr w:type="gramStart"/>
      <w:r w:rsidRPr="000067A9">
        <w:rPr>
          <w:rFonts w:ascii="Aptos" w:eastAsia="Aptos" w:hAnsi="Aptos" w:cs="Aptos"/>
          <w:b w:val="0"/>
          <w:bCs w:val="0"/>
          <w:color w:val="000000" w:themeColor="text1"/>
        </w:rPr>
        <w:t>as</w:t>
      </w:r>
      <w:proofErr w:type="gramEnd"/>
      <w:r w:rsidRPr="000067A9">
        <w:rPr>
          <w:rFonts w:ascii="Aptos" w:eastAsia="Aptos" w:hAnsi="Aptos" w:cs="Aptos"/>
          <w:b w:val="0"/>
          <w:bCs w:val="0"/>
          <w:color w:val="000000" w:themeColor="text1"/>
        </w:rPr>
        <w:t xml:space="preserve"> required to build understanding of how to look out for your peers and how to improve the internal culture of your </w:t>
      </w:r>
      <w:r w:rsidR="1C37F7FB" w:rsidRPr="000067A9">
        <w:rPr>
          <w:rFonts w:ascii="Aptos" w:eastAsia="Aptos" w:hAnsi="Aptos" w:cs="Aptos"/>
          <w:b w:val="0"/>
          <w:bCs w:val="0"/>
          <w:color w:val="000000" w:themeColor="text1"/>
        </w:rPr>
        <w:t>Club</w:t>
      </w:r>
      <w:r w:rsidRPr="000067A9">
        <w:rPr>
          <w:rFonts w:ascii="Aptos" w:eastAsia="Aptos" w:hAnsi="Aptos" w:cs="Aptos"/>
          <w:b w:val="0"/>
          <w:bCs w:val="0"/>
          <w:color w:val="000000" w:themeColor="text1"/>
        </w:rPr>
        <w:t>; and,</w:t>
      </w:r>
    </w:p>
    <w:p w14:paraId="104EBB20" w14:textId="77777777" w:rsidR="000067A9" w:rsidRPr="000067A9"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0067A9">
        <w:rPr>
          <w:rFonts w:ascii="Aptos" w:eastAsia="Aptos" w:hAnsi="Aptos" w:cs="Aptos"/>
          <w:b w:val="0"/>
          <w:bCs w:val="0"/>
          <w:color w:val="000000" w:themeColor="text1"/>
        </w:rPr>
        <w:t>Other relevant duties as required</w:t>
      </w:r>
      <w:r w:rsidR="000067A9">
        <w:rPr>
          <w:rFonts w:ascii="Aptos" w:eastAsia="Aptos" w:hAnsi="Aptos" w:cs="Aptos"/>
          <w:b w:val="0"/>
          <w:bCs w:val="0"/>
          <w:color w:val="000000" w:themeColor="text1"/>
        </w:rPr>
        <w:t>.</w:t>
      </w:r>
    </w:p>
    <w:p w14:paraId="5EFF06B7" w14:textId="77777777" w:rsidR="000B6800" w:rsidRPr="000B6800" w:rsidRDefault="4BDAE354" w:rsidP="000B6800">
      <w:pPr>
        <w:pStyle w:val="Style1"/>
        <w:numPr>
          <w:ilvl w:val="0"/>
          <w:numId w:val="39"/>
        </w:numPr>
        <w:spacing w:line="240" w:lineRule="auto"/>
        <w:ind w:left="0"/>
        <w:rPr>
          <w:rFonts w:asciiTheme="minorHAnsi" w:eastAsia="Aptos" w:hAnsiTheme="minorHAnsi" w:cs="Aptos"/>
          <w:color w:val="000000" w:themeColor="text1"/>
          <w:sz w:val="28"/>
          <w:szCs w:val="28"/>
        </w:rPr>
      </w:pPr>
      <w:r w:rsidRPr="000067A9">
        <w:rPr>
          <w:rFonts w:ascii="Aptos" w:eastAsia="Aptos" w:hAnsi="Aptos" w:cs="Aptos"/>
          <w:color w:val="000000" w:themeColor="text1"/>
          <w:sz w:val="28"/>
          <w:szCs w:val="28"/>
        </w:rPr>
        <w:t>Meetings</w:t>
      </w:r>
    </w:p>
    <w:p w14:paraId="0ED6D7E8" w14:textId="77777777" w:rsidR="000B6800" w:rsidRPr="000B6800" w:rsidRDefault="4BDAE354" w:rsidP="00C43800">
      <w:pPr>
        <w:pStyle w:val="Style1"/>
        <w:numPr>
          <w:ilvl w:val="1"/>
          <w:numId w:val="39"/>
        </w:numPr>
        <w:spacing w:line="240" w:lineRule="auto"/>
        <w:ind w:left="567"/>
        <w:rPr>
          <w:rFonts w:asciiTheme="minorHAnsi" w:eastAsia="Aptos" w:hAnsiTheme="minorHAnsi" w:cs="Aptos"/>
          <w:b w:val="0"/>
          <w:bCs w:val="0"/>
          <w:color w:val="000000" w:themeColor="text1"/>
        </w:rPr>
      </w:pPr>
      <w:r w:rsidRPr="000B6800">
        <w:rPr>
          <w:rFonts w:ascii="Aptos" w:eastAsia="Aptos" w:hAnsi="Aptos" w:cs="Aptos"/>
          <w:b w:val="0"/>
          <w:bCs w:val="0"/>
          <w:color w:val="000000" w:themeColor="text1"/>
        </w:rPr>
        <w:t>At least one (1) Returning Officer must be appointed by the Executive prior to a General Meeting at which an election will take place.</w:t>
      </w:r>
    </w:p>
    <w:p w14:paraId="299B7D8D" w14:textId="77777777" w:rsidR="000B6800" w:rsidRPr="000B6800" w:rsidRDefault="4BDAE354" w:rsidP="00C43800">
      <w:pPr>
        <w:pStyle w:val="Style1"/>
        <w:numPr>
          <w:ilvl w:val="1"/>
          <w:numId w:val="39"/>
        </w:numPr>
        <w:spacing w:line="240" w:lineRule="auto"/>
        <w:ind w:left="567"/>
        <w:rPr>
          <w:rFonts w:asciiTheme="minorHAnsi" w:eastAsia="Aptos" w:hAnsiTheme="minorHAnsi" w:cs="Aptos"/>
          <w:b w:val="0"/>
          <w:bCs w:val="0"/>
          <w:color w:val="000000" w:themeColor="text1"/>
        </w:rPr>
      </w:pPr>
      <w:r w:rsidRPr="000B6800">
        <w:rPr>
          <w:rFonts w:ascii="Aptos" w:eastAsia="Aptos" w:hAnsi="Aptos" w:cs="Aptos"/>
          <w:b w:val="0"/>
          <w:bCs w:val="0"/>
          <w:color w:val="000000" w:themeColor="text1"/>
        </w:rPr>
        <w:t xml:space="preserve">The Returning Officers duties are as follows: </w:t>
      </w:r>
    </w:p>
    <w:p w14:paraId="499E1C0A" w14:textId="77777777" w:rsidR="000B6800" w:rsidRPr="000B6800" w:rsidRDefault="4BDAE354" w:rsidP="00C43800">
      <w:pPr>
        <w:pStyle w:val="Style1"/>
        <w:numPr>
          <w:ilvl w:val="2"/>
          <w:numId w:val="39"/>
        </w:numPr>
        <w:spacing w:line="240" w:lineRule="auto"/>
        <w:ind w:left="993"/>
        <w:rPr>
          <w:rFonts w:asciiTheme="minorHAnsi" w:eastAsia="Aptos" w:hAnsiTheme="minorHAnsi" w:cs="Aptos"/>
          <w:b w:val="0"/>
          <w:bCs w:val="0"/>
          <w:color w:val="000000" w:themeColor="text1"/>
        </w:rPr>
      </w:pPr>
      <w:r w:rsidRPr="000B6800">
        <w:rPr>
          <w:rFonts w:ascii="Aptos" w:eastAsia="Aptos" w:hAnsi="Aptos" w:cs="Aptos"/>
          <w:b w:val="0"/>
          <w:bCs w:val="0"/>
          <w:color w:val="000000" w:themeColor="text1"/>
        </w:rPr>
        <w:t>Returning Officer</w:t>
      </w:r>
    </w:p>
    <w:p w14:paraId="0AB2E00D" w14:textId="195F2F2A" w:rsidR="000B6800" w:rsidRPr="000B6800" w:rsidRDefault="4BDAE354" w:rsidP="5313C472">
      <w:pPr>
        <w:pStyle w:val="Style1"/>
        <w:numPr>
          <w:ilvl w:val="2"/>
          <w:numId w:val="39"/>
        </w:numPr>
        <w:spacing w:line="240" w:lineRule="auto"/>
        <w:ind w:left="993"/>
        <w:rPr>
          <w:rFonts w:ascii="Aptos" w:eastAsia="Aptos" w:hAnsi="Aptos" w:cs="Aptos"/>
          <w:b w:val="0"/>
          <w:bCs w:val="0"/>
          <w:color w:val="000000" w:themeColor="text1"/>
        </w:rPr>
      </w:pPr>
      <w:r w:rsidRPr="5313C472">
        <w:rPr>
          <w:rFonts w:ascii="Aptos" w:eastAsia="Aptos" w:hAnsi="Aptos" w:cs="Aptos"/>
          <w:b w:val="0"/>
          <w:bCs w:val="0"/>
          <w:color w:val="000000" w:themeColor="text1"/>
        </w:rPr>
        <w:t xml:space="preserve">Ensure that they </w:t>
      </w:r>
      <w:proofErr w:type="gramStart"/>
      <w:r w:rsidRPr="5313C472">
        <w:rPr>
          <w:rFonts w:ascii="Aptos" w:eastAsia="Aptos" w:hAnsi="Aptos" w:cs="Aptos"/>
          <w:b w:val="0"/>
          <w:bCs w:val="0"/>
          <w:color w:val="000000" w:themeColor="text1"/>
        </w:rPr>
        <w:t>are at all times</w:t>
      </w:r>
      <w:proofErr w:type="gramEnd"/>
      <w:r w:rsidRPr="5313C472">
        <w:rPr>
          <w:rFonts w:ascii="Aptos" w:eastAsia="Aptos" w:hAnsi="Aptos" w:cs="Aptos"/>
          <w:b w:val="0"/>
          <w:bCs w:val="0"/>
          <w:color w:val="000000" w:themeColor="text1"/>
        </w:rPr>
        <w:t xml:space="preserve"> impartial and objective and cannot be determined to have a real or perceived conflict of interest by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 members, Executive or by Arc.</w:t>
      </w:r>
    </w:p>
    <w:p w14:paraId="5FF2544E" w14:textId="6AD1513C" w:rsidR="000B6800" w:rsidRPr="000B6800" w:rsidRDefault="4BDAE354" w:rsidP="5313C472">
      <w:pPr>
        <w:pStyle w:val="Style1"/>
        <w:numPr>
          <w:ilvl w:val="2"/>
          <w:numId w:val="39"/>
        </w:numPr>
        <w:spacing w:line="240" w:lineRule="auto"/>
        <w:ind w:left="99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Ensure that all elections are run fairly and in line with the rules set out by this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’s Constitution and according to Arc </w:t>
      </w:r>
      <w:r w:rsidR="235A7B2E" w:rsidRPr="5313C472">
        <w:rPr>
          <w:rFonts w:ascii="Aptos" w:eastAsia="Aptos" w:hAnsi="Aptos" w:cs="Aptos"/>
          <w:b w:val="0"/>
          <w:bCs w:val="0"/>
          <w:color w:val="000000" w:themeColor="text1"/>
        </w:rPr>
        <w:t>Policy</w:t>
      </w:r>
      <w:r w:rsidRPr="5313C472">
        <w:rPr>
          <w:rFonts w:ascii="Aptos" w:eastAsia="Aptos" w:hAnsi="Aptos" w:cs="Aptos"/>
          <w:b w:val="0"/>
          <w:bCs w:val="0"/>
          <w:color w:val="000000" w:themeColor="text1"/>
        </w:rPr>
        <w:t>.</w:t>
      </w:r>
    </w:p>
    <w:p w14:paraId="224BF987" w14:textId="77777777" w:rsidR="000B6800" w:rsidRPr="000B6800" w:rsidRDefault="4BDAE354" w:rsidP="00C43800">
      <w:pPr>
        <w:pStyle w:val="Style1"/>
        <w:numPr>
          <w:ilvl w:val="2"/>
          <w:numId w:val="39"/>
        </w:numPr>
        <w:spacing w:line="240" w:lineRule="auto"/>
        <w:ind w:left="993"/>
        <w:rPr>
          <w:rFonts w:asciiTheme="minorHAnsi" w:eastAsia="Aptos" w:hAnsiTheme="minorHAnsi" w:cs="Aptos"/>
          <w:b w:val="0"/>
          <w:bCs w:val="0"/>
          <w:color w:val="000000" w:themeColor="text1"/>
        </w:rPr>
      </w:pPr>
      <w:r w:rsidRPr="000B6800">
        <w:rPr>
          <w:rFonts w:ascii="Aptos" w:eastAsia="Aptos" w:hAnsi="Aptos" w:cs="Aptos"/>
          <w:b w:val="0"/>
          <w:bCs w:val="0"/>
          <w:color w:val="000000" w:themeColor="text1"/>
        </w:rPr>
        <w:t>Prepare and circulate all notices of election, nominations, voting and proxies to be held as part of any General Meeting in which an election is to take place.</w:t>
      </w:r>
    </w:p>
    <w:p w14:paraId="4F8B5EEA" w14:textId="77777777" w:rsidR="000B6800" w:rsidRPr="000B6800" w:rsidRDefault="4BDAE354" w:rsidP="00C43800">
      <w:pPr>
        <w:pStyle w:val="Style1"/>
        <w:numPr>
          <w:ilvl w:val="2"/>
          <w:numId w:val="39"/>
        </w:numPr>
        <w:spacing w:line="240" w:lineRule="auto"/>
        <w:ind w:left="993"/>
        <w:rPr>
          <w:rFonts w:asciiTheme="minorHAnsi" w:eastAsia="Aptos" w:hAnsiTheme="minorHAnsi" w:cs="Aptos"/>
          <w:b w:val="0"/>
          <w:bCs w:val="0"/>
          <w:color w:val="000000" w:themeColor="text1"/>
        </w:rPr>
      </w:pPr>
      <w:r w:rsidRPr="000B6800">
        <w:rPr>
          <w:rFonts w:ascii="Aptos" w:eastAsia="Aptos" w:hAnsi="Aptos" w:cs="Aptos"/>
          <w:b w:val="0"/>
          <w:bCs w:val="0"/>
          <w:color w:val="000000" w:themeColor="text1"/>
        </w:rPr>
        <w:t xml:space="preserve">Provide all members with access to an email address that is designated for use by the Returning Officer over the course of their duties. </w:t>
      </w:r>
    </w:p>
    <w:p w14:paraId="6F44D457" w14:textId="53C279D3" w:rsidR="000B6800" w:rsidRPr="000B6800" w:rsidRDefault="4BDAE354" w:rsidP="5313C472">
      <w:pPr>
        <w:pStyle w:val="Style1"/>
        <w:numPr>
          <w:ilvl w:val="2"/>
          <w:numId w:val="39"/>
        </w:numPr>
        <w:spacing w:line="240" w:lineRule="auto"/>
        <w:ind w:left="99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Accept all nominations submitted that satisfy the rules of this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’s Constitution and Arc Policy and treat any defective or late nominations in the manner prescribed by this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 xml:space="preserve">’s Constitution and/or Arc policy. </w:t>
      </w:r>
    </w:p>
    <w:p w14:paraId="31E6B254" w14:textId="4845931D" w:rsidR="000B6800" w:rsidRPr="000B6800" w:rsidRDefault="4BDAE354" w:rsidP="5313C472">
      <w:pPr>
        <w:pStyle w:val="Style1"/>
        <w:numPr>
          <w:ilvl w:val="2"/>
          <w:numId w:val="39"/>
        </w:numPr>
        <w:spacing w:line="240" w:lineRule="auto"/>
        <w:ind w:left="993"/>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If voting is to take place online, ensure that the appointed Returning Officer(s) are the only person(s), alongside Arc, with access to the voting forms and spreadsheets.</w:t>
      </w:r>
    </w:p>
    <w:p w14:paraId="140652A6" w14:textId="77777777" w:rsidR="000B6800" w:rsidRPr="000B6800" w:rsidRDefault="4BDAE354" w:rsidP="00C43800">
      <w:pPr>
        <w:pStyle w:val="Style1"/>
        <w:numPr>
          <w:ilvl w:val="2"/>
          <w:numId w:val="39"/>
        </w:numPr>
        <w:spacing w:line="240" w:lineRule="auto"/>
        <w:ind w:left="993"/>
        <w:rPr>
          <w:rFonts w:asciiTheme="minorHAnsi" w:eastAsia="Aptos" w:hAnsiTheme="minorHAnsi" w:cs="Aptos"/>
          <w:b w:val="0"/>
          <w:bCs w:val="0"/>
          <w:color w:val="000000" w:themeColor="text1"/>
        </w:rPr>
      </w:pPr>
      <w:r w:rsidRPr="000B6800">
        <w:rPr>
          <w:rFonts w:ascii="Aptos" w:eastAsia="Aptos" w:hAnsi="Aptos" w:cs="Aptos"/>
          <w:b w:val="0"/>
          <w:bCs w:val="0"/>
          <w:color w:val="000000" w:themeColor="text1"/>
        </w:rPr>
        <w:t>If voting is to take place in person, ensure that they have provided all members with instructions surrounding proxies, have received any proxies via accepted channels and determined the validity of proxies submitted prior to the General Meeting taking place.</w:t>
      </w:r>
    </w:p>
    <w:p w14:paraId="71E16CCC" w14:textId="77777777" w:rsidR="000B6800" w:rsidRPr="000B6800" w:rsidRDefault="4BDAE354" w:rsidP="00C43800">
      <w:pPr>
        <w:pStyle w:val="Style1"/>
        <w:numPr>
          <w:ilvl w:val="2"/>
          <w:numId w:val="39"/>
        </w:numPr>
        <w:spacing w:line="240" w:lineRule="auto"/>
        <w:ind w:left="993"/>
        <w:rPr>
          <w:rFonts w:asciiTheme="minorHAnsi" w:eastAsia="Aptos" w:hAnsiTheme="minorHAnsi" w:cs="Aptos"/>
          <w:b w:val="0"/>
          <w:bCs w:val="0"/>
          <w:color w:val="000000" w:themeColor="text1"/>
        </w:rPr>
      </w:pPr>
      <w:r w:rsidRPr="000B6800">
        <w:rPr>
          <w:rFonts w:ascii="Aptos" w:eastAsia="Aptos" w:hAnsi="Aptos" w:cs="Aptos"/>
          <w:b w:val="0"/>
          <w:bCs w:val="0"/>
          <w:color w:val="000000" w:themeColor="text1"/>
        </w:rPr>
        <w:t>Runs the portion of the General Meeting pertaining to the election of candidates</w:t>
      </w:r>
    </w:p>
    <w:p w14:paraId="5BDA671A" w14:textId="77777777" w:rsidR="000B6800" w:rsidRPr="000B6800" w:rsidRDefault="4BDAE354" w:rsidP="00C43800">
      <w:pPr>
        <w:pStyle w:val="Style1"/>
        <w:numPr>
          <w:ilvl w:val="2"/>
          <w:numId w:val="39"/>
        </w:numPr>
        <w:spacing w:line="240" w:lineRule="auto"/>
        <w:ind w:left="993"/>
        <w:rPr>
          <w:rFonts w:asciiTheme="minorHAnsi" w:eastAsia="Aptos" w:hAnsiTheme="minorHAnsi" w:cs="Aptos"/>
          <w:b w:val="0"/>
          <w:bCs w:val="0"/>
          <w:color w:val="000000" w:themeColor="text1"/>
        </w:rPr>
      </w:pPr>
      <w:r w:rsidRPr="000B6800">
        <w:rPr>
          <w:rFonts w:ascii="Aptos" w:eastAsia="Aptos" w:hAnsi="Aptos" w:cs="Aptos"/>
          <w:b w:val="0"/>
          <w:bCs w:val="0"/>
          <w:color w:val="000000" w:themeColor="text1"/>
        </w:rPr>
        <w:t>Allows for at least 1 scrutineer per candidate, (who cannot be the candidate themselves) to be present for the counting of votes, if this is held in person, or for that person to be provided access to the voting sheets if the election was held online.</w:t>
      </w:r>
    </w:p>
    <w:p w14:paraId="0FD97707" w14:textId="77777777" w:rsidR="000B6800" w:rsidRPr="000B6800"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0B6800">
        <w:rPr>
          <w:rFonts w:ascii="Aptos" w:eastAsia="Aptos" w:hAnsi="Aptos" w:cs="Aptos"/>
          <w:b w:val="0"/>
          <w:bCs w:val="0"/>
          <w:color w:val="000000" w:themeColor="text1"/>
        </w:rPr>
        <w:t>To present a report announcing all successful candidates following the conclusion of the voting process.</w:t>
      </w:r>
    </w:p>
    <w:p w14:paraId="2AE8C923" w14:textId="683CB766" w:rsidR="008E68E9" w:rsidRPr="008E68E9" w:rsidRDefault="4BDAE354" w:rsidP="5313C472">
      <w:pPr>
        <w:pStyle w:val="Style1"/>
        <w:numPr>
          <w:ilvl w:val="2"/>
          <w:numId w:val="39"/>
        </w:numPr>
        <w:spacing w:line="240" w:lineRule="auto"/>
        <w:ind w:left="1134"/>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lastRenderedPageBreak/>
        <w:t xml:space="preserve">Where there is a clash between this </w:t>
      </w:r>
      <w:r w:rsidR="1C37F7FB" w:rsidRPr="5313C472">
        <w:rPr>
          <w:rFonts w:ascii="Aptos" w:eastAsia="Aptos" w:hAnsi="Aptos" w:cs="Aptos"/>
          <w:b w:val="0"/>
          <w:bCs w:val="0"/>
          <w:color w:val="000000" w:themeColor="text1"/>
        </w:rPr>
        <w:t>Club</w:t>
      </w:r>
      <w:r w:rsidRPr="5313C472">
        <w:rPr>
          <w:rFonts w:ascii="Aptos" w:eastAsia="Aptos" w:hAnsi="Aptos" w:cs="Aptos"/>
          <w:b w:val="0"/>
          <w:bCs w:val="0"/>
          <w:color w:val="000000" w:themeColor="text1"/>
        </w:rPr>
        <w:t>’s Constitution and Arc Policy, Arc Policy takes precedence.</w:t>
      </w:r>
    </w:p>
    <w:p w14:paraId="300E4A61" w14:textId="77777777" w:rsidR="008E68E9" w:rsidRPr="00C43800" w:rsidRDefault="4BDAE354" w:rsidP="00C43800">
      <w:pPr>
        <w:pStyle w:val="Style1"/>
        <w:numPr>
          <w:ilvl w:val="1"/>
          <w:numId w:val="39"/>
        </w:numPr>
        <w:spacing w:line="240" w:lineRule="auto"/>
        <w:ind w:left="426"/>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Annual General Meetings</w:t>
      </w:r>
    </w:p>
    <w:p w14:paraId="4FE85C0B" w14:textId="77777777" w:rsidR="008E68E9" w:rsidRPr="00C43800"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There shall be one Annual General meeting every calendar year</w:t>
      </w:r>
      <w:r w:rsidR="008E68E9" w:rsidRPr="00C43800">
        <w:rPr>
          <w:rFonts w:ascii="Aptos" w:eastAsia="Aptos" w:hAnsi="Aptos" w:cs="Aptos"/>
          <w:b w:val="0"/>
          <w:bCs w:val="0"/>
          <w:color w:val="000000" w:themeColor="text1"/>
        </w:rPr>
        <w:t>.</w:t>
      </w:r>
    </w:p>
    <w:p w14:paraId="260CB2DD" w14:textId="77777777" w:rsidR="008E68E9" w:rsidRPr="00C43800"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Notice in the form of an agenda for the Annual General Meeting shall be no less than fourteen (14) days, and is to be:</w:t>
      </w:r>
    </w:p>
    <w:p w14:paraId="2EF7F8AF" w14:textId="77777777" w:rsidR="008E68E9" w:rsidRPr="00C43800"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Given in writing to Arc;</w:t>
      </w:r>
    </w:p>
    <w:p w14:paraId="199DF124" w14:textId="77777777" w:rsidR="008E68E9" w:rsidRPr="00C43800"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 xml:space="preserve">Given in writing to all </w:t>
      </w:r>
      <w:r w:rsidR="1C37F7FB" w:rsidRPr="00C43800">
        <w:rPr>
          <w:rFonts w:ascii="Aptos" w:eastAsia="Aptos" w:hAnsi="Aptos" w:cs="Aptos"/>
          <w:b w:val="0"/>
          <w:bCs w:val="0"/>
          <w:color w:val="000000" w:themeColor="text1"/>
        </w:rPr>
        <w:t>Club</w:t>
      </w:r>
      <w:r w:rsidRPr="00C43800">
        <w:rPr>
          <w:rFonts w:ascii="Aptos" w:eastAsia="Aptos" w:hAnsi="Aptos" w:cs="Aptos"/>
          <w:b w:val="0"/>
          <w:bCs w:val="0"/>
          <w:color w:val="000000" w:themeColor="text1"/>
        </w:rPr>
        <w:t xml:space="preserve"> members, or upon approval by Arc displayed in a way that will guarantee an acceptable level of exposure among </w:t>
      </w:r>
      <w:r w:rsidR="1C37F7FB" w:rsidRPr="00C43800">
        <w:rPr>
          <w:rFonts w:ascii="Aptos" w:eastAsia="Aptos" w:hAnsi="Aptos" w:cs="Aptos"/>
          <w:b w:val="0"/>
          <w:bCs w:val="0"/>
          <w:color w:val="000000" w:themeColor="text1"/>
        </w:rPr>
        <w:t>Club</w:t>
      </w:r>
      <w:r w:rsidRPr="00C43800">
        <w:rPr>
          <w:rFonts w:ascii="Aptos" w:eastAsia="Aptos" w:hAnsi="Aptos" w:cs="Aptos"/>
          <w:b w:val="0"/>
          <w:bCs w:val="0"/>
          <w:color w:val="000000" w:themeColor="text1"/>
        </w:rPr>
        <w:t xml:space="preserve"> members</w:t>
      </w:r>
      <w:r w:rsidR="008E68E9" w:rsidRPr="00C43800">
        <w:rPr>
          <w:rFonts w:ascii="Aptos" w:eastAsia="Aptos" w:hAnsi="Aptos" w:cs="Aptos"/>
          <w:b w:val="0"/>
          <w:bCs w:val="0"/>
          <w:color w:val="000000" w:themeColor="text1"/>
        </w:rPr>
        <w:t>.</w:t>
      </w:r>
    </w:p>
    <w:p w14:paraId="13E487C9" w14:textId="77777777" w:rsidR="008E68E9" w:rsidRPr="00C43800"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Quorum for the Annual General Meeting shall be:</w:t>
      </w:r>
    </w:p>
    <w:p w14:paraId="7572C65C" w14:textId="77777777" w:rsidR="008E68E9" w:rsidRPr="00C43800"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 xml:space="preserve">Ten (10) or one half of the </w:t>
      </w:r>
      <w:r w:rsidR="1C37F7FB" w:rsidRPr="00C43800">
        <w:rPr>
          <w:rFonts w:ascii="Aptos" w:eastAsia="Aptos" w:hAnsi="Aptos" w:cs="Aptos"/>
          <w:b w:val="0"/>
          <w:bCs w:val="0"/>
          <w:color w:val="000000" w:themeColor="text1"/>
        </w:rPr>
        <w:t>Club</w:t>
      </w:r>
      <w:r w:rsidRPr="00C43800">
        <w:rPr>
          <w:rFonts w:ascii="Aptos" w:eastAsia="Aptos" w:hAnsi="Aptos" w:cs="Aptos"/>
          <w:b w:val="0"/>
          <w:bCs w:val="0"/>
          <w:color w:val="000000" w:themeColor="text1"/>
        </w:rPr>
        <w:t xml:space="preserve"> membership, whichever is the lesser, for all </w:t>
      </w:r>
      <w:r w:rsidR="1C37F7FB" w:rsidRPr="00C43800">
        <w:rPr>
          <w:rFonts w:ascii="Aptos" w:eastAsia="Aptos" w:hAnsi="Aptos" w:cs="Aptos"/>
          <w:b w:val="0"/>
          <w:bCs w:val="0"/>
          <w:color w:val="000000" w:themeColor="text1"/>
        </w:rPr>
        <w:t>Club</w:t>
      </w:r>
      <w:r w:rsidRPr="00C43800">
        <w:rPr>
          <w:rFonts w:ascii="Aptos" w:eastAsia="Aptos" w:hAnsi="Aptos" w:cs="Aptos"/>
          <w:b w:val="0"/>
          <w:bCs w:val="0"/>
          <w:color w:val="000000" w:themeColor="text1"/>
        </w:rPr>
        <w:t xml:space="preserve">s with less than 75 members, and for any other </w:t>
      </w:r>
      <w:r w:rsidR="1C37F7FB" w:rsidRPr="00C43800">
        <w:rPr>
          <w:rFonts w:ascii="Aptos" w:eastAsia="Aptos" w:hAnsi="Aptos" w:cs="Aptos"/>
          <w:b w:val="0"/>
          <w:bCs w:val="0"/>
          <w:color w:val="000000" w:themeColor="text1"/>
        </w:rPr>
        <w:t>Club</w:t>
      </w:r>
      <w:r w:rsidRPr="00C43800">
        <w:rPr>
          <w:rFonts w:ascii="Aptos" w:eastAsia="Aptos" w:hAnsi="Aptos" w:cs="Aptos"/>
          <w:b w:val="0"/>
          <w:bCs w:val="0"/>
          <w:color w:val="000000" w:themeColor="text1"/>
        </w:rPr>
        <w:t xml:space="preserve"> that has been active for less than 18 months from the time they first affiliated </w:t>
      </w:r>
      <w:proofErr w:type="gramStart"/>
      <w:r w:rsidRPr="00C43800">
        <w:rPr>
          <w:rFonts w:ascii="Aptos" w:eastAsia="Aptos" w:hAnsi="Aptos" w:cs="Aptos"/>
          <w:b w:val="0"/>
          <w:bCs w:val="0"/>
          <w:color w:val="000000" w:themeColor="text1"/>
        </w:rPr>
        <w:t>to</w:t>
      </w:r>
      <w:proofErr w:type="gramEnd"/>
      <w:r w:rsidRPr="00C43800">
        <w:rPr>
          <w:rFonts w:ascii="Aptos" w:eastAsia="Aptos" w:hAnsi="Aptos" w:cs="Aptos"/>
          <w:b w:val="0"/>
          <w:bCs w:val="0"/>
          <w:color w:val="000000" w:themeColor="text1"/>
        </w:rPr>
        <w:t xml:space="preserve"> Arc; or,</w:t>
      </w:r>
    </w:p>
    <w:p w14:paraId="1417DF0B" w14:textId="77777777" w:rsidR="008E68E9" w:rsidRPr="00C43800" w:rsidRDefault="4BDAE354" w:rsidP="00C43800">
      <w:pPr>
        <w:pStyle w:val="Style1"/>
        <w:numPr>
          <w:ilvl w:val="3"/>
          <w:numId w:val="39"/>
        </w:numPr>
        <w:spacing w:line="240" w:lineRule="auto"/>
        <w:ind w:left="1843"/>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 xml:space="preserve">Fifteen (15) ordinary members for all </w:t>
      </w:r>
      <w:r w:rsidR="1C37F7FB" w:rsidRPr="00C43800">
        <w:rPr>
          <w:rFonts w:ascii="Aptos" w:eastAsia="Aptos" w:hAnsi="Aptos" w:cs="Aptos"/>
          <w:b w:val="0"/>
          <w:bCs w:val="0"/>
          <w:color w:val="000000" w:themeColor="text1"/>
        </w:rPr>
        <w:t>Club</w:t>
      </w:r>
      <w:r w:rsidRPr="00C43800">
        <w:rPr>
          <w:rFonts w:ascii="Aptos" w:eastAsia="Aptos" w:hAnsi="Aptos" w:cs="Aptos"/>
          <w:b w:val="0"/>
          <w:bCs w:val="0"/>
          <w:color w:val="000000" w:themeColor="text1"/>
        </w:rPr>
        <w:t xml:space="preserve">s with more than 75 members that have been active for more than 18 months from the time they first affiliated to Arc. An ordinary member is defined as a member of the </w:t>
      </w:r>
      <w:r w:rsidR="1C37F7FB" w:rsidRPr="00C43800">
        <w:rPr>
          <w:rFonts w:ascii="Aptos" w:eastAsia="Aptos" w:hAnsi="Aptos" w:cs="Aptos"/>
          <w:b w:val="0"/>
          <w:bCs w:val="0"/>
          <w:color w:val="000000" w:themeColor="text1"/>
        </w:rPr>
        <w:t>Club</w:t>
      </w:r>
      <w:r w:rsidRPr="00C43800">
        <w:rPr>
          <w:rFonts w:ascii="Aptos" w:eastAsia="Aptos" w:hAnsi="Aptos" w:cs="Aptos"/>
          <w:b w:val="0"/>
          <w:bCs w:val="0"/>
          <w:color w:val="000000" w:themeColor="text1"/>
        </w:rPr>
        <w:t xml:space="preserve"> that did not serve as Executive</w:t>
      </w:r>
      <w:r w:rsidR="73371382" w:rsidRPr="00C43800">
        <w:rPr>
          <w:rFonts w:ascii="Aptos" w:eastAsia="Aptos" w:hAnsi="Aptos" w:cs="Aptos"/>
          <w:b w:val="0"/>
          <w:bCs w:val="0"/>
          <w:color w:val="000000" w:themeColor="text1"/>
        </w:rPr>
        <w:t xml:space="preserve"> in the current year</w:t>
      </w:r>
      <w:r w:rsidR="14F86191" w:rsidRPr="00C43800">
        <w:rPr>
          <w:rFonts w:ascii="Aptos" w:eastAsia="Aptos" w:hAnsi="Aptos" w:cs="Aptos"/>
          <w:b w:val="0"/>
          <w:bCs w:val="0"/>
          <w:color w:val="000000" w:themeColor="text1"/>
        </w:rPr>
        <w:t>.</w:t>
      </w:r>
    </w:p>
    <w:p w14:paraId="4456B9F0" w14:textId="77777777" w:rsidR="008E68E9" w:rsidRPr="00C43800" w:rsidRDefault="4BDAE354" w:rsidP="00C43800">
      <w:pPr>
        <w:pStyle w:val="Style1"/>
        <w:numPr>
          <w:ilvl w:val="2"/>
          <w:numId w:val="39"/>
        </w:numPr>
        <w:spacing w:line="240" w:lineRule="auto"/>
        <w:ind w:left="1134"/>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At an Annual General Meeting:</w:t>
      </w:r>
    </w:p>
    <w:p w14:paraId="005E0F35" w14:textId="77777777" w:rsidR="008E68E9" w:rsidRPr="00C43800" w:rsidRDefault="4BDAE354" w:rsidP="00C42A0E">
      <w:pPr>
        <w:pStyle w:val="Style1"/>
        <w:numPr>
          <w:ilvl w:val="3"/>
          <w:numId w:val="39"/>
        </w:numPr>
        <w:spacing w:line="240" w:lineRule="auto"/>
        <w:ind w:left="1843"/>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Reports shall be presented by at least the President and the Treasurer;</w:t>
      </w:r>
    </w:p>
    <w:p w14:paraId="2FBEF408" w14:textId="77777777" w:rsidR="008E68E9" w:rsidRPr="00C43800" w:rsidRDefault="4BDAE354" w:rsidP="00C42A0E">
      <w:pPr>
        <w:pStyle w:val="Style1"/>
        <w:numPr>
          <w:ilvl w:val="3"/>
          <w:numId w:val="39"/>
        </w:numPr>
        <w:spacing w:line="240" w:lineRule="auto"/>
        <w:ind w:left="1843"/>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Full financial reports shall be presented and adopted;</w:t>
      </w:r>
    </w:p>
    <w:p w14:paraId="78A7619A" w14:textId="77777777" w:rsidR="008E68E9" w:rsidRPr="00C43800" w:rsidRDefault="4BDAE354" w:rsidP="00C42A0E">
      <w:pPr>
        <w:pStyle w:val="Style1"/>
        <w:numPr>
          <w:ilvl w:val="3"/>
          <w:numId w:val="39"/>
        </w:numPr>
        <w:spacing w:line="240" w:lineRule="auto"/>
        <w:ind w:left="1843"/>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Constitutional amendments and other motions on notice may be discussed and voted upon.</w:t>
      </w:r>
    </w:p>
    <w:p w14:paraId="34681712" w14:textId="77777777" w:rsidR="008E68E9" w:rsidRPr="00C43800" w:rsidRDefault="4BDAE354" w:rsidP="00C42A0E">
      <w:pPr>
        <w:pStyle w:val="Style1"/>
        <w:numPr>
          <w:ilvl w:val="3"/>
          <w:numId w:val="39"/>
        </w:numPr>
        <w:spacing w:line="240" w:lineRule="auto"/>
        <w:ind w:left="1843"/>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The Chair will hand over the meeting to the Returning Officer who will:</w:t>
      </w:r>
    </w:p>
    <w:p w14:paraId="6AF8658E" w14:textId="77777777" w:rsidR="00C42A0E" w:rsidRPr="00C42A0E" w:rsidRDefault="4BDAE354" w:rsidP="00C42A0E">
      <w:pPr>
        <w:pStyle w:val="Style1"/>
        <w:numPr>
          <w:ilvl w:val="5"/>
          <w:numId w:val="39"/>
        </w:numPr>
        <w:spacing w:line="240" w:lineRule="auto"/>
        <w:ind w:left="2268"/>
        <w:rPr>
          <w:rFonts w:asciiTheme="minorHAnsi" w:eastAsia="Aptos" w:hAnsiTheme="minorHAnsi" w:cs="Aptos"/>
          <w:b w:val="0"/>
          <w:bCs w:val="0"/>
          <w:color w:val="000000" w:themeColor="text1"/>
        </w:rPr>
      </w:pPr>
      <w:r w:rsidRPr="00C42A0E">
        <w:rPr>
          <w:rFonts w:ascii="Aptos" w:eastAsia="Aptos" w:hAnsi="Aptos" w:cs="Aptos"/>
          <w:b w:val="0"/>
          <w:bCs w:val="0"/>
          <w:color w:val="000000" w:themeColor="text1"/>
        </w:rPr>
        <w:t xml:space="preserve">Hold elections for a new Executive; and/or if this has already happened online, </w:t>
      </w:r>
    </w:p>
    <w:p w14:paraId="6C0FB2BE" w14:textId="0B34283D" w:rsidR="00C43800" w:rsidRPr="00C42A0E" w:rsidRDefault="4BDAE354" w:rsidP="00C42A0E">
      <w:pPr>
        <w:pStyle w:val="Style1"/>
        <w:numPr>
          <w:ilvl w:val="5"/>
          <w:numId w:val="39"/>
        </w:numPr>
        <w:spacing w:line="240" w:lineRule="auto"/>
        <w:ind w:left="2268"/>
        <w:rPr>
          <w:rFonts w:asciiTheme="minorHAnsi" w:eastAsia="Aptos" w:hAnsiTheme="minorHAnsi" w:cs="Aptos"/>
          <w:b w:val="0"/>
          <w:bCs w:val="0"/>
          <w:color w:val="000000" w:themeColor="text1"/>
        </w:rPr>
      </w:pPr>
      <w:r w:rsidRPr="00C42A0E">
        <w:rPr>
          <w:rFonts w:ascii="Aptos" w:eastAsia="Aptos" w:hAnsi="Aptos" w:cs="Aptos"/>
          <w:b w:val="0"/>
          <w:bCs w:val="0"/>
          <w:color w:val="000000" w:themeColor="text1"/>
        </w:rPr>
        <w:t>Announce the winners and any other relevant information to attendees as required, before handing the meeting to the new, Incoming President, or in their absence, a duly elected Chair.</w:t>
      </w:r>
    </w:p>
    <w:p w14:paraId="19CB6777" w14:textId="77777777" w:rsidR="00C626B4" w:rsidRDefault="4BDAE354" w:rsidP="00C626B4">
      <w:pPr>
        <w:pStyle w:val="Style1"/>
        <w:numPr>
          <w:ilvl w:val="3"/>
          <w:numId w:val="39"/>
        </w:numPr>
        <w:spacing w:line="240" w:lineRule="auto"/>
        <w:ind w:left="1843"/>
        <w:rPr>
          <w:rFonts w:asciiTheme="minorHAnsi" w:eastAsia="Aptos" w:hAnsiTheme="minorHAnsi" w:cs="Aptos"/>
          <w:b w:val="0"/>
          <w:bCs w:val="0"/>
          <w:color w:val="000000" w:themeColor="text1"/>
        </w:rPr>
      </w:pPr>
      <w:r w:rsidRPr="00C43800">
        <w:rPr>
          <w:rFonts w:ascii="Aptos" w:eastAsia="Aptos" w:hAnsi="Aptos" w:cs="Aptos"/>
          <w:b w:val="0"/>
          <w:bCs w:val="0"/>
          <w:color w:val="000000" w:themeColor="text1"/>
        </w:rPr>
        <w:t>Full minutes of this meeting, including a list of the new Executive, written financial reports, and constitutional amendments, shall be forwarded to Arc within fourteen (14) days of the meeting.</w:t>
      </w:r>
    </w:p>
    <w:p w14:paraId="7F0D974D" w14:textId="77777777" w:rsidR="0051710A" w:rsidRPr="0051710A" w:rsidRDefault="4BDAE354" w:rsidP="0051710A">
      <w:pPr>
        <w:pStyle w:val="Style1"/>
        <w:numPr>
          <w:ilvl w:val="1"/>
          <w:numId w:val="39"/>
        </w:numPr>
        <w:spacing w:line="240" w:lineRule="auto"/>
        <w:ind w:left="426"/>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Extraordinary General Meetings</w:t>
      </w:r>
    </w:p>
    <w:p w14:paraId="564C1E37" w14:textId="47D92B6E" w:rsidR="0051710A" w:rsidRPr="0051710A" w:rsidRDefault="4BDAE354" w:rsidP="5313C472">
      <w:pPr>
        <w:pStyle w:val="Style1"/>
        <w:numPr>
          <w:ilvl w:val="2"/>
          <w:numId w:val="39"/>
        </w:numPr>
        <w:spacing w:line="240" w:lineRule="auto"/>
        <w:ind w:left="1134"/>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lastRenderedPageBreak/>
        <w:t xml:space="preserve">There shall be Extraordinary General Meetings as the Executive sees fit or as petitioned under clause </w:t>
      </w:r>
      <w:r w:rsidR="5B1D52DC" w:rsidRPr="5313C472">
        <w:rPr>
          <w:rFonts w:ascii="Aptos" w:eastAsia="Aptos" w:hAnsi="Aptos" w:cs="Aptos"/>
          <w:b w:val="0"/>
          <w:bCs w:val="0"/>
          <w:color w:val="000000" w:themeColor="text1"/>
        </w:rPr>
        <w:t>4</w:t>
      </w:r>
      <w:r w:rsidRPr="5313C472">
        <w:rPr>
          <w:rFonts w:ascii="Aptos" w:eastAsia="Aptos" w:hAnsi="Aptos" w:cs="Aptos"/>
          <w:b w:val="0"/>
          <w:bCs w:val="0"/>
          <w:color w:val="000000" w:themeColor="text1"/>
        </w:rPr>
        <w:t>.7</w:t>
      </w:r>
      <w:r w:rsidR="0051710A" w:rsidRPr="5313C472">
        <w:rPr>
          <w:rFonts w:ascii="Aptos" w:eastAsia="Aptos" w:hAnsi="Aptos" w:cs="Aptos"/>
          <w:b w:val="0"/>
          <w:bCs w:val="0"/>
          <w:color w:val="000000" w:themeColor="text1"/>
        </w:rPr>
        <w:t>.</w:t>
      </w:r>
    </w:p>
    <w:p w14:paraId="6670124D" w14:textId="77777777" w:rsidR="0051710A" w:rsidRPr="0051710A" w:rsidRDefault="4BDAE354" w:rsidP="0051710A">
      <w:pPr>
        <w:pStyle w:val="Style1"/>
        <w:numPr>
          <w:ilvl w:val="2"/>
          <w:numId w:val="39"/>
        </w:numPr>
        <w:spacing w:line="240" w:lineRule="auto"/>
        <w:ind w:left="1134"/>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The format, procedures, notice and quorum for an Extraordinary General Meeting shall be the same as for an Annual General Meeting, except that Executive elections will not be held unless specifically notified.</w:t>
      </w:r>
    </w:p>
    <w:p w14:paraId="56D97F10" w14:textId="77777777" w:rsidR="0051710A" w:rsidRPr="0051710A" w:rsidRDefault="4BDAE354" w:rsidP="0051710A">
      <w:pPr>
        <w:pStyle w:val="Style1"/>
        <w:numPr>
          <w:ilvl w:val="2"/>
          <w:numId w:val="39"/>
        </w:numPr>
        <w:spacing w:line="240" w:lineRule="auto"/>
        <w:ind w:left="1134"/>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 xml:space="preserve">To petition for an Extraordinary General Meeting, twenty (20) members or half of the </w:t>
      </w:r>
      <w:r w:rsidR="1C37F7FB" w:rsidRPr="0051710A">
        <w:rPr>
          <w:rFonts w:ascii="Aptos" w:eastAsia="Aptos" w:hAnsi="Aptos" w:cs="Aptos"/>
          <w:b w:val="0"/>
          <w:bCs w:val="0"/>
          <w:color w:val="000000" w:themeColor="text1"/>
        </w:rPr>
        <w:t>Club</w:t>
      </w:r>
      <w:r w:rsidRPr="0051710A">
        <w:rPr>
          <w:rFonts w:ascii="Aptos" w:eastAsia="Aptos" w:hAnsi="Aptos" w:cs="Aptos"/>
          <w:b w:val="0"/>
          <w:bCs w:val="0"/>
          <w:color w:val="000000" w:themeColor="text1"/>
        </w:rPr>
        <w:t xml:space="preserve"> membership, whichever is the </w:t>
      </w:r>
      <w:proofErr w:type="gramStart"/>
      <w:r w:rsidRPr="0051710A">
        <w:rPr>
          <w:rFonts w:ascii="Aptos" w:eastAsia="Aptos" w:hAnsi="Aptos" w:cs="Aptos"/>
          <w:b w:val="0"/>
          <w:bCs w:val="0"/>
          <w:color w:val="000000" w:themeColor="text1"/>
        </w:rPr>
        <w:t>lesser</w:t>
      </w:r>
      <w:proofErr w:type="gramEnd"/>
      <w:r w:rsidRPr="0051710A">
        <w:rPr>
          <w:rFonts w:ascii="Aptos" w:eastAsia="Aptos" w:hAnsi="Aptos" w:cs="Aptos"/>
          <w:b w:val="0"/>
          <w:bCs w:val="0"/>
          <w:color w:val="000000" w:themeColor="text1"/>
        </w:rPr>
        <w:t>, must petition the Executive in writing.</w:t>
      </w:r>
    </w:p>
    <w:p w14:paraId="716ADD6C" w14:textId="77777777" w:rsidR="0051710A" w:rsidRPr="0051710A" w:rsidRDefault="4BDAE354" w:rsidP="0051710A">
      <w:pPr>
        <w:pStyle w:val="Style1"/>
        <w:numPr>
          <w:ilvl w:val="2"/>
          <w:numId w:val="39"/>
        </w:numPr>
        <w:spacing w:line="240" w:lineRule="auto"/>
        <w:ind w:left="1134"/>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Such a petitioned meeting must be held within twenty-one (21) days, but no sooner than fourteen (14) days.</w:t>
      </w:r>
    </w:p>
    <w:p w14:paraId="5F3CD885" w14:textId="6F6D6C35" w:rsidR="007D1321" w:rsidRPr="0051710A" w:rsidRDefault="4BDAE354" w:rsidP="0051710A">
      <w:pPr>
        <w:pStyle w:val="Style1"/>
        <w:numPr>
          <w:ilvl w:val="2"/>
          <w:numId w:val="39"/>
        </w:numPr>
        <w:spacing w:line="240" w:lineRule="auto"/>
        <w:ind w:left="1134"/>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 xml:space="preserve">There shall be other general meetings of the </w:t>
      </w:r>
      <w:r w:rsidR="1C37F7FB" w:rsidRPr="0051710A">
        <w:rPr>
          <w:rFonts w:ascii="Aptos" w:eastAsia="Aptos" w:hAnsi="Aptos" w:cs="Aptos"/>
          <w:b w:val="0"/>
          <w:bCs w:val="0"/>
          <w:color w:val="000000" w:themeColor="text1"/>
        </w:rPr>
        <w:t>Club</w:t>
      </w:r>
      <w:r w:rsidRPr="0051710A">
        <w:rPr>
          <w:rFonts w:ascii="Aptos" w:eastAsia="Aptos" w:hAnsi="Aptos" w:cs="Aptos"/>
          <w:b w:val="0"/>
          <w:bCs w:val="0"/>
          <w:color w:val="000000" w:themeColor="text1"/>
        </w:rPr>
        <w:t xml:space="preserve"> as the Executive sees fit.</w:t>
      </w:r>
    </w:p>
    <w:p w14:paraId="434115D4" w14:textId="77777777" w:rsidR="0051710A" w:rsidRPr="0051710A" w:rsidRDefault="0051710A" w:rsidP="0051710A">
      <w:pPr>
        <w:pStyle w:val="Style1"/>
        <w:numPr>
          <w:ilvl w:val="1"/>
          <w:numId w:val="39"/>
        </w:numPr>
        <w:spacing w:line="240" w:lineRule="auto"/>
        <w:ind w:left="426"/>
        <w:rPr>
          <w:rFonts w:asciiTheme="minorHAnsi" w:eastAsia="Aptos" w:hAnsiTheme="minorHAnsi" w:cs="Aptos"/>
          <w:b w:val="0"/>
          <w:bCs w:val="0"/>
          <w:color w:val="000000" w:themeColor="text1"/>
        </w:rPr>
      </w:pPr>
      <w:r>
        <w:rPr>
          <w:rFonts w:ascii="Aptos" w:eastAsia="Aptos" w:hAnsi="Aptos" w:cs="Aptos"/>
          <w:b w:val="0"/>
          <w:bCs w:val="0"/>
          <w:color w:val="000000" w:themeColor="text1"/>
        </w:rPr>
        <w:t>Meeting Requirements</w:t>
      </w:r>
    </w:p>
    <w:p w14:paraId="152DAD22" w14:textId="77777777" w:rsidR="0051710A" w:rsidRPr="0051710A" w:rsidRDefault="4BDAE354" w:rsidP="0051710A">
      <w:pPr>
        <w:pStyle w:val="Style1"/>
        <w:numPr>
          <w:ilvl w:val="2"/>
          <w:numId w:val="39"/>
        </w:numPr>
        <w:spacing w:line="240" w:lineRule="auto"/>
        <w:ind w:left="1134"/>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General requirements for all meetings are as follows:</w:t>
      </w:r>
    </w:p>
    <w:p w14:paraId="5117D5DF" w14:textId="77777777" w:rsidR="0051710A" w:rsidRPr="0051710A" w:rsidRDefault="4BDAE354" w:rsidP="0051710A">
      <w:pPr>
        <w:pStyle w:val="Style1"/>
        <w:numPr>
          <w:ilvl w:val="3"/>
          <w:numId w:val="39"/>
        </w:numPr>
        <w:spacing w:line="240" w:lineRule="auto"/>
        <w:ind w:left="1701"/>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All voting at meetings shall be with a simple majority required for a resolution to be passed;</w:t>
      </w:r>
    </w:p>
    <w:p w14:paraId="2F8BE9CA" w14:textId="77777777" w:rsidR="0051710A" w:rsidRPr="0051710A" w:rsidRDefault="4BDAE354" w:rsidP="0051710A">
      <w:pPr>
        <w:pStyle w:val="Style1"/>
        <w:numPr>
          <w:ilvl w:val="3"/>
          <w:numId w:val="39"/>
        </w:numPr>
        <w:spacing w:line="240" w:lineRule="auto"/>
        <w:ind w:left="1701"/>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Each member is entitled to one vote;</w:t>
      </w:r>
    </w:p>
    <w:p w14:paraId="04BB03B0" w14:textId="77777777" w:rsidR="0051710A" w:rsidRPr="0051710A" w:rsidRDefault="4BDAE354" w:rsidP="0051710A">
      <w:pPr>
        <w:pStyle w:val="Style1"/>
        <w:numPr>
          <w:ilvl w:val="3"/>
          <w:numId w:val="39"/>
        </w:numPr>
        <w:spacing w:line="240" w:lineRule="auto"/>
        <w:ind w:left="1701"/>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Directed proxies shall be allowed in meetings and the procedure shall comply with the requirements of Arc;</w:t>
      </w:r>
    </w:p>
    <w:p w14:paraId="46B28D45" w14:textId="77777777" w:rsidR="0051710A" w:rsidRPr="0051710A" w:rsidRDefault="4BDAE354" w:rsidP="0051710A">
      <w:pPr>
        <w:pStyle w:val="Style1"/>
        <w:numPr>
          <w:ilvl w:val="3"/>
          <w:numId w:val="39"/>
        </w:numPr>
        <w:spacing w:line="240" w:lineRule="auto"/>
        <w:ind w:left="1701"/>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Only a Returning Officer, or in their absence, meeting Chair, may hold proxy votes.</w:t>
      </w:r>
    </w:p>
    <w:p w14:paraId="73367120" w14:textId="56E30D21" w:rsidR="0051710A" w:rsidRPr="0051710A" w:rsidRDefault="4BDAE354" w:rsidP="5313C472">
      <w:pPr>
        <w:pStyle w:val="Style1"/>
        <w:numPr>
          <w:ilvl w:val="3"/>
          <w:numId w:val="39"/>
        </w:numPr>
        <w:spacing w:line="240" w:lineRule="auto"/>
        <w:ind w:left="1701"/>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Elections for Executive shall use the </w:t>
      </w:r>
      <w:r w:rsidR="4A29C010" w:rsidRPr="5313C472">
        <w:rPr>
          <w:rFonts w:ascii="Aptos" w:eastAsia="Aptos" w:hAnsi="Aptos" w:cs="Aptos"/>
          <w:b w:val="0"/>
          <w:bCs w:val="0"/>
        </w:rPr>
        <w:t>Regular Single Transferable Vote (STV) / Instant Runoff Voting (IRV)</w:t>
      </w:r>
      <w:r w:rsidRPr="5313C472">
        <w:rPr>
          <w:rFonts w:ascii="Aptos" w:eastAsia="Aptos" w:hAnsi="Aptos" w:cs="Aptos"/>
          <w:b w:val="0"/>
          <w:bCs w:val="0"/>
          <w:color w:val="000000" w:themeColor="text1"/>
        </w:rPr>
        <w:t xml:space="preserve"> system;</w:t>
      </w:r>
    </w:p>
    <w:p w14:paraId="286C4714" w14:textId="77777777" w:rsidR="0051710A" w:rsidRPr="0051710A" w:rsidRDefault="4BDAE354" w:rsidP="0051710A">
      <w:pPr>
        <w:pStyle w:val="Style1"/>
        <w:numPr>
          <w:ilvl w:val="3"/>
          <w:numId w:val="39"/>
        </w:numPr>
        <w:spacing w:line="240" w:lineRule="auto"/>
        <w:ind w:left="1701"/>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 xml:space="preserve">In the case of </w:t>
      </w:r>
      <w:proofErr w:type="gramStart"/>
      <w:r w:rsidRPr="0051710A">
        <w:rPr>
          <w:rFonts w:ascii="Aptos" w:eastAsia="Aptos" w:hAnsi="Aptos" w:cs="Aptos"/>
          <w:b w:val="0"/>
          <w:bCs w:val="0"/>
          <w:color w:val="000000" w:themeColor="text1"/>
        </w:rPr>
        <w:t>equality of</w:t>
      </w:r>
      <w:proofErr w:type="gramEnd"/>
      <w:r w:rsidRPr="0051710A">
        <w:rPr>
          <w:rFonts w:ascii="Aptos" w:eastAsia="Aptos" w:hAnsi="Aptos" w:cs="Aptos"/>
          <w:b w:val="0"/>
          <w:bCs w:val="0"/>
          <w:color w:val="000000" w:themeColor="text1"/>
        </w:rPr>
        <w:t xml:space="preserve"> voting a countback will be held, with the candidate that received the most first preference votes winning. If there is another tie, the second preference votes will determine the winner, and so on, until a winner is determined;</w:t>
      </w:r>
    </w:p>
    <w:p w14:paraId="648BFE4F" w14:textId="77777777" w:rsidR="0051710A" w:rsidRPr="0051710A" w:rsidRDefault="4BDAE354" w:rsidP="0051710A">
      <w:pPr>
        <w:pStyle w:val="Style1"/>
        <w:numPr>
          <w:ilvl w:val="3"/>
          <w:numId w:val="39"/>
        </w:numPr>
        <w:spacing w:line="240" w:lineRule="auto"/>
        <w:ind w:left="1701"/>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 xml:space="preserve">In the event a vote is </w:t>
      </w:r>
      <w:proofErr w:type="gramStart"/>
      <w:r w:rsidRPr="0051710A">
        <w:rPr>
          <w:rFonts w:ascii="Aptos" w:eastAsia="Aptos" w:hAnsi="Aptos" w:cs="Aptos"/>
          <w:b w:val="0"/>
          <w:bCs w:val="0"/>
          <w:color w:val="000000" w:themeColor="text1"/>
        </w:rPr>
        <w:t>completely</w:t>
      </w:r>
      <w:proofErr w:type="gramEnd"/>
      <w:r w:rsidRPr="0051710A">
        <w:rPr>
          <w:rFonts w:ascii="Aptos" w:eastAsia="Aptos" w:hAnsi="Aptos" w:cs="Aptos"/>
          <w:b w:val="0"/>
          <w:bCs w:val="0"/>
          <w:color w:val="000000" w:themeColor="text1"/>
        </w:rPr>
        <w:t xml:space="preserve"> and evenly matched, a re-vote will be held.</w:t>
      </w:r>
    </w:p>
    <w:p w14:paraId="4C0BC171" w14:textId="77777777" w:rsidR="0051710A" w:rsidRPr="0051710A" w:rsidRDefault="4BDAE354" w:rsidP="0051710A">
      <w:pPr>
        <w:pStyle w:val="Style1"/>
        <w:numPr>
          <w:ilvl w:val="3"/>
          <w:numId w:val="39"/>
        </w:numPr>
        <w:spacing w:line="240" w:lineRule="auto"/>
        <w:ind w:left="1701"/>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 xml:space="preserve">Constitutional changes must be in the form of a motion on notice </w:t>
      </w:r>
      <w:proofErr w:type="gramStart"/>
      <w:r w:rsidRPr="0051710A">
        <w:rPr>
          <w:rFonts w:ascii="Aptos" w:eastAsia="Aptos" w:hAnsi="Aptos" w:cs="Aptos"/>
          <w:b w:val="0"/>
          <w:bCs w:val="0"/>
          <w:color w:val="000000" w:themeColor="text1"/>
        </w:rPr>
        <w:t>to</w:t>
      </w:r>
      <w:proofErr w:type="gramEnd"/>
      <w:r w:rsidRPr="0051710A">
        <w:rPr>
          <w:rFonts w:ascii="Aptos" w:eastAsia="Aptos" w:hAnsi="Aptos" w:cs="Aptos"/>
          <w:b w:val="0"/>
          <w:bCs w:val="0"/>
          <w:color w:val="000000" w:themeColor="text1"/>
        </w:rPr>
        <w:t xml:space="preserve"> an Annual or Extraordinary General Meeting;</w:t>
      </w:r>
    </w:p>
    <w:p w14:paraId="3F008EF5" w14:textId="77777777" w:rsidR="0051710A" w:rsidRPr="0051710A" w:rsidRDefault="4BDAE354" w:rsidP="0051710A">
      <w:pPr>
        <w:pStyle w:val="Style1"/>
        <w:numPr>
          <w:ilvl w:val="3"/>
          <w:numId w:val="39"/>
        </w:numPr>
        <w:spacing w:line="240" w:lineRule="auto"/>
        <w:ind w:left="1701"/>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 xml:space="preserve">Constitutional changes passed at an Annual or Extraordinary General Meeting must be approved by Arc for the </w:t>
      </w:r>
      <w:r w:rsidR="1C37F7FB" w:rsidRPr="0051710A">
        <w:rPr>
          <w:rFonts w:ascii="Aptos" w:eastAsia="Aptos" w:hAnsi="Aptos" w:cs="Aptos"/>
          <w:b w:val="0"/>
          <w:bCs w:val="0"/>
          <w:color w:val="000000" w:themeColor="text1"/>
        </w:rPr>
        <w:t>Club</w:t>
      </w:r>
      <w:r w:rsidRPr="0051710A">
        <w:rPr>
          <w:rFonts w:ascii="Aptos" w:eastAsia="Aptos" w:hAnsi="Aptos" w:cs="Aptos"/>
          <w:b w:val="0"/>
          <w:bCs w:val="0"/>
          <w:color w:val="000000" w:themeColor="text1"/>
        </w:rPr>
        <w:t xml:space="preserve"> to remain affiliated with Arc.</w:t>
      </w:r>
    </w:p>
    <w:p w14:paraId="61948060" w14:textId="77777777" w:rsidR="0051710A" w:rsidRPr="0051710A" w:rsidRDefault="4BDAE354" w:rsidP="0051710A">
      <w:pPr>
        <w:pStyle w:val="Style1"/>
        <w:numPr>
          <w:ilvl w:val="3"/>
          <w:numId w:val="39"/>
        </w:numPr>
        <w:spacing w:line="240" w:lineRule="auto"/>
        <w:ind w:left="1701"/>
        <w:rPr>
          <w:rFonts w:asciiTheme="minorHAnsi" w:eastAsia="Aptos" w:hAnsiTheme="minorHAnsi" w:cs="Aptos"/>
          <w:b w:val="0"/>
          <w:bCs w:val="0"/>
          <w:color w:val="000000" w:themeColor="text1"/>
        </w:rPr>
      </w:pPr>
      <w:r w:rsidRPr="0051710A">
        <w:rPr>
          <w:rFonts w:ascii="Aptos" w:eastAsia="Aptos" w:hAnsi="Aptos" w:cs="Aptos"/>
          <w:b w:val="0"/>
          <w:bCs w:val="0"/>
          <w:color w:val="000000" w:themeColor="text1"/>
        </w:rPr>
        <w:t xml:space="preserve">Motions not pertaining to Constitutional changes may be raised at the Meeting </w:t>
      </w:r>
      <w:proofErr w:type="gramStart"/>
      <w:r w:rsidRPr="0051710A">
        <w:rPr>
          <w:rFonts w:ascii="Aptos" w:eastAsia="Aptos" w:hAnsi="Aptos" w:cs="Aptos"/>
          <w:b w:val="0"/>
          <w:bCs w:val="0"/>
          <w:color w:val="000000" w:themeColor="text1"/>
        </w:rPr>
        <w:t>from</w:t>
      </w:r>
      <w:proofErr w:type="gramEnd"/>
      <w:r w:rsidRPr="0051710A">
        <w:rPr>
          <w:rFonts w:ascii="Aptos" w:eastAsia="Aptos" w:hAnsi="Aptos" w:cs="Aptos"/>
          <w:b w:val="0"/>
          <w:bCs w:val="0"/>
          <w:color w:val="000000" w:themeColor="text1"/>
        </w:rPr>
        <w:t xml:space="preserve"> any member in attendance.</w:t>
      </w:r>
    </w:p>
    <w:p w14:paraId="19987369" w14:textId="77777777" w:rsidR="006000A0" w:rsidRPr="006000A0" w:rsidRDefault="4BDAE354" w:rsidP="006000A0">
      <w:pPr>
        <w:pStyle w:val="Style1"/>
        <w:numPr>
          <w:ilvl w:val="0"/>
          <w:numId w:val="39"/>
        </w:numPr>
        <w:spacing w:line="240" w:lineRule="auto"/>
        <w:ind w:left="142"/>
        <w:rPr>
          <w:rFonts w:asciiTheme="minorHAnsi" w:eastAsia="Aptos" w:hAnsiTheme="minorHAnsi" w:cs="Aptos"/>
          <w:color w:val="000000" w:themeColor="text1"/>
          <w:sz w:val="28"/>
          <w:szCs w:val="28"/>
        </w:rPr>
      </w:pPr>
      <w:r w:rsidRPr="003C6334">
        <w:rPr>
          <w:rFonts w:ascii="Aptos" w:eastAsia="Aptos" w:hAnsi="Aptos" w:cs="Aptos"/>
          <w:color w:val="000000" w:themeColor="text1"/>
          <w:sz w:val="28"/>
          <w:szCs w:val="28"/>
        </w:rPr>
        <w:lastRenderedPageBreak/>
        <w:t>Finance</w:t>
      </w:r>
    </w:p>
    <w:p w14:paraId="2F15488B" w14:textId="77777777" w:rsidR="006000A0" w:rsidRPr="006000A0" w:rsidRDefault="4BDAE354" w:rsidP="006000A0">
      <w:pPr>
        <w:pStyle w:val="Style1"/>
        <w:numPr>
          <w:ilvl w:val="1"/>
          <w:numId w:val="39"/>
        </w:numPr>
        <w:spacing w:line="240" w:lineRule="auto"/>
        <w:ind w:left="567"/>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The </w:t>
      </w:r>
      <w:r w:rsidR="1C37F7FB"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shall hold an account with a financial institution approved by Arc.</w:t>
      </w:r>
    </w:p>
    <w:p w14:paraId="48C1615E" w14:textId="77777777" w:rsidR="006000A0" w:rsidRPr="006000A0" w:rsidRDefault="4BDAE354" w:rsidP="006000A0">
      <w:pPr>
        <w:pStyle w:val="Style1"/>
        <w:numPr>
          <w:ilvl w:val="1"/>
          <w:numId w:val="39"/>
        </w:numPr>
        <w:spacing w:line="240" w:lineRule="auto"/>
        <w:ind w:left="567"/>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The Executive must approve all accounts and expenditures </w:t>
      </w:r>
      <w:proofErr w:type="gramStart"/>
      <w:r w:rsidRPr="006000A0">
        <w:rPr>
          <w:rFonts w:ascii="Aptos" w:eastAsia="Aptos" w:hAnsi="Aptos" w:cs="Aptos"/>
          <w:b w:val="0"/>
          <w:bCs w:val="0"/>
          <w:color w:val="000000" w:themeColor="text1"/>
        </w:rPr>
        <w:t>for</w:t>
      </w:r>
      <w:proofErr w:type="gramEnd"/>
      <w:r w:rsidRPr="006000A0">
        <w:rPr>
          <w:rFonts w:ascii="Aptos" w:eastAsia="Aptos" w:hAnsi="Aptos" w:cs="Aptos"/>
          <w:b w:val="0"/>
          <w:bCs w:val="0"/>
          <w:color w:val="000000" w:themeColor="text1"/>
        </w:rPr>
        <w:t xml:space="preserve"> payment.</w:t>
      </w:r>
    </w:p>
    <w:p w14:paraId="6DE1C895" w14:textId="77777777" w:rsidR="006000A0" w:rsidRPr="006000A0" w:rsidRDefault="4BDAE354" w:rsidP="006000A0">
      <w:pPr>
        <w:pStyle w:val="Style1"/>
        <w:numPr>
          <w:ilvl w:val="1"/>
          <w:numId w:val="39"/>
        </w:numPr>
        <w:spacing w:line="240" w:lineRule="auto"/>
        <w:ind w:left="567"/>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All financial </w:t>
      </w:r>
      <w:proofErr w:type="gramStart"/>
      <w:r w:rsidRPr="006000A0">
        <w:rPr>
          <w:rFonts w:ascii="Aptos" w:eastAsia="Aptos" w:hAnsi="Aptos" w:cs="Aptos"/>
          <w:b w:val="0"/>
          <w:bCs w:val="0"/>
          <w:color w:val="000000" w:themeColor="text1"/>
        </w:rPr>
        <w:t>transactions shall</w:t>
      </w:r>
      <w:proofErr w:type="gramEnd"/>
      <w:r w:rsidRPr="006000A0">
        <w:rPr>
          <w:rFonts w:ascii="Aptos" w:eastAsia="Aptos" w:hAnsi="Aptos" w:cs="Aptos"/>
          <w:b w:val="0"/>
          <w:bCs w:val="0"/>
          <w:color w:val="000000" w:themeColor="text1"/>
        </w:rPr>
        <w:t xml:space="preserve"> require two signatures from members of the Executive.</w:t>
      </w:r>
    </w:p>
    <w:p w14:paraId="76FBE514" w14:textId="77777777" w:rsidR="006000A0" w:rsidRPr="006000A0" w:rsidRDefault="4BDAE354" w:rsidP="006000A0">
      <w:pPr>
        <w:pStyle w:val="Style1"/>
        <w:numPr>
          <w:ilvl w:val="1"/>
          <w:numId w:val="39"/>
        </w:numPr>
        <w:spacing w:line="240" w:lineRule="auto"/>
        <w:ind w:left="567"/>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The </w:t>
      </w:r>
      <w:r w:rsidR="1C37F7FB"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shall nominate three members of the Executive as possible signatories for the account, one of which must be the </w:t>
      </w:r>
      <w:r w:rsidR="1C37F7FB"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Treasurer </w:t>
      </w:r>
    </w:p>
    <w:p w14:paraId="551852C3" w14:textId="77777777" w:rsidR="006000A0" w:rsidRPr="006000A0" w:rsidRDefault="4BDAE354" w:rsidP="006000A0">
      <w:pPr>
        <w:pStyle w:val="Style1"/>
        <w:numPr>
          <w:ilvl w:val="1"/>
          <w:numId w:val="39"/>
        </w:numPr>
        <w:spacing w:line="240" w:lineRule="auto"/>
        <w:ind w:left="567"/>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The financial records of the </w:t>
      </w:r>
      <w:r w:rsidR="1C37F7FB"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shall </w:t>
      </w:r>
      <w:proofErr w:type="gramStart"/>
      <w:r w:rsidRPr="006000A0">
        <w:rPr>
          <w:rFonts w:ascii="Aptos" w:eastAsia="Aptos" w:hAnsi="Aptos" w:cs="Aptos"/>
          <w:b w:val="0"/>
          <w:bCs w:val="0"/>
          <w:color w:val="000000" w:themeColor="text1"/>
        </w:rPr>
        <w:t>be open for inspection by Arc at all times</w:t>
      </w:r>
      <w:proofErr w:type="gramEnd"/>
      <w:r w:rsidRPr="006000A0">
        <w:rPr>
          <w:rFonts w:ascii="Aptos" w:eastAsia="Aptos" w:hAnsi="Aptos" w:cs="Aptos"/>
          <w:b w:val="0"/>
          <w:bCs w:val="0"/>
          <w:color w:val="000000" w:themeColor="text1"/>
        </w:rPr>
        <w:t>.</w:t>
      </w:r>
    </w:p>
    <w:p w14:paraId="401F44C1" w14:textId="77777777" w:rsidR="006000A0" w:rsidRPr="006000A0" w:rsidRDefault="4BDAE354" w:rsidP="006000A0">
      <w:pPr>
        <w:pStyle w:val="Style1"/>
        <w:numPr>
          <w:ilvl w:val="0"/>
          <w:numId w:val="39"/>
        </w:numPr>
        <w:spacing w:line="240" w:lineRule="auto"/>
        <w:ind w:left="142"/>
        <w:rPr>
          <w:rFonts w:asciiTheme="minorHAnsi" w:eastAsia="Aptos" w:hAnsiTheme="minorHAnsi" w:cs="Aptos"/>
          <w:color w:val="000000" w:themeColor="text1"/>
          <w:sz w:val="28"/>
          <w:szCs w:val="28"/>
        </w:rPr>
      </w:pPr>
      <w:r w:rsidRPr="006000A0">
        <w:rPr>
          <w:rFonts w:ascii="Aptos" w:eastAsia="Aptos" w:hAnsi="Aptos" w:cs="Aptos"/>
          <w:color w:val="000000" w:themeColor="text1"/>
          <w:sz w:val="28"/>
          <w:szCs w:val="28"/>
        </w:rPr>
        <w:t>Dissolution</w:t>
      </w:r>
    </w:p>
    <w:p w14:paraId="3D3272FD" w14:textId="77777777" w:rsidR="006000A0" w:rsidRPr="006000A0" w:rsidRDefault="4BDAE354" w:rsidP="006000A0">
      <w:pPr>
        <w:pStyle w:val="Style1"/>
        <w:numPr>
          <w:ilvl w:val="1"/>
          <w:numId w:val="39"/>
        </w:numPr>
        <w:spacing w:line="240" w:lineRule="auto"/>
        <w:ind w:left="567"/>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Dissolution of the </w:t>
      </w:r>
      <w:r w:rsidR="1C37F7FB"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will occur after the following conditions have been met:</w:t>
      </w:r>
    </w:p>
    <w:p w14:paraId="0DF19B0E" w14:textId="2022AFBD" w:rsidR="006000A0" w:rsidRPr="006000A0" w:rsidRDefault="4BDAE354" w:rsidP="2E57E981">
      <w:pPr>
        <w:pStyle w:val="Style1"/>
        <w:numPr>
          <w:ilvl w:val="2"/>
          <w:numId w:val="39"/>
        </w:numPr>
        <w:spacing w:line="240" w:lineRule="auto"/>
        <w:ind w:left="1134"/>
        <w:rPr>
          <w:rFonts w:asciiTheme="minorHAnsi" w:eastAsia="Aptos" w:hAnsiTheme="minorHAnsi" w:cs="Aptos"/>
          <w:b w:val="0"/>
          <w:bCs w:val="0"/>
          <w:color w:val="000000" w:themeColor="text1"/>
        </w:rPr>
      </w:pPr>
      <w:r w:rsidRPr="5313C472">
        <w:rPr>
          <w:rFonts w:ascii="Aptos" w:eastAsia="Aptos" w:hAnsi="Aptos" w:cs="Aptos"/>
          <w:b w:val="0"/>
          <w:bCs w:val="0"/>
          <w:color w:val="000000" w:themeColor="text1"/>
        </w:rPr>
        <w:t xml:space="preserve">An Extraordinary General Meeting is petitioned in writing as set out in </w:t>
      </w:r>
      <w:r w:rsidR="547A36A3" w:rsidRPr="5313C472">
        <w:rPr>
          <w:rFonts w:ascii="Aptos" w:eastAsia="Aptos" w:hAnsi="Aptos" w:cs="Aptos"/>
          <w:b w:val="0"/>
          <w:bCs w:val="0"/>
          <w:color w:val="000000" w:themeColor="text1"/>
        </w:rPr>
        <w:t>6.4.3</w:t>
      </w:r>
      <w:r w:rsidRPr="5313C472">
        <w:rPr>
          <w:rFonts w:ascii="Aptos" w:eastAsia="Aptos" w:hAnsi="Aptos" w:cs="Aptos"/>
          <w:b w:val="0"/>
          <w:bCs w:val="0"/>
          <w:color w:val="000000" w:themeColor="text1"/>
        </w:rPr>
        <w:t>;</w:t>
      </w:r>
    </w:p>
    <w:p w14:paraId="0A47C634" w14:textId="77777777" w:rsidR="006000A0" w:rsidRPr="006000A0" w:rsidRDefault="47DED682" w:rsidP="006000A0">
      <w:pPr>
        <w:pStyle w:val="Style1"/>
        <w:numPr>
          <w:ilvl w:val="2"/>
          <w:numId w:val="39"/>
        </w:numPr>
        <w:spacing w:line="240" w:lineRule="auto"/>
        <w:ind w:left="1134"/>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Procedures for notification as set out in 6.4 are followed, and the reasons for the proposed dissolution are included with the notification to Arc;</w:t>
      </w:r>
    </w:p>
    <w:p w14:paraId="64949895" w14:textId="77777777" w:rsidR="006000A0" w:rsidRPr="006000A0" w:rsidRDefault="47DED682" w:rsidP="006000A0">
      <w:pPr>
        <w:pStyle w:val="Style1"/>
        <w:numPr>
          <w:ilvl w:val="2"/>
          <w:numId w:val="39"/>
        </w:numPr>
        <w:spacing w:line="240" w:lineRule="auto"/>
        <w:ind w:left="1134"/>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Quorum for the meeting to dissolve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shall be twenty (20) members or three-quarters of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membership, whichever is the lesser;</w:t>
      </w:r>
    </w:p>
    <w:p w14:paraId="78C6F7F9" w14:textId="77777777" w:rsidR="006000A0" w:rsidRPr="006000A0" w:rsidRDefault="47DED682" w:rsidP="006000A0">
      <w:pPr>
        <w:pStyle w:val="Style1"/>
        <w:numPr>
          <w:ilvl w:val="2"/>
          <w:numId w:val="39"/>
        </w:numPr>
        <w:spacing w:line="240" w:lineRule="auto"/>
        <w:ind w:left="1134"/>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No other business may be conducted at the meeting to dissolve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w:t>
      </w:r>
    </w:p>
    <w:p w14:paraId="6A7ACCCA" w14:textId="77777777" w:rsidR="006000A0" w:rsidRPr="006000A0" w:rsidRDefault="47DED682" w:rsidP="006000A0">
      <w:pPr>
        <w:pStyle w:val="Style1"/>
        <w:numPr>
          <w:ilvl w:val="2"/>
          <w:numId w:val="39"/>
        </w:numPr>
        <w:spacing w:line="240" w:lineRule="auto"/>
        <w:ind w:left="1134"/>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After the petitioning body has stated its </w:t>
      </w:r>
      <w:proofErr w:type="gramStart"/>
      <w:r w:rsidRPr="006000A0">
        <w:rPr>
          <w:rFonts w:ascii="Aptos" w:eastAsia="Aptos" w:hAnsi="Aptos" w:cs="Aptos"/>
          <w:b w:val="0"/>
          <w:bCs w:val="0"/>
          <w:color w:val="000000" w:themeColor="text1"/>
        </w:rPr>
        <w:t>case</w:t>
      </w:r>
      <w:proofErr w:type="gramEnd"/>
      <w:r w:rsidRPr="006000A0">
        <w:rPr>
          <w:rFonts w:ascii="Aptos" w:eastAsia="Aptos" w:hAnsi="Aptos" w:cs="Aptos"/>
          <w:b w:val="0"/>
          <w:bCs w:val="0"/>
          <w:color w:val="000000" w:themeColor="text1"/>
        </w:rPr>
        <w:t xml:space="preserve"> any opposition must be given the opportunity to reply, with at least ten minutes set aside for this purpose;</w:t>
      </w:r>
    </w:p>
    <w:p w14:paraId="1BD76B84" w14:textId="77777777" w:rsidR="006000A0" w:rsidRPr="006000A0" w:rsidRDefault="47DED682" w:rsidP="006000A0">
      <w:pPr>
        <w:pStyle w:val="Style1"/>
        <w:numPr>
          <w:ilvl w:val="2"/>
          <w:numId w:val="39"/>
        </w:numPr>
        <w:spacing w:line="240" w:lineRule="auto"/>
        <w:ind w:left="1134"/>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A vote is taken and the motion to dissolve lapses if opposed by fifteen (15) or more members of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w:t>
      </w:r>
    </w:p>
    <w:p w14:paraId="6B695DAC" w14:textId="77777777" w:rsidR="006000A0" w:rsidRPr="006000A0" w:rsidRDefault="47DED682" w:rsidP="006000A0">
      <w:pPr>
        <w:pStyle w:val="Style1"/>
        <w:numPr>
          <w:ilvl w:val="2"/>
          <w:numId w:val="39"/>
        </w:numPr>
        <w:spacing w:line="240" w:lineRule="auto"/>
        <w:ind w:left="1134"/>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If the motion to dissolve is carried, Arc must be notified within fourteen (14) days.</w:t>
      </w:r>
    </w:p>
    <w:p w14:paraId="67FE1A8A" w14:textId="77777777" w:rsidR="006000A0" w:rsidRPr="006000A0" w:rsidRDefault="47DED682" w:rsidP="006000A0">
      <w:pPr>
        <w:pStyle w:val="Style1"/>
        <w:numPr>
          <w:ilvl w:val="1"/>
          <w:numId w:val="39"/>
        </w:numPr>
        <w:spacing w:line="240" w:lineRule="auto"/>
        <w:ind w:left="567"/>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Dissolution of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will also occur if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has been financially and administratively inactive for a period of eighteen (18) months.</w:t>
      </w:r>
    </w:p>
    <w:p w14:paraId="2C078E63" w14:textId="39CF7D13" w:rsidR="007D1321" w:rsidRPr="006000A0" w:rsidRDefault="47DED682" w:rsidP="006000A0">
      <w:pPr>
        <w:pStyle w:val="Style1"/>
        <w:numPr>
          <w:ilvl w:val="1"/>
          <w:numId w:val="39"/>
        </w:numPr>
        <w:spacing w:line="240" w:lineRule="auto"/>
        <w:ind w:left="567"/>
        <w:rPr>
          <w:rFonts w:asciiTheme="minorHAnsi" w:eastAsia="Aptos" w:hAnsiTheme="minorHAnsi" w:cs="Aptos"/>
          <w:b w:val="0"/>
          <w:bCs w:val="0"/>
          <w:color w:val="000000" w:themeColor="text1"/>
        </w:rPr>
      </w:pPr>
      <w:r w:rsidRPr="006000A0">
        <w:rPr>
          <w:rFonts w:ascii="Aptos" w:eastAsia="Aptos" w:hAnsi="Aptos" w:cs="Aptos"/>
          <w:b w:val="0"/>
          <w:bCs w:val="0"/>
          <w:color w:val="000000" w:themeColor="text1"/>
        </w:rPr>
        <w:t xml:space="preserve">On dissolution of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is not to distribute assets to members. All assets are to be distributed to an </w:t>
      </w:r>
      <w:proofErr w:type="spellStart"/>
      <w:r w:rsidRPr="006000A0">
        <w:rPr>
          <w:rFonts w:ascii="Aptos" w:eastAsia="Aptos" w:hAnsi="Aptos" w:cs="Aptos"/>
          <w:b w:val="0"/>
          <w:bCs w:val="0"/>
          <w:color w:val="000000" w:themeColor="text1"/>
        </w:rPr>
        <w:t>organisation</w:t>
      </w:r>
      <w:proofErr w:type="spellEnd"/>
      <w:r w:rsidRPr="006000A0">
        <w:rPr>
          <w:rFonts w:ascii="Aptos" w:eastAsia="Aptos" w:hAnsi="Aptos" w:cs="Aptos"/>
          <w:b w:val="0"/>
          <w:bCs w:val="0"/>
          <w:color w:val="000000" w:themeColor="text1"/>
        </w:rPr>
        <w:t xml:space="preserve"> with similar goals or objectives that also </w:t>
      </w:r>
      <w:proofErr w:type="gramStart"/>
      <w:r w:rsidRPr="006000A0">
        <w:rPr>
          <w:rFonts w:ascii="Aptos" w:eastAsia="Aptos" w:hAnsi="Aptos" w:cs="Aptos"/>
          <w:b w:val="0"/>
          <w:bCs w:val="0"/>
          <w:color w:val="000000" w:themeColor="text1"/>
        </w:rPr>
        <w:t>prohibits</w:t>
      </w:r>
      <w:proofErr w:type="gramEnd"/>
      <w:r w:rsidRPr="006000A0">
        <w:rPr>
          <w:rFonts w:ascii="Aptos" w:eastAsia="Aptos" w:hAnsi="Aptos" w:cs="Aptos"/>
          <w:b w:val="0"/>
          <w:bCs w:val="0"/>
          <w:color w:val="000000" w:themeColor="text1"/>
        </w:rPr>
        <w:t xml:space="preserve"> the distribution of assets to members. This </w:t>
      </w:r>
      <w:proofErr w:type="spellStart"/>
      <w:r w:rsidRPr="006000A0">
        <w:rPr>
          <w:rFonts w:ascii="Aptos" w:eastAsia="Aptos" w:hAnsi="Aptos" w:cs="Aptos"/>
          <w:b w:val="0"/>
          <w:bCs w:val="0"/>
          <w:color w:val="000000" w:themeColor="text1"/>
        </w:rPr>
        <w:t>organisation</w:t>
      </w:r>
      <w:proofErr w:type="spellEnd"/>
      <w:r w:rsidRPr="006000A0">
        <w:rPr>
          <w:rFonts w:ascii="Aptos" w:eastAsia="Aptos" w:hAnsi="Aptos" w:cs="Aptos"/>
          <w:b w:val="0"/>
          <w:bCs w:val="0"/>
          <w:color w:val="000000" w:themeColor="text1"/>
        </w:rPr>
        <w:t xml:space="preserve"> may be nominated at the dissolution meeting of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If no other legitimate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or </w:t>
      </w:r>
      <w:proofErr w:type="spellStart"/>
      <w:r w:rsidRPr="006000A0">
        <w:rPr>
          <w:rFonts w:ascii="Aptos" w:eastAsia="Aptos" w:hAnsi="Aptos" w:cs="Aptos"/>
          <w:b w:val="0"/>
          <w:bCs w:val="0"/>
          <w:color w:val="000000" w:themeColor="text1"/>
        </w:rPr>
        <w:t>organisation</w:t>
      </w:r>
      <w:proofErr w:type="spellEnd"/>
      <w:r w:rsidRPr="006000A0">
        <w:rPr>
          <w:rFonts w:ascii="Aptos" w:eastAsia="Aptos" w:hAnsi="Aptos" w:cs="Aptos"/>
          <w:b w:val="0"/>
          <w:bCs w:val="0"/>
          <w:color w:val="000000" w:themeColor="text1"/>
        </w:rPr>
        <w:t xml:space="preserve"> is nominated, Arc will begin procedures to recover any property, monies or records belonging to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which it perceives would be useful to other Arc-affiliated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s. The </w:t>
      </w:r>
      <w:r w:rsidR="00BE13A7" w:rsidRPr="006000A0">
        <w:rPr>
          <w:rFonts w:ascii="Aptos" w:eastAsia="Aptos" w:hAnsi="Aptos" w:cs="Aptos"/>
          <w:b w:val="0"/>
          <w:bCs w:val="0"/>
          <w:color w:val="000000" w:themeColor="text1"/>
        </w:rPr>
        <w:t>Club</w:t>
      </w:r>
      <w:r w:rsidRPr="006000A0">
        <w:rPr>
          <w:rFonts w:ascii="Aptos" w:eastAsia="Aptos" w:hAnsi="Aptos" w:cs="Aptos"/>
          <w:b w:val="0"/>
          <w:bCs w:val="0"/>
          <w:color w:val="000000" w:themeColor="text1"/>
        </w:rPr>
        <w:t xml:space="preserve"> will be given twenty-one (21) days to forward all relevant items to Arc before any action is instigated.</w:t>
      </w:r>
    </w:p>
    <w:sectPr w:rsidR="007D1321" w:rsidRPr="006000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F0818" w14:textId="77777777" w:rsidR="00105FF9" w:rsidRDefault="00105FF9" w:rsidP="00726D50">
      <w:pPr>
        <w:spacing w:after="0" w:line="240" w:lineRule="auto"/>
      </w:pPr>
      <w:r>
        <w:separator/>
      </w:r>
    </w:p>
  </w:endnote>
  <w:endnote w:type="continuationSeparator" w:id="0">
    <w:p w14:paraId="5E27E612" w14:textId="77777777" w:rsidR="00105FF9" w:rsidRDefault="00105FF9" w:rsidP="00726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tima">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6BAC6" w14:textId="77777777" w:rsidR="00105FF9" w:rsidRDefault="00105FF9" w:rsidP="00726D50">
      <w:pPr>
        <w:spacing w:after="0" w:line="240" w:lineRule="auto"/>
      </w:pPr>
      <w:r>
        <w:separator/>
      </w:r>
    </w:p>
  </w:footnote>
  <w:footnote w:type="continuationSeparator" w:id="0">
    <w:p w14:paraId="71D8BC86" w14:textId="77777777" w:rsidR="00105FF9" w:rsidRDefault="00105FF9" w:rsidP="00726D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BFC"/>
    <w:multiLevelType w:val="multilevel"/>
    <w:tmpl w:val="F0FE04EC"/>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3788989"/>
    <w:multiLevelType w:val="multilevel"/>
    <w:tmpl w:val="BE16E32E"/>
    <w:lvl w:ilvl="0">
      <w:start w:val="1"/>
      <w:numFmt w:val="decimal"/>
      <w:lvlText w:val="%1"/>
      <w:lvlJc w:val="left"/>
      <w:pPr>
        <w:ind w:left="737" w:hanging="737"/>
      </w:pPr>
    </w:lvl>
    <w:lvl w:ilvl="1">
      <w:start w:val="1"/>
      <w:numFmt w:val="decimal"/>
      <w:lvlText w:val="%1.%2"/>
      <w:lvlJc w:val="left"/>
      <w:pPr>
        <w:ind w:left="737" w:hanging="737"/>
      </w:pPr>
    </w:lvl>
    <w:lvl w:ilvl="2">
      <w:start w:val="1"/>
      <w:numFmt w:val="decimal"/>
      <w:lvlText w:val="%1.%2.%3"/>
      <w:lvlJc w:val="left"/>
      <w:pPr>
        <w:ind w:left="1474" w:hanging="737"/>
      </w:pPr>
    </w:lvl>
    <w:lvl w:ilvl="3">
      <w:start w:val="1"/>
      <w:numFmt w:val="lowerLetter"/>
      <w:lvlText w:val="%4)"/>
      <w:lvlJc w:val="left"/>
      <w:pPr>
        <w:ind w:left="2211" w:hanging="737"/>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5358C9"/>
    <w:multiLevelType w:val="multilevel"/>
    <w:tmpl w:val="D56C3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C355EDB"/>
    <w:multiLevelType w:val="multilevel"/>
    <w:tmpl w:val="963039D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18D4459"/>
    <w:multiLevelType w:val="multilevel"/>
    <w:tmpl w:val="B4A2438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5987F3E"/>
    <w:multiLevelType w:val="multilevel"/>
    <w:tmpl w:val="6570DAE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6E842D9"/>
    <w:multiLevelType w:val="multilevel"/>
    <w:tmpl w:val="7D20A88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930498F"/>
    <w:multiLevelType w:val="multilevel"/>
    <w:tmpl w:val="547A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4E33BB"/>
    <w:multiLevelType w:val="multilevel"/>
    <w:tmpl w:val="866E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5E232F"/>
    <w:multiLevelType w:val="multilevel"/>
    <w:tmpl w:val="0928C3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CF903F3"/>
    <w:multiLevelType w:val="multilevel"/>
    <w:tmpl w:val="49E2DDD2"/>
    <w:lvl w:ilvl="0">
      <w:start w:val="1"/>
      <w:numFmt w:val="decimal"/>
      <w:lvlText w:val="%1."/>
      <w:lvlJc w:val="left"/>
      <w:pPr>
        <w:ind w:left="737" w:hanging="737"/>
      </w:pPr>
    </w:lvl>
    <w:lvl w:ilvl="1">
      <w:start w:val="1"/>
      <w:numFmt w:val="decimal"/>
      <w:lvlText w:val="%1.%2"/>
      <w:lvlJc w:val="left"/>
      <w:pPr>
        <w:ind w:left="737" w:hanging="737"/>
      </w:pPr>
    </w:lvl>
    <w:lvl w:ilvl="2">
      <w:start w:val="1"/>
      <w:numFmt w:val="decimal"/>
      <w:lvlText w:val="%1.%2.%3"/>
      <w:lvlJc w:val="left"/>
      <w:pPr>
        <w:ind w:left="1474" w:hanging="737"/>
      </w:pPr>
    </w:lvl>
    <w:lvl w:ilvl="3">
      <w:start w:val="1"/>
      <w:numFmt w:val="lowerLetter"/>
      <w:lvlText w:val="%4)"/>
      <w:lvlJc w:val="left"/>
      <w:pPr>
        <w:ind w:left="2211" w:hanging="737"/>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FAA4861"/>
    <w:multiLevelType w:val="multilevel"/>
    <w:tmpl w:val="0B04E6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2436C43"/>
    <w:multiLevelType w:val="multilevel"/>
    <w:tmpl w:val="0868CDF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0BB1597"/>
    <w:multiLevelType w:val="multilevel"/>
    <w:tmpl w:val="D8DAE4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3FA0EC6"/>
    <w:multiLevelType w:val="multilevel"/>
    <w:tmpl w:val="D06C3A6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6626D9A"/>
    <w:multiLevelType w:val="multilevel"/>
    <w:tmpl w:val="E6700D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9A57C3B"/>
    <w:multiLevelType w:val="multilevel"/>
    <w:tmpl w:val="7AD26E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D24DE3"/>
    <w:multiLevelType w:val="multilevel"/>
    <w:tmpl w:val="9EFA51E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A4B6E95"/>
    <w:multiLevelType w:val="multilevel"/>
    <w:tmpl w:val="1CFA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8A23A0"/>
    <w:multiLevelType w:val="multilevel"/>
    <w:tmpl w:val="D2B634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933B17"/>
    <w:multiLevelType w:val="multilevel"/>
    <w:tmpl w:val="47B6642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06F6B5F"/>
    <w:multiLevelType w:val="multilevel"/>
    <w:tmpl w:val="AFF601DC"/>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549A5E8F"/>
    <w:multiLevelType w:val="multilevel"/>
    <w:tmpl w:val="C480DC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9143032"/>
    <w:multiLevelType w:val="multilevel"/>
    <w:tmpl w:val="729E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C15486"/>
    <w:multiLevelType w:val="multilevel"/>
    <w:tmpl w:val="B79E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1C6C3C"/>
    <w:multiLevelType w:val="multilevel"/>
    <w:tmpl w:val="F058089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336617F"/>
    <w:multiLevelType w:val="multilevel"/>
    <w:tmpl w:val="3F88B9F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40F529F"/>
    <w:multiLevelType w:val="multilevel"/>
    <w:tmpl w:val="812AC7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2E66EF"/>
    <w:multiLevelType w:val="multilevel"/>
    <w:tmpl w:val="51C4465E"/>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9C50195"/>
    <w:multiLevelType w:val="multilevel"/>
    <w:tmpl w:val="B7E66D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93498D"/>
    <w:multiLevelType w:val="multilevel"/>
    <w:tmpl w:val="D24EB040"/>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A992D4C"/>
    <w:multiLevelType w:val="multilevel"/>
    <w:tmpl w:val="F4421D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6D4B2E29"/>
    <w:multiLevelType w:val="multilevel"/>
    <w:tmpl w:val="1E6204C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D5C2D96"/>
    <w:multiLevelType w:val="multilevel"/>
    <w:tmpl w:val="1DBE477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DFC2688"/>
    <w:multiLevelType w:val="multilevel"/>
    <w:tmpl w:val="CFAA35F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F391D44"/>
    <w:multiLevelType w:val="multilevel"/>
    <w:tmpl w:val="BB648F6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1192C13"/>
    <w:multiLevelType w:val="multilevel"/>
    <w:tmpl w:val="FEE402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7269654B"/>
    <w:multiLevelType w:val="multilevel"/>
    <w:tmpl w:val="930E2D2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3932B4E"/>
    <w:multiLevelType w:val="multilevel"/>
    <w:tmpl w:val="F548653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7773503A"/>
    <w:multiLevelType w:val="multilevel"/>
    <w:tmpl w:val="222AE9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43216158">
    <w:abstractNumId w:val="5"/>
  </w:num>
  <w:num w:numId="2" w16cid:durableId="1094059924">
    <w:abstractNumId w:val="12"/>
  </w:num>
  <w:num w:numId="3" w16cid:durableId="1209368455">
    <w:abstractNumId w:val="29"/>
  </w:num>
  <w:num w:numId="4" w16cid:durableId="1316689908">
    <w:abstractNumId w:val="27"/>
  </w:num>
  <w:num w:numId="5" w16cid:durableId="1354529390">
    <w:abstractNumId w:val="21"/>
  </w:num>
  <w:num w:numId="6" w16cid:durableId="144473551">
    <w:abstractNumId w:val="33"/>
  </w:num>
  <w:num w:numId="7" w16cid:durableId="156850055">
    <w:abstractNumId w:val="16"/>
  </w:num>
  <w:num w:numId="8" w16cid:durableId="1600989788">
    <w:abstractNumId w:val="19"/>
  </w:num>
  <w:num w:numId="9" w16cid:durableId="1646931465">
    <w:abstractNumId w:val="24"/>
  </w:num>
  <w:num w:numId="10" w16cid:durableId="1652708062">
    <w:abstractNumId w:val="38"/>
  </w:num>
  <w:num w:numId="11" w16cid:durableId="1661352357">
    <w:abstractNumId w:val="18"/>
  </w:num>
  <w:num w:numId="12" w16cid:durableId="1666974558">
    <w:abstractNumId w:val="27"/>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304" w:hanging="1304"/>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3" w16cid:durableId="1698041250">
    <w:abstractNumId w:val="25"/>
  </w:num>
  <w:num w:numId="14" w16cid:durableId="1736587406">
    <w:abstractNumId w:val="17"/>
  </w:num>
  <w:num w:numId="15" w16cid:durableId="1760566530">
    <w:abstractNumId w:val="9"/>
  </w:num>
  <w:num w:numId="16" w16cid:durableId="1771781326">
    <w:abstractNumId w:val="20"/>
  </w:num>
  <w:num w:numId="17" w16cid:durableId="1772164431">
    <w:abstractNumId w:val="4"/>
  </w:num>
  <w:num w:numId="18" w16cid:durableId="1841774130">
    <w:abstractNumId w:val="1"/>
  </w:num>
  <w:num w:numId="19" w16cid:durableId="1856580498">
    <w:abstractNumId w:val="13"/>
  </w:num>
  <w:num w:numId="20" w16cid:durableId="1918633057">
    <w:abstractNumId w:val="2"/>
  </w:num>
  <w:num w:numId="21" w16cid:durableId="2007896474">
    <w:abstractNumId w:val="3"/>
  </w:num>
  <w:num w:numId="22" w16cid:durableId="2057196225">
    <w:abstractNumId w:val="34"/>
  </w:num>
  <w:num w:numId="23" w16cid:durableId="208420534">
    <w:abstractNumId w:val="35"/>
  </w:num>
  <w:num w:numId="24" w16cid:durableId="2089115083">
    <w:abstractNumId w:val="39"/>
  </w:num>
  <w:num w:numId="25" w16cid:durableId="2095860288">
    <w:abstractNumId w:val="28"/>
  </w:num>
  <w:num w:numId="26" w16cid:durableId="2104105279">
    <w:abstractNumId w:val="30"/>
  </w:num>
  <w:num w:numId="27" w16cid:durableId="2118982918">
    <w:abstractNumId w:val="6"/>
  </w:num>
  <w:num w:numId="28" w16cid:durableId="2124877481">
    <w:abstractNumId w:val="14"/>
  </w:num>
  <w:num w:numId="29" w16cid:durableId="2132507801">
    <w:abstractNumId w:val="15"/>
  </w:num>
  <w:num w:numId="30" w16cid:durableId="305361101">
    <w:abstractNumId w:val="0"/>
  </w:num>
  <w:num w:numId="31" w16cid:durableId="316569556">
    <w:abstractNumId w:val="37"/>
  </w:num>
  <w:num w:numId="32" w16cid:durableId="365956604">
    <w:abstractNumId w:val="8"/>
  </w:num>
  <w:num w:numId="33" w16cid:durableId="372077906">
    <w:abstractNumId w:val="23"/>
  </w:num>
  <w:num w:numId="34" w16cid:durableId="383524316">
    <w:abstractNumId w:val="7"/>
  </w:num>
  <w:num w:numId="35" w16cid:durableId="498354670">
    <w:abstractNumId w:val="22"/>
  </w:num>
  <w:num w:numId="36" w16cid:durableId="510996967">
    <w:abstractNumId w:val="27"/>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418" w:hanging="1418"/>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7" w16cid:durableId="585843842">
    <w:abstractNumId w:val="11"/>
  </w:num>
  <w:num w:numId="38" w16cid:durableId="611674301">
    <w:abstractNumId w:val="27"/>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304" w:hanging="1304"/>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9" w16cid:durableId="639964188">
    <w:abstractNumId w:val="10"/>
  </w:num>
  <w:num w:numId="40" w16cid:durableId="76098010">
    <w:abstractNumId w:val="26"/>
  </w:num>
  <w:num w:numId="41" w16cid:durableId="820468447">
    <w:abstractNumId w:val="31"/>
  </w:num>
  <w:num w:numId="42" w16cid:durableId="916088587">
    <w:abstractNumId w:val="36"/>
  </w:num>
  <w:num w:numId="43" w16cid:durableId="947464273">
    <w:abstractNumId w:val="27"/>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418" w:hanging="1418"/>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44" w16cid:durableId="968898841">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8031644"/>
    <w:rsid w:val="000067A9"/>
    <w:rsid w:val="00010A0D"/>
    <w:rsid w:val="00043010"/>
    <w:rsid w:val="00047127"/>
    <w:rsid w:val="0006443B"/>
    <w:rsid w:val="000B6800"/>
    <w:rsid w:val="000D0816"/>
    <w:rsid w:val="000E5D8C"/>
    <w:rsid w:val="000F00E1"/>
    <w:rsid w:val="00105FF9"/>
    <w:rsid w:val="00124FC1"/>
    <w:rsid w:val="001513F2"/>
    <w:rsid w:val="0015220A"/>
    <w:rsid w:val="001742C2"/>
    <w:rsid w:val="0019047C"/>
    <w:rsid w:val="001B6023"/>
    <w:rsid w:val="001C0537"/>
    <w:rsid w:val="001D66CE"/>
    <w:rsid w:val="00222248"/>
    <w:rsid w:val="002577D6"/>
    <w:rsid w:val="002A6DC7"/>
    <w:rsid w:val="002B4849"/>
    <w:rsid w:val="002D631D"/>
    <w:rsid w:val="002E6FF0"/>
    <w:rsid w:val="00301828"/>
    <w:rsid w:val="00316B20"/>
    <w:rsid w:val="003329DF"/>
    <w:rsid w:val="00373641"/>
    <w:rsid w:val="0037434E"/>
    <w:rsid w:val="003B3598"/>
    <w:rsid w:val="003C0565"/>
    <w:rsid w:val="003C59ED"/>
    <w:rsid w:val="003C6334"/>
    <w:rsid w:val="003D07B5"/>
    <w:rsid w:val="003D40D8"/>
    <w:rsid w:val="0043247F"/>
    <w:rsid w:val="00464DFB"/>
    <w:rsid w:val="004A5C88"/>
    <w:rsid w:val="004C4C23"/>
    <w:rsid w:val="004D033A"/>
    <w:rsid w:val="004E383C"/>
    <w:rsid w:val="005040B3"/>
    <w:rsid w:val="005113F0"/>
    <w:rsid w:val="0051710A"/>
    <w:rsid w:val="00523591"/>
    <w:rsid w:val="005321F4"/>
    <w:rsid w:val="00533AC0"/>
    <w:rsid w:val="00546F39"/>
    <w:rsid w:val="0055043E"/>
    <w:rsid w:val="00556A1F"/>
    <w:rsid w:val="00597C87"/>
    <w:rsid w:val="005B6723"/>
    <w:rsid w:val="005E6D30"/>
    <w:rsid w:val="005E6FE4"/>
    <w:rsid w:val="006000A0"/>
    <w:rsid w:val="00616B25"/>
    <w:rsid w:val="006310D3"/>
    <w:rsid w:val="00647DC5"/>
    <w:rsid w:val="006520BE"/>
    <w:rsid w:val="00656FB2"/>
    <w:rsid w:val="0065748E"/>
    <w:rsid w:val="00682325"/>
    <w:rsid w:val="0068530E"/>
    <w:rsid w:val="00693C55"/>
    <w:rsid w:val="0069785C"/>
    <w:rsid w:val="006A1C47"/>
    <w:rsid w:val="006B3E61"/>
    <w:rsid w:val="006B7FA4"/>
    <w:rsid w:val="006C4C00"/>
    <w:rsid w:val="006E507F"/>
    <w:rsid w:val="006F0819"/>
    <w:rsid w:val="00726D50"/>
    <w:rsid w:val="007322A0"/>
    <w:rsid w:val="00734468"/>
    <w:rsid w:val="00735E1A"/>
    <w:rsid w:val="00742649"/>
    <w:rsid w:val="007428EE"/>
    <w:rsid w:val="007671A2"/>
    <w:rsid w:val="0077216A"/>
    <w:rsid w:val="00781535"/>
    <w:rsid w:val="007832B8"/>
    <w:rsid w:val="007B4634"/>
    <w:rsid w:val="007C5B3F"/>
    <w:rsid w:val="007C6903"/>
    <w:rsid w:val="007D1321"/>
    <w:rsid w:val="007D373D"/>
    <w:rsid w:val="007D574A"/>
    <w:rsid w:val="007D696D"/>
    <w:rsid w:val="007E4EE7"/>
    <w:rsid w:val="007F3E9B"/>
    <w:rsid w:val="007F6AF9"/>
    <w:rsid w:val="00810F3E"/>
    <w:rsid w:val="00816A3C"/>
    <w:rsid w:val="008435A0"/>
    <w:rsid w:val="008545DE"/>
    <w:rsid w:val="008634BE"/>
    <w:rsid w:val="008809FD"/>
    <w:rsid w:val="00893A7B"/>
    <w:rsid w:val="008A475A"/>
    <w:rsid w:val="008A51D3"/>
    <w:rsid w:val="008B6E4B"/>
    <w:rsid w:val="008C12DF"/>
    <w:rsid w:val="008C76E4"/>
    <w:rsid w:val="008E68E9"/>
    <w:rsid w:val="0091669F"/>
    <w:rsid w:val="00921BD0"/>
    <w:rsid w:val="009332B5"/>
    <w:rsid w:val="009641B2"/>
    <w:rsid w:val="00973C79"/>
    <w:rsid w:val="00982762"/>
    <w:rsid w:val="009A1501"/>
    <w:rsid w:val="009A1667"/>
    <w:rsid w:val="009B0FB4"/>
    <w:rsid w:val="009B1181"/>
    <w:rsid w:val="009C300B"/>
    <w:rsid w:val="009D0B46"/>
    <w:rsid w:val="00A132E7"/>
    <w:rsid w:val="00A22B13"/>
    <w:rsid w:val="00A635CC"/>
    <w:rsid w:val="00AA007D"/>
    <w:rsid w:val="00AA438D"/>
    <w:rsid w:val="00AB30F6"/>
    <w:rsid w:val="00AB5DA7"/>
    <w:rsid w:val="00AD0858"/>
    <w:rsid w:val="00AD460C"/>
    <w:rsid w:val="00AF0FCC"/>
    <w:rsid w:val="00AF1DA8"/>
    <w:rsid w:val="00B1203C"/>
    <w:rsid w:val="00B326D2"/>
    <w:rsid w:val="00B447AC"/>
    <w:rsid w:val="00B47662"/>
    <w:rsid w:val="00B56D3C"/>
    <w:rsid w:val="00B62357"/>
    <w:rsid w:val="00BA051E"/>
    <w:rsid w:val="00BC2222"/>
    <w:rsid w:val="00BC4B9F"/>
    <w:rsid w:val="00BE13A7"/>
    <w:rsid w:val="00BF2C9E"/>
    <w:rsid w:val="00C0403E"/>
    <w:rsid w:val="00C42A0E"/>
    <w:rsid w:val="00C43800"/>
    <w:rsid w:val="00C447B5"/>
    <w:rsid w:val="00C55BE8"/>
    <w:rsid w:val="00C626B4"/>
    <w:rsid w:val="00C646EF"/>
    <w:rsid w:val="00C75E61"/>
    <w:rsid w:val="00C7665F"/>
    <w:rsid w:val="00C85BD8"/>
    <w:rsid w:val="00C95F62"/>
    <w:rsid w:val="00CA29F8"/>
    <w:rsid w:val="00CD0F37"/>
    <w:rsid w:val="00D26C8C"/>
    <w:rsid w:val="00D31F3A"/>
    <w:rsid w:val="00D3408F"/>
    <w:rsid w:val="00D400F4"/>
    <w:rsid w:val="00D529F7"/>
    <w:rsid w:val="00D6277B"/>
    <w:rsid w:val="00D911E4"/>
    <w:rsid w:val="00D960D4"/>
    <w:rsid w:val="00DA0B2E"/>
    <w:rsid w:val="00DB3C82"/>
    <w:rsid w:val="00DD6113"/>
    <w:rsid w:val="00DE63C6"/>
    <w:rsid w:val="00E01033"/>
    <w:rsid w:val="00E0587D"/>
    <w:rsid w:val="00E11313"/>
    <w:rsid w:val="00E206C2"/>
    <w:rsid w:val="00E53F79"/>
    <w:rsid w:val="00E55B10"/>
    <w:rsid w:val="00E92776"/>
    <w:rsid w:val="00EA4406"/>
    <w:rsid w:val="00ED1C45"/>
    <w:rsid w:val="00ED694D"/>
    <w:rsid w:val="00EF428C"/>
    <w:rsid w:val="00EF7524"/>
    <w:rsid w:val="00F15401"/>
    <w:rsid w:val="00F21F97"/>
    <w:rsid w:val="00F245CB"/>
    <w:rsid w:val="00F3009C"/>
    <w:rsid w:val="00F3479A"/>
    <w:rsid w:val="00F407C0"/>
    <w:rsid w:val="00F611AA"/>
    <w:rsid w:val="00F74F3B"/>
    <w:rsid w:val="00FA2754"/>
    <w:rsid w:val="00FD6B3E"/>
    <w:rsid w:val="00FE3DD4"/>
    <w:rsid w:val="01F98376"/>
    <w:rsid w:val="01FCD09E"/>
    <w:rsid w:val="033697DC"/>
    <w:rsid w:val="036AFEB4"/>
    <w:rsid w:val="072AB156"/>
    <w:rsid w:val="0741ABCF"/>
    <w:rsid w:val="0930D94B"/>
    <w:rsid w:val="09452D86"/>
    <w:rsid w:val="0C74E115"/>
    <w:rsid w:val="0C9CE55E"/>
    <w:rsid w:val="0CBEEB08"/>
    <w:rsid w:val="0D4C7E94"/>
    <w:rsid w:val="10150E09"/>
    <w:rsid w:val="104F0640"/>
    <w:rsid w:val="111E5052"/>
    <w:rsid w:val="112C7A8B"/>
    <w:rsid w:val="124C24C4"/>
    <w:rsid w:val="13FBA14E"/>
    <w:rsid w:val="146E8935"/>
    <w:rsid w:val="14CCBD54"/>
    <w:rsid w:val="14F86191"/>
    <w:rsid w:val="16551BF4"/>
    <w:rsid w:val="18031644"/>
    <w:rsid w:val="182D089A"/>
    <w:rsid w:val="191AD515"/>
    <w:rsid w:val="1AE7B531"/>
    <w:rsid w:val="1C37F7FB"/>
    <w:rsid w:val="1E1F171F"/>
    <w:rsid w:val="1E7F92E3"/>
    <w:rsid w:val="1F01820B"/>
    <w:rsid w:val="21AFB110"/>
    <w:rsid w:val="21C83CBD"/>
    <w:rsid w:val="21D854FE"/>
    <w:rsid w:val="235A7B2E"/>
    <w:rsid w:val="24277237"/>
    <w:rsid w:val="2597F293"/>
    <w:rsid w:val="28A61347"/>
    <w:rsid w:val="28E05C44"/>
    <w:rsid w:val="294D8157"/>
    <w:rsid w:val="295855FA"/>
    <w:rsid w:val="2B3C8A7B"/>
    <w:rsid w:val="2C45241D"/>
    <w:rsid w:val="2CC2B781"/>
    <w:rsid w:val="2CDE2039"/>
    <w:rsid w:val="2DD16476"/>
    <w:rsid w:val="2E57E981"/>
    <w:rsid w:val="2EBFFF2D"/>
    <w:rsid w:val="30010A75"/>
    <w:rsid w:val="318F8EC4"/>
    <w:rsid w:val="3199A31B"/>
    <w:rsid w:val="31ED678E"/>
    <w:rsid w:val="3206C945"/>
    <w:rsid w:val="3454A0DD"/>
    <w:rsid w:val="348BDF30"/>
    <w:rsid w:val="34C12B3B"/>
    <w:rsid w:val="372CA4FB"/>
    <w:rsid w:val="379F66E0"/>
    <w:rsid w:val="37B0C8CA"/>
    <w:rsid w:val="37C3BDF8"/>
    <w:rsid w:val="3868C10F"/>
    <w:rsid w:val="389AF868"/>
    <w:rsid w:val="390B34C4"/>
    <w:rsid w:val="3936F723"/>
    <w:rsid w:val="39658463"/>
    <w:rsid w:val="398DFC74"/>
    <w:rsid w:val="39B8D1A2"/>
    <w:rsid w:val="39BBFBD2"/>
    <w:rsid w:val="3A029F4C"/>
    <w:rsid w:val="3B0F6613"/>
    <w:rsid w:val="3B155DA0"/>
    <w:rsid w:val="3B2F36AF"/>
    <w:rsid w:val="3B4E10A0"/>
    <w:rsid w:val="3E0D3BBF"/>
    <w:rsid w:val="3F22BFD7"/>
    <w:rsid w:val="3F67C849"/>
    <w:rsid w:val="438A8E9D"/>
    <w:rsid w:val="43DC4B01"/>
    <w:rsid w:val="44232FC0"/>
    <w:rsid w:val="4513CC9D"/>
    <w:rsid w:val="4785BF5F"/>
    <w:rsid w:val="47DED682"/>
    <w:rsid w:val="48296C43"/>
    <w:rsid w:val="485FAE57"/>
    <w:rsid w:val="495212DD"/>
    <w:rsid w:val="4A29C010"/>
    <w:rsid w:val="4B402B4C"/>
    <w:rsid w:val="4BA6C8C4"/>
    <w:rsid w:val="4BDAE354"/>
    <w:rsid w:val="4C176F2E"/>
    <w:rsid w:val="4CAE1AEF"/>
    <w:rsid w:val="4D92032C"/>
    <w:rsid w:val="4F56978C"/>
    <w:rsid w:val="4F924E3B"/>
    <w:rsid w:val="50BEE8F8"/>
    <w:rsid w:val="51D40BBE"/>
    <w:rsid w:val="5313C472"/>
    <w:rsid w:val="54049568"/>
    <w:rsid w:val="547A36A3"/>
    <w:rsid w:val="56585D56"/>
    <w:rsid w:val="576FE052"/>
    <w:rsid w:val="598EA8DF"/>
    <w:rsid w:val="59AF3A16"/>
    <w:rsid w:val="59E29ADE"/>
    <w:rsid w:val="5A0C0C76"/>
    <w:rsid w:val="5AEE075E"/>
    <w:rsid w:val="5AFCC468"/>
    <w:rsid w:val="5B1D52DC"/>
    <w:rsid w:val="5B9870BE"/>
    <w:rsid w:val="5BE77806"/>
    <w:rsid w:val="5CA3E35F"/>
    <w:rsid w:val="5D956188"/>
    <w:rsid w:val="5E874162"/>
    <w:rsid w:val="5E8C3E10"/>
    <w:rsid w:val="6294B84C"/>
    <w:rsid w:val="62A7EAA3"/>
    <w:rsid w:val="65267AE0"/>
    <w:rsid w:val="6773D200"/>
    <w:rsid w:val="6877AD23"/>
    <w:rsid w:val="697505ED"/>
    <w:rsid w:val="6A8AD4D1"/>
    <w:rsid w:val="6AADE9F3"/>
    <w:rsid w:val="6B97E40D"/>
    <w:rsid w:val="6DA8F4D1"/>
    <w:rsid w:val="6DFD1B2C"/>
    <w:rsid w:val="6E2B1F1C"/>
    <w:rsid w:val="6E40BA97"/>
    <w:rsid w:val="6ECEC80D"/>
    <w:rsid w:val="6FA18606"/>
    <w:rsid w:val="71D28474"/>
    <w:rsid w:val="73371382"/>
    <w:rsid w:val="7464FABF"/>
    <w:rsid w:val="76272A9A"/>
    <w:rsid w:val="765BEE2B"/>
    <w:rsid w:val="77468120"/>
    <w:rsid w:val="774777DA"/>
    <w:rsid w:val="7A36612D"/>
    <w:rsid w:val="7A499BF3"/>
    <w:rsid w:val="7A6A0CF7"/>
    <w:rsid w:val="7C8FA95D"/>
    <w:rsid w:val="7D208C76"/>
    <w:rsid w:val="7E88BC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1644"/>
  <w15:chartTrackingRefBased/>
  <w15:docId w15:val="{FD192BC7-FD89-47D6-8620-E78EBFC3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Style1">
    <w:name w:val="Style1"/>
    <w:basedOn w:val="Normal"/>
    <w:uiPriority w:val="1"/>
    <w:rsid w:val="598EA8DF"/>
    <w:pPr>
      <w:spacing w:before="240" w:after="60"/>
      <w:ind w:left="737" w:hanging="737"/>
      <w:outlineLvl w:val="5"/>
    </w:pPr>
    <w:rPr>
      <w:rFonts w:ascii="Optima" w:eastAsia="Times New Roman" w:hAnsi="Optima" w:cs="Arial"/>
      <w:b/>
      <w:bCs/>
      <w:sz w:val="22"/>
      <w:szCs w:val="22"/>
      <w:lang w:eastAsia="en-US"/>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726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6D50"/>
  </w:style>
  <w:style w:type="paragraph" w:styleId="Footer">
    <w:name w:val="footer"/>
    <w:basedOn w:val="Normal"/>
    <w:link w:val="FooterChar"/>
    <w:uiPriority w:val="99"/>
    <w:unhideWhenUsed/>
    <w:rsid w:val="00726D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6D50"/>
  </w:style>
  <w:style w:type="paragraph" w:customStyle="1" w:styleId="paragraph">
    <w:name w:val="paragraph"/>
    <w:basedOn w:val="Normal"/>
    <w:rsid w:val="00BE13A7"/>
    <w:pPr>
      <w:spacing w:before="100" w:beforeAutospacing="1" w:after="100" w:afterAutospacing="1" w:line="240" w:lineRule="auto"/>
    </w:pPr>
    <w:rPr>
      <w:rFonts w:ascii="Times New Roman" w:eastAsia="Times New Roman" w:hAnsi="Times New Roman" w:cs="Times New Roman"/>
      <w:lang w:val="en-AU" w:eastAsia="zh-CN" w:bidi="th-TH"/>
    </w:rPr>
  </w:style>
  <w:style w:type="character" w:customStyle="1" w:styleId="normaltextrun">
    <w:name w:val="normaltextrun"/>
    <w:basedOn w:val="DefaultParagraphFont"/>
    <w:rsid w:val="00BE13A7"/>
  </w:style>
  <w:style w:type="character" w:customStyle="1" w:styleId="eop">
    <w:name w:val="eop"/>
    <w:basedOn w:val="DefaultParagraphFont"/>
    <w:rsid w:val="00BE13A7"/>
  </w:style>
  <w:style w:type="character" w:customStyle="1" w:styleId="tabchar">
    <w:name w:val="tabchar"/>
    <w:basedOn w:val="DefaultParagraphFont"/>
    <w:rsid w:val="00BE1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6192cfa-a763-4d7a-9154-9ed477709d1a">ARCDOCID-2143552658-508919</_dlc_DocId>
    <_dlc_DocIdUrl xmlns="56192cfa-a763-4d7a-9154-9ed477709d1a">
      <Url>https://arcunsw.sharepoint.com/clubsVolunteering/_layouts/15/DocIdRedir.aspx?ID=ARCDOCID-2143552658-508919</Url>
      <Description>ARCDOCID-2143552658-508919</Description>
    </_dlc_DocIdUrl>
    <lcf76f155ced4ddcb4097134ff3c332f xmlns="6993a4e8-9ce7-481a-9338-28c13e23398f">
      <Terms xmlns="http://schemas.microsoft.com/office/infopath/2007/PartnerControls"/>
    </lcf76f155ced4ddcb4097134ff3c332f>
    <Comment xmlns="6993a4e8-9ce7-481a-9338-28c13e23398f" xsi:nil="true"/>
    <Availabilites_x0020_ xmlns="6993a4e8-9ce7-481a-9338-28c13e23398f" xsi:nil="true"/>
    <TaxCatchAll xmlns="56192cfa-a763-4d7a-9154-9ed477709d1a" xsi:nil="true"/>
    <DateTime xmlns="6993a4e8-9ce7-481a-9338-28c13e23398f"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29E8B77111BD2F4B966431527564CA17" ma:contentTypeVersion="10" ma:contentTypeDescription="Create a new document." ma:contentTypeScope="" ma:versionID="7edfa5e7d43ee39101bfdf44fe7a71fe">
  <xsd:schema xmlns:xsd="http://www.w3.org/2001/XMLSchema" xmlns:xs="http://www.w3.org/2001/XMLSchema" xmlns:p="http://schemas.microsoft.com/office/2006/metadata/properties" xmlns:ns2="56192cfa-a763-4d7a-9154-9ed477709d1a" xmlns:ns3="6993a4e8-9ce7-481a-9338-28c13e23398f" targetNamespace="http://schemas.microsoft.com/office/2006/metadata/properties" ma:root="true" ma:fieldsID="5599609996e23de95bb184da27a12407" ns2:_="" ns3:_="">
    <xsd:import namespace="56192cfa-a763-4d7a-9154-9ed477709d1a"/>
    <xsd:import namespace="6993a4e8-9ce7-481a-9338-28c13e2339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Availabilites_x0020_" minOccurs="0"/>
                <xsd:element ref="ns3:Comment" minOccurs="0"/>
                <xsd:element ref="ns3:MediaServiceAutoKeyPoints" minOccurs="0"/>
                <xsd:element ref="ns3:MediaServiceKeyPoints" minOccurs="0"/>
                <xsd:element ref="ns3:MediaLengthInSeconds" minOccurs="0"/>
                <xsd:element ref="ns2:_dlc_DocId" minOccurs="0"/>
                <xsd:element ref="ns2:_dlc_DocIdUrl" minOccurs="0"/>
                <xsd:element ref="ns2:_dlc_DocIdPersistId" minOccurs="0"/>
                <xsd:element ref="ns2:TaxCatchAll" minOccurs="0"/>
                <xsd:element ref="ns3:lcf76f155ced4ddcb4097134ff3c332f" minOccurs="0"/>
                <xsd:element ref="ns3:MediaServiceObjectDetectorVersions" minOccurs="0"/>
                <xsd:element ref="ns3:MediaServiceSearchProperties" minOccurs="0"/>
                <xsd:element ref="ns3:DateTim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92cfa-a763-4d7a-9154-9ed477709d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89d70831-6c79-4ccd-aaec-796f1c98fefe}" ma:internalName="TaxCatchAll" ma:showField="CatchAllData" ma:web="56192cfa-a763-4d7a-9154-9ed477709d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93a4e8-9ce7-481a-9338-28c13e23398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Availabilites_x0020_" ma:index="18" nillable="true" ma:displayName="Availabilites " ma:format="Dropdown" ma:internalName="Availabilites_x0020_">
      <xsd:simpleType>
        <xsd:restriction base="dms:Text">
          <xsd:maxLength value="255"/>
        </xsd:restriction>
      </xsd:simpleType>
    </xsd:element>
    <xsd:element name="Comment" ma:index="19" nillable="true" ma:displayName="Comment" ma:format="Dropdown" ma:internalName="Comment">
      <xsd:simpleType>
        <xsd:restriction base="dms:Text">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36618e11-47bf-4830-b882-1d9158b420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DateTime" ma:index="31" nillable="true" ma:displayName="Date &amp; Time" ma:format="DateTime" ma:internalName="DateTime">
      <xsd:simpleType>
        <xsd:restriction base="dms:DateTim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6B8E20-DB30-4B28-BE2D-2BD679D6B069}">
  <ds:schemaRefs>
    <ds:schemaRef ds:uri="http://schemas.microsoft.com/sharepoint/v3/contenttype/forms"/>
  </ds:schemaRefs>
</ds:datastoreItem>
</file>

<file path=customXml/itemProps2.xml><?xml version="1.0" encoding="utf-8"?>
<ds:datastoreItem xmlns:ds="http://schemas.openxmlformats.org/officeDocument/2006/customXml" ds:itemID="{D474A3C9-039A-4BEC-AD83-815416870C3A}">
  <ds:schemaRefs>
    <ds:schemaRef ds:uri="http://schemas.microsoft.com/office/2006/metadata/properties"/>
    <ds:schemaRef ds:uri="http://schemas.microsoft.com/office/infopath/2007/PartnerControls"/>
    <ds:schemaRef ds:uri="56192cfa-a763-4d7a-9154-9ed477709d1a"/>
    <ds:schemaRef ds:uri="6993a4e8-9ce7-481a-9338-28c13e23398f"/>
  </ds:schemaRefs>
</ds:datastoreItem>
</file>

<file path=customXml/itemProps3.xml><?xml version="1.0" encoding="utf-8"?>
<ds:datastoreItem xmlns:ds="http://schemas.openxmlformats.org/officeDocument/2006/customXml" ds:itemID="{2914806C-04C7-453A-9F7A-B846B764A2B2}">
  <ds:schemaRefs>
    <ds:schemaRef ds:uri="http://schemas.microsoft.com/sharepoint/events"/>
  </ds:schemaRefs>
</ds:datastoreItem>
</file>

<file path=customXml/itemProps4.xml><?xml version="1.0" encoding="utf-8"?>
<ds:datastoreItem xmlns:ds="http://schemas.openxmlformats.org/officeDocument/2006/customXml" ds:itemID="{1FFA5503-CCBC-407B-B654-FC7C42219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92cfa-a763-4d7a-9154-9ed477709d1a"/>
    <ds:schemaRef ds:uri="6993a4e8-9ce7-481a-9338-28c13e233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d57b894-d533-429c-9890-5018d76e737b}" enabled="1" method="Standard" siteId="{c02d034e-8da3-48f3-bd2c-6e3de038dd2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13</Pages>
  <Words>3470</Words>
  <Characters>19780</Characters>
  <Application>Microsoft Office Word</Application>
  <DocSecurity>0</DocSecurity>
  <Lines>164</Lines>
  <Paragraphs>46</Paragraphs>
  <ScaleCrop>false</ScaleCrop>
  <Company/>
  <LinksUpToDate>false</LinksUpToDate>
  <CharactersWithSpaces>23204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Chambers</dc:creator>
  <cp:keywords/>
  <dc:description/>
  <cp:lastModifiedBy>Antony Dawaliby</cp:lastModifiedBy>
  <cp:revision>2</cp:revision>
  <dcterms:created xsi:type="dcterms:W3CDTF">2026-08-17T02:20:00Z</dcterms:created>
  <dcterms:modified xsi:type="dcterms:W3CDTF">2026-08-17T02:20:00Z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0x01010029E8B77111BD2F4B966431527564CA17</vt:lpwstr>
  </property>
  <property fmtid="{D5CDD505-2E9C-101B-9397-08002B2CF9AE}" pid="3" name="_dlc_DocIdItemGuid">
    <vt:lpwstr>a6a7326a-c73d-499b-ace6-30b34c1ee0b1</vt:lpwstr>
  </property>
  <property fmtid="{D5CDD505-2E9C-101B-9397-08002B2CF9AE}" pid="4" name="MediaServiceImageTags">
    <vt:lpwstr/>
  </property>
</Properties>
</file>