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306A7B" w14:textId="77777777" w:rsidR="00E112A5" w:rsidRDefault="00753BFD">
      <w:pPr>
        <w:spacing w:before="120"/>
        <w:ind w:left="383"/>
        <w:rPr>
          <w:b/>
          <w:sz w:val="28"/>
        </w:rPr>
      </w:pPr>
      <w:r>
        <w:rPr>
          <w:b/>
          <w:sz w:val="28"/>
        </w:rPr>
        <w:t>HS017</w:t>
      </w:r>
    </w:p>
    <w:p w14:paraId="6171D157" w14:textId="77777777" w:rsidR="00E112A5" w:rsidRDefault="00753BFD">
      <w:pPr>
        <w:spacing w:before="4"/>
        <w:ind w:left="306"/>
        <w:rPr>
          <w:b/>
          <w:sz w:val="28"/>
        </w:rPr>
      </w:pPr>
      <w:r>
        <w:rPr>
          <w:b/>
          <w:sz w:val="28"/>
        </w:rPr>
        <w:t>HS Risk management form</w:t>
      </w:r>
    </w:p>
    <w:p w14:paraId="6678DC95" w14:textId="77777777" w:rsidR="00E112A5" w:rsidRDefault="00753BFD">
      <w:pPr>
        <w:spacing w:before="127"/>
        <w:ind w:left="306"/>
        <w:rPr>
          <w:sz w:val="18"/>
        </w:rPr>
      </w:pPr>
      <w:r>
        <w:br w:type="column"/>
      </w:r>
      <w:r>
        <w:rPr>
          <w:sz w:val="18"/>
        </w:rPr>
        <w:t xml:space="preserve">For additional information refer to HS329 </w:t>
      </w:r>
      <w:hyperlink r:id="rId7">
        <w:r>
          <w:rPr>
            <w:color w:val="0000FF"/>
            <w:sz w:val="18"/>
            <w:u w:val="single" w:color="0000FF"/>
          </w:rPr>
          <w:t>Risk Management Procedure</w:t>
        </w:r>
      </w:hyperlink>
    </w:p>
    <w:p w14:paraId="45B32223" w14:textId="77777777" w:rsidR="00E112A5" w:rsidRDefault="00E112A5">
      <w:pPr>
        <w:rPr>
          <w:sz w:val="18"/>
        </w:rPr>
        <w:sectPr w:rsidR="00E112A5">
          <w:headerReference w:type="default" r:id="rId8"/>
          <w:footerReference w:type="default" r:id="rId9"/>
          <w:type w:val="continuous"/>
          <w:pgSz w:w="16850" w:h="11920" w:orient="landscape"/>
          <w:pgMar w:top="1620" w:right="280" w:bottom="580" w:left="260" w:header="426" w:footer="397" w:gutter="0"/>
          <w:pgNumType w:start="1"/>
          <w:cols w:num="2" w:space="720" w:equalWidth="0">
            <w:col w:w="3911" w:space="1870"/>
            <w:col w:w="10529"/>
          </w:cols>
        </w:sect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2914"/>
        <w:gridCol w:w="1034"/>
        <w:gridCol w:w="1039"/>
        <w:gridCol w:w="4958"/>
        <w:gridCol w:w="2366"/>
      </w:tblGrid>
      <w:tr w:rsidR="00E112A5" w14:paraId="0DDCA38C" w14:textId="77777777">
        <w:trPr>
          <w:trHeight w:val="412"/>
        </w:trPr>
        <w:tc>
          <w:tcPr>
            <w:tcW w:w="7553" w:type="dxa"/>
            <w:gridSpan w:val="3"/>
          </w:tcPr>
          <w:p w14:paraId="043162AC" w14:textId="77777777" w:rsidR="00E112A5" w:rsidRDefault="00753BFD">
            <w:pPr>
              <w:pStyle w:val="TableParagraph"/>
              <w:spacing w:before="1"/>
              <w:ind w:left="112"/>
              <w:rPr>
                <w:sz w:val="16"/>
              </w:rPr>
            </w:pPr>
            <w:r>
              <w:rPr>
                <w:sz w:val="16"/>
              </w:rPr>
              <w:t>Faculty/Division: Arc Clubs</w:t>
            </w:r>
          </w:p>
        </w:tc>
        <w:tc>
          <w:tcPr>
            <w:tcW w:w="8363" w:type="dxa"/>
            <w:gridSpan w:val="3"/>
          </w:tcPr>
          <w:p w14:paraId="75A31EAC" w14:textId="77777777" w:rsidR="00E112A5" w:rsidRDefault="00753BFD">
            <w:pPr>
              <w:pStyle w:val="TableParagraph"/>
              <w:spacing w:before="1"/>
              <w:ind w:left="115"/>
              <w:rPr>
                <w:sz w:val="16"/>
              </w:rPr>
            </w:pPr>
            <w:r>
              <w:rPr>
                <w:color w:val="FF0000"/>
                <w:sz w:val="16"/>
                <w:shd w:val="clear" w:color="auto" w:fill="FFFF00"/>
              </w:rPr>
              <w:t>School/Unit OR Arc Club/Society:</w:t>
            </w:r>
          </w:p>
        </w:tc>
      </w:tr>
      <w:tr w:rsidR="00E112A5" w14:paraId="6AA7553C" w14:textId="77777777">
        <w:trPr>
          <w:trHeight w:val="417"/>
        </w:trPr>
        <w:tc>
          <w:tcPr>
            <w:tcW w:w="3605" w:type="dxa"/>
          </w:tcPr>
          <w:p w14:paraId="647AFD76" w14:textId="77777777" w:rsidR="00E112A5" w:rsidRDefault="00753BFD">
            <w:pPr>
              <w:pStyle w:val="TableParagraph"/>
              <w:spacing w:before="1"/>
              <w:ind w:left="112"/>
              <w:rPr>
                <w:sz w:val="16"/>
              </w:rPr>
            </w:pPr>
            <w:r>
              <w:rPr>
                <w:sz w:val="16"/>
              </w:rPr>
              <w:t>Document number 1</w:t>
            </w:r>
          </w:p>
        </w:tc>
        <w:tc>
          <w:tcPr>
            <w:tcW w:w="2914" w:type="dxa"/>
          </w:tcPr>
          <w:p w14:paraId="5D5A7C45" w14:textId="77777777" w:rsidR="00E112A5" w:rsidRDefault="00753BFD">
            <w:pPr>
              <w:pStyle w:val="TableParagraph"/>
              <w:spacing w:before="1"/>
              <w:ind w:left="117"/>
              <w:rPr>
                <w:sz w:val="16"/>
              </w:rPr>
            </w:pPr>
            <w:r>
              <w:rPr>
                <w:sz w:val="16"/>
              </w:rPr>
              <w:t>Initial Issue date 11/03/2021</w:t>
            </w:r>
          </w:p>
        </w:tc>
        <w:tc>
          <w:tcPr>
            <w:tcW w:w="2073" w:type="dxa"/>
            <w:gridSpan w:val="2"/>
          </w:tcPr>
          <w:p w14:paraId="735E4C30" w14:textId="77777777" w:rsidR="00E112A5" w:rsidRDefault="00753BFD">
            <w:pPr>
              <w:pStyle w:val="TableParagraph"/>
              <w:spacing w:before="1"/>
              <w:ind w:left="115"/>
              <w:rPr>
                <w:sz w:val="16"/>
              </w:rPr>
            </w:pPr>
            <w:r>
              <w:rPr>
                <w:sz w:val="16"/>
              </w:rPr>
              <w:t>Current version 1</w:t>
            </w:r>
          </w:p>
        </w:tc>
        <w:tc>
          <w:tcPr>
            <w:tcW w:w="4958" w:type="dxa"/>
          </w:tcPr>
          <w:p w14:paraId="039DC793" w14:textId="77777777" w:rsidR="00E112A5" w:rsidRDefault="00753BFD">
            <w:pPr>
              <w:pStyle w:val="TableParagraph"/>
              <w:spacing w:before="1"/>
              <w:ind w:left="114" w:right="3630"/>
              <w:rPr>
                <w:sz w:val="16"/>
              </w:rPr>
            </w:pPr>
            <w:r>
              <w:rPr>
                <w:sz w:val="16"/>
              </w:rPr>
              <w:t>Current Version Issue date: 2021</w:t>
            </w:r>
          </w:p>
        </w:tc>
        <w:tc>
          <w:tcPr>
            <w:tcW w:w="2366" w:type="dxa"/>
          </w:tcPr>
          <w:p w14:paraId="56FE08E0" w14:textId="77777777" w:rsidR="00E112A5" w:rsidRDefault="00753BFD">
            <w:pPr>
              <w:pStyle w:val="TableParagraph"/>
              <w:spacing w:before="1"/>
              <w:ind w:left="117"/>
              <w:rPr>
                <w:sz w:val="16"/>
              </w:rPr>
            </w:pPr>
            <w:r>
              <w:rPr>
                <w:sz w:val="16"/>
              </w:rPr>
              <w:t>Next review date</w:t>
            </w:r>
          </w:p>
        </w:tc>
      </w:tr>
    </w:tbl>
    <w:p w14:paraId="307DD329" w14:textId="45B1D2D2" w:rsidR="00E112A5" w:rsidRDefault="005355F1">
      <w:pPr>
        <w:rPr>
          <w:sz w:val="20"/>
        </w:rPr>
      </w:pPr>
      <w:r>
        <w:rPr>
          <w:noProof/>
        </w:rPr>
        <mc:AlternateContent>
          <mc:Choice Requires="wpg">
            <w:drawing>
              <wp:anchor distT="0" distB="0" distL="114300" distR="114300" simplePos="0" relativeHeight="250181632" behindDoc="1" locked="0" layoutInCell="1" allowOverlap="1" wp14:anchorId="34B5A8C1" wp14:editId="4C0061B9">
                <wp:simplePos x="0" y="0"/>
                <wp:positionH relativeFrom="page">
                  <wp:posOffset>5876290</wp:posOffset>
                </wp:positionH>
                <wp:positionV relativeFrom="page">
                  <wp:posOffset>3581400</wp:posOffset>
                </wp:positionV>
                <wp:extent cx="4528185" cy="2136775"/>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28185" cy="2136775"/>
                          <a:chOff x="9254" y="5640"/>
                          <a:chExt cx="7131" cy="3365"/>
                        </a:xfrm>
                      </wpg:grpSpPr>
                      <wps:wsp>
                        <wps:cNvPr id="17" name="Line 12"/>
                        <wps:cNvCnPr>
                          <a:cxnSpLocks noChangeShapeType="1"/>
                        </wps:cNvCnPr>
                        <wps:spPr bwMode="auto">
                          <a:xfrm>
                            <a:off x="9264" y="5645"/>
                            <a:ext cx="71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9259" y="5640"/>
                            <a:ext cx="0" cy="336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9264" y="9000"/>
                            <a:ext cx="71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6380" y="5640"/>
                            <a:ext cx="0" cy="3365"/>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B9C741" id="Group 8" o:spid="_x0000_s1026" style="position:absolute;margin-left:462.7pt;margin-top:282pt;width:356.55pt;height:168.25pt;z-index:-253134848;mso-position-horizontal-relative:page;mso-position-vertical-relative:page" coordorigin="9254,5640" coordsize="7131,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">
                <v:line id="Line 12" o:spid="_x0000_s1027" style="position:absolute;visibility:visible;mso-wrap-style:square" from="9264,5645" to="16375,5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1" o:spid="_x0000_s1028" style="position:absolute;visibility:visible;mso-wrap-style:square" from="9259,5640" to="9259,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" strokeweight=".16969mm"/>
                <v:line id="Line 10" o:spid="_x0000_s1029" style="position:absolute;visibility:visible;mso-wrap-style:square" from="9264,9000" to="16375,9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9" o:spid="_x0000_s1030" style="position:absolute;visibility:visible;mso-wrap-style:square" from="16380,5640" to="16380,9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" strokeweight=".16969mm"/>
                <w10:wrap anchorx="page" anchory="page"/>
              </v:group>
            </w:pict>
          </mc:Fallback>
        </mc:AlternateContent>
      </w:r>
    </w:p>
    <w:p w14:paraId="661AA91A" w14:textId="77777777" w:rsidR="00E112A5" w:rsidRDefault="00E112A5">
      <w:pPr>
        <w:spacing w:before="3"/>
        <w:rPr>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13355"/>
      </w:tblGrid>
      <w:tr w:rsidR="00E112A5" w14:paraId="248B7166" w14:textId="77777777">
        <w:trPr>
          <w:trHeight w:val="431"/>
        </w:trPr>
        <w:tc>
          <w:tcPr>
            <w:tcW w:w="2660" w:type="dxa"/>
            <w:tcBorders>
              <w:top w:val="nil"/>
              <w:left w:val="nil"/>
              <w:bottom w:val="nil"/>
            </w:tcBorders>
          </w:tcPr>
          <w:p w14:paraId="27D64927" w14:textId="77777777" w:rsidR="00E112A5" w:rsidRDefault="00753BFD">
            <w:pPr>
              <w:pStyle w:val="TableParagraph"/>
              <w:spacing w:line="225" w:lineRule="exact"/>
              <w:ind w:left="200"/>
              <w:rPr>
                <w:b/>
                <w:sz w:val="20"/>
              </w:rPr>
            </w:pPr>
            <w:r>
              <w:rPr>
                <w:b/>
                <w:sz w:val="20"/>
              </w:rPr>
              <w:t>Risk management name</w:t>
            </w:r>
          </w:p>
        </w:tc>
        <w:tc>
          <w:tcPr>
            <w:tcW w:w="13355" w:type="dxa"/>
          </w:tcPr>
          <w:p w14:paraId="62C11690" w14:textId="77777777" w:rsidR="00E112A5" w:rsidRDefault="00753BFD">
            <w:pPr>
              <w:pStyle w:val="TableParagraph"/>
              <w:spacing w:line="225" w:lineRule="exact"/>
              <w:ind w:left="103"/>
              <w:rPr>
                <w:b/>
                <w:sz w:val="20"/>
              </w:rPr>
            </w:pPr>
            <w:r>
              <w:rPr>
                <w:b/>
                <w:sz w:val="20"/>
              </w:rPr>
              <w:t>BBQ Event by Arc affiliated Club - 2021</w:t>
            </w:r>
          </w:p>
        </w:tc>
      </w:tr>
    </w:tbl>
    <w:p w14:paraId="148A1CCA" w14:textId="77777777" w:rsidR="00E112A5" w:rsidRDefault="00E112A5">
      <w:pPr>
        <w:spacing w:before="10" w:after="1"/>
        <w:rPr>
          <w:sz w:val="21"/>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4"/>
        <w:gridCol w:w="5389"/>
        <w:gridCol w:w="3205"/>
        <w:gridCol w:w="2641"/>
      </w:tblGrid>
      <w:tr w:rsidR="00E112A5" w14:paraId="713FD2DD" w14:textId="77777777">
        <w:trPr>
          <w:trHeight w:val="458"/>
        </w:trPr>
        <w:tc>
          <w:tcPr>
            <w:tcW w:w="4644" w:type="dxa"/>
          </w:tcPr>
          <w:p w14:paraId="117F36D8" w14:textId="77777777" w:rsidR="00E112A5" w:rsidRDefault="00753BFD">
            <w:pPr>
              <w:pStyle w:val="TableParagraph"/>
              <w:spacing w:line="225" w:lineRule="exact"/>
              <w:ind w:left="112"/>
              <w:rPr>
                <w:sz w:val="20"/>
              </w:rPr>
            </w:pPr>
            <w:r>
              <w:rPr>
                <w:color w:val="FF0000"/>
                <w:sz w:val="20"/>
                <w:shd w:val="clear" w:color="auto" w:fill="FFFF00"/>
              </w:rPr>
              <w:t>Form completed by</w:t>
            </w:r>
          </w:p>
        </w:tc>
        <w:tc>
          <w:tcPr>
            <w:tcW w:w="5389" w:type="dxa"/>
          </w:tcPr>
          <w:p w14:paraId="5867BE8E" w14:textId="77777777" w:rsidR="00E112A5" w:rsidRDefault="00E112A5">
            <w:pPr>
              <w:pStyle w:val="TableParagraph"/>
              <w:rPr>
                <w:rFonts w:ascii="Times New Roman"/>
                <w:sz w:val="18"/>
              </w:rPr>
            </w:pPr>
          </w:p>
        </w:tc>
        <w:tc>
          <w:tcPr>
            <w:tcW w:w="3205" w:type="dxa"/>
          </w:tcPr>
          <w:p w14:paraId="1F062F5F" w14:textId="77777777" w:rsidR="00E112A5" w:rsidRDefault="00753BFD">
            <w:pPr>
              <w:pStyle w:val="TableParagraph"/>
              <w:spacing w:line="225" w:lineRule="exact"/>
              <w:ind w:left="113"/>
              <w:rPr>
                <w:i/>
                <w:sz w:val="20"/>
              </w:rPr>
            </w:pPr>
            <w:r>
              <w:rPr>
                <w:i/>
                <w:color w:val="FF0000"/>
                <w:sz w:val="20"/>
                <w:shd w:val="clear" w:color="auto" w:fill="FFFF00"/>
              </w:rPr>
              <w:t>Signature</w:t>
            </w:r>
          </w:p>
        </w:tc>
        <w:tc>
          <w:tcPr>
            <w:tcW w:w="2641" w:type="dxa"/>
          </w:tcPr>
          <w:p w14:paraId="4B540490" w14:textId="77777777" w:rsidR="00E112A5" w:rsidRDefault="00753BFD">
            <w:pPr>
              <w:pStyle w:val="TableParagraph"/>
              <w:spacing w:line="225" w:lineRule="exact"/>
              <w:ind w:left="112"/>
              <w:rPr>
                <w:i/>
                <w:sz w:val="20"/>
              </w:rPr>
            </w:pPr>
            <w:r>
              <w:rPr>
                <w:i/>
                <w:color w:val="FF0000"/>
                <w:sz w:val="20"/>
                <w:shd w:val="clear" w:color="auto" w:fill="FFFF00"/>
              </w:rPr>
              <w:t>Date</w:t>
            </w:r>
          </w:p>
        </w:tc>
      </w:tr>
      <w:tr w:rsidR="00E112A5" w14:paraId="1232469B" w14:textId="77777777">
        <w:trPr>
          <w:trHeight w:val="460"/>
        </w:trPr>
        <w:tc>
          <w:tcPr>
            <w:tcW w:w="4644" w:type="dxa"/>
          </w:tcPr>
          <w:p w14:paraId="38895E39" w14:textId="77777777" w:rsidR="00E112A5" w:rsidRDefault="00753BFD">
            <w:pPr>
              <w:pStyle w:val="TableParagraph"/>
              <w:spacing w:line="225" w:lineRule="exact"/>
              <w:ind w:left="112"/>
              <w:rPr>
                <w:i/>
                <w:sz w:val="20"/>
              </w:rPr>
            </w:pPr>
            <w:r>
              <w:rPr>
                <w:i/>
                <w:color w:val="FF0000"/>
                <w:sz w:val="20"/>
                <w:shd w:val="clear" w:color="auto" w:fill="FFFF00"/>
              </w:rPr>
              <w:t>Responsible supervisor/event manager</w:t>
            </w:r>
          </w:p>
        </w:tc>
        <w:tc>
          <w:tcPr>
            <w:tcW w:w="5389" w:type="dxa"/>
          </w:tcPr>
          <w:p w14:paraId="08F086F4" w14:textId="77777777" w:rsidR="00E112A5" w:rsidRDefault="00E112A5">
            <w:pPr>
              <w:pStyle w:val="TableParagraph"/>
              <w:rPr>
                <w:rFonts w:ascii="Times New Roman"/>
                <w:sz w:val="18"/>
              </w:rPr>
            </w:pPr>
          </w:p>
        </w:tc>
        <w:tc>
          <w:tcPr>
            <w:tcW w:w="3205" w:type="dxa"/>
          </w:tcPr>
          <w:p w14:paraId="0E75F4BE" w14:textId="77777777" w:rsidR="00E112A5" w:rsidRDefault="00753BFD">
            <w:pPr>
              <w:pStyle w:val="TableParagraph"/>
              <w:spacing w:line="225" w:lineRule="exact"/>
              <w:ind w:left="113"/>
              <w:rPr>
                <w:i/>
                <w:sz w:val="20"/>
              </w:rPr>
            </w:pPr>
            <w:r>
              <w:rPr>
                <w:i/>
                <w:color w:val="FF0000"/>
                <w:sz w:val="20"/>
                <w:shd w:val="clear" w:color="auto" w:fill="FFFF00"/>
              </w:rPr>
              <w:t>Signature</w:t>
            </w:r>
          </w:p>
        </w:tc>
        <w:tc>
          <w:tcPr>
            <w:tcW w:w="2641" w:type="dxa"/>
          </w:tcPr>
          <w:p w14:paraId="5E3AD60B" w14:textId="77777777" w:rsidR="00E112A5" w:rsidRDefault="00753BFD">
            <w:pPr>
              <w:pStyle w:val="TableParagraph"/>
              <w:spacing w:line="225" w:lineRule="exact"/>
              <w:ind w:left="112"/>
              <w:rPr>
                <w:i/>
                <w:sz w:val="20"/>
              </w:rPr>
            </w:pPr>
            <w:r>
              <w:rPr>
                <w:i/>
                <w:color w:val="FF0000"/>
                <w:sz w:val="20"/>
                <w:shd w:val="clear" w:color="auto" w:fill="FFFF00"/>
              </w:rPr>
              <w:t>Date</w:t>
            </w:r>
          </w:p>
        </w:tc>
      </w:tr>
    </w:tbl>
    <w:p w14:paraId="2DCB5D49" w14:textId="77777777" w:rsidR="00E112A5" w:rsidRDefault="00E112A5">
      <w:pPr>
        <w:spacing w:before="4"/>
        <w:rPr>
          <w:sz w:val="17"/>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8"/>
        <w:gridCol w:w="7508"/>
      </w:tblGrid>
      <w:tr w:rsidR="00E112A5" w14:paraId="157568A9" w14:textId="77777777">
        <w:trPr>
          <w:trHeight w:val="4159"/>
        </w:trPr>
        <w:tc>
          <w:tcPr>
            <w:tcW w:w="8478" w:type="dxa"/>
            <w:tcBorders>
              <w:bottom w:val="single" w:sz="8" w:space="0" w:color="000000"/>
            </w:tcBorders>
          </w:tcPr>
          <w:p w14:paraId="6DC67D1A" w14:textId="5827173F" w:rsidR="00E112A5" w:rsidRPr="00D5077A" w:rsidRDefault="00753BFD">
            <w:pPr>
              <w:pStyle w:val="TableParagraph"/>
              <w:spacing w:line="225" w:lineRule="exact"/>
              <w:ind w:left="112"/>
              <w:rPr>
                <w:b/>
                <w:color w:val="FF0000"/>
                <w:sz w:val="20"/>
              </w:rPr>
            </w:pPr>
            <w:r w:rsidRPr="00D5077A">
              <w:rPr>
                <w:b/>
                <w:color w:val="FF0000"/>
                <w:sz w:val="20"/>
                <w:highlight w:val="yellow"/>
              </w:rPr>
              <w:t>Identify the activity and the location of the activity</w:t>
            </w:r>
            <w:r w:rsidR="00D5077A" w:rsidRPr="00D5077A">
              <w:rPr>
                <w:b/>
                <w:color w:val="FF0000"/>
                <w:sz w:val="20"/>
                <w:highlight w:val="yellow"/>
              </w:rPr>
              <w:t>:</w:t>
            </w:r>
          </w:p>
          <w:p w14:paraId="72BA4880" w14:textId="77777777" w:rsidR="00E112A5" w:rsidRDefault="00E112A5">
            <w:pPr>
              <w:pStyle w:val="TableParagraph"/>
              <w:spacing w:before="8"/>
              <w:rPr>
                <w:sz w:val="17"/>
              </w:rPr>
            </w:pPr>
          </w:p>
          <w:p w14:paraId="6F7C52A7" w14:textId="77777777" w:rsidR="00E112A5" w:rsidRDefault="00753BFD">
            <w:pPr>
              <w:pStyle w:val="TableParagraph"/>
              <w:spacing w:before="1"/>
              <w:ind w:left="112"/>
              <w:rPr>
                <w:sz w:val="20"/>
              </w:rPr>
            </w:pPr>
            <w:r>
              <w:rPr>
                <w:sz w:val="20"/>
              </w:rPr>
              <w:t>Use of one of the electric built-in BBQs or a portable gas BBQ, by student/staff groups:</w:t>
            </w:r>
          </w:p>
          <w:p w14:paraId="0F7BD020" w14:textId="77777777" w:rsidR="00E112A5" w:rsidRDefault="00753BFD">
            <w:pPr>
              <w:pStyle w:val="TableParagraph"/>
              <w:numPr>
                <w:ilvl w:val="0"/>
                <w:numId w:val="18"/>
              </w:numPr>
              <w:tabs>
                <w:tab w:val="left" w:pos="825"/>
                <w:tab w:val="left" w:pos="826"/>
              </w:tabs>
              <w:spacing w:before="195" w:line="245" w:lineRule="exact"/>
              <w:ind w:hanging="359"/>
              <w:rPr>
                <w:sz w:val="20"/>
              </w:rPr>
            </w:pPr>
            <w:r>
              <w:rPr>
                <w:sz w:val="20"/>
              </w:rPr>
              <w:t>Michael Birt Lawn</w:t>
            </w:r>
            <w:r>
              <w:rPr>
                <w:spacing w:val="1"/>
                <w:sz w:val="20"/>
              </w:rPr>
              <w:t xml:space="preserve"> </w:t>
            </w:r>
            <w:r>
              <w:rPr>
                <w:sz w:val="20"/>
              </w:rPr>
              <w:t>(D25)</w:t>
            </w:r>
          </w:p>
          <w:p w14:paraId="1BEC0E0E" w14:textId="77777777" w:rsidR="00E112A5" w:rsidRDefault="00753BFD">
            <w:pPr>
              <w:pStyle w:val="TableParagraph"/>
              <w:numPr>
                <w:ilvl w:val="0"/>
                <w:numId w:val="18"/>
              </w:numPr>
              <w:tabs>
                <w:tab w:val="left" w:pos="825"/>
                <w:tab w:val="left" w:pos="826"/>
              </w:tabs>
              <w:spacing w:line="245" w:lineRule="exact"/>
              <w:ind w:hanging="359"/>
              <w:rPr>
                <w:i/>
                <w:sz w:val="20"/>
              </w:rPr>
            </w:pPr>
            <w:r>
              <w:rPr>
                <w:sz w:val="20"/>
              </w:rPr>
              <w:t xml:space="preserve">Library Lawn Gravel Area (E21) – </w:t>
            </w:r>
            <w:r>
              <w:rPr>
                <w:i/>
                <w:sz w:val="20"/>
              </w:rPr>
              <w:t>built-in electric</w:t>
            </w:r>
            <w:r>
              <w:rPr>
                <w:i/>
                <w:spacing w:val="-7"/>
                <w:sz w:val="20"/>
              </w:rPr>
              <w:t xml:space="preserve"> </w:t>
            </w:r>
            <w:r>
              <w:rPr>
                <w:i/>
                <w:sz w:val="20"/>
              </w:rPr>
              <w:t>BBQ</w:t>
            </w:r>
          </w:p>
          <w:p w14:paraId="49E3EBED" w14:textId="77777777" w:rsidR="00E112A5" w:rsidRDefault="00753BFD">
            <w:pPr>
              <w:pStyle w:val="TableParagraph"/>
              <w:numPr>
                <w:ilvl w:val="0"/>
                <w:numId w:val="18"/>
              </w:numPr>
              <w:tabs>
                <w:tab w:val="left" w:pos="825"/>
                <w:tab w:val="left" w:pos="826"/>
              </w:tabs>
              <w:spacing w:line="244" w:lineRule="exact"/>
              <w:ind w:hanging="359"/>
              <w:rPr>
                <w:sz w:val="20"/>
              </w:rPr>
            </w:pPr>
            <w:r>
              <w:rPr>
                <w:sz w:val="20"/>
              </w:rPr>
              <w:t>Morven Brown Lawn (C20)</w:t>
            </w:r>
          </w:p>
          <w:p w14:paraId="47DECFD2" w14:textId="77777777" w:rsidR="00E112A5" w:rsidRDefault="00753BFD">
            <w:pPr>
              <w:pStyle w:val="TableParagraph"/>
              <w:numPr>
                <w:ilvl w:val="0"/>
                <w:numId w:val="18"/>
              </w:numPr>
              <w:tabs>
                <w:tab w:val="left" w:pos="825"/>
                <w:tab w:val="left" w:pos="826"/>
              </w:tabs>
              <w:spacing w:line="244" w:lineRule="exact"/>
              <w:ind w:hanging="359"/>
              <w:rPr>
                <w:sz w:val="20"/>
              </w:rPr>
            </w:pPr>
            <w:r>
              <w:rPr>
                <w:sz w:val="20"/>
              </w:rPr>
              <w:t>Commerce Courtyard CLB</w:t>
            </w:r>
            <w:r>
              <w:rPr>
                <w:spacing w:val="-3"/>
                <w:sz w:val="20"/>
              </w:rPr>
              <w:t xml:space="preserve"> </w:t>
            </w:r>
            <w:r>
              <w:rPr>
                <w:sz w:val="20"/>
              </w:rPr>
              <w:t>(E20)</w:t>
            </w:r>
          </w:p>
          <w:p w14:paraId="49D77445" w14:textId="77777777" w:rsidR="00E112A5" w:rsidRDefault="00753BFD">
            <w:pPr>
              <w:pStyle w:val="TableParagraph"/>
              <w:numPr>
                <w:ilvl w:val="0"/>
                <w:numId w:val="18"/>
              </w:numPr>
              <w:tabs>
                <w:tab w:val="left" w:pos="825"/>
                <w:tab w:val="left" w:pos="826"/>
              </w:tabs>
              <w:ind w:hanging="359"/>
              <w:rPr>
                <w:sz w:val="20"/>
              </w:rPr>
            </w:pPr>
            <w:r>
              <w:rPr>
                <w:sz w:val="20"/>
              </w:rPr>
              <w:t>Ball Sculpture Lawn</w:t>
            </w:r>
            <w:r>
              <w:rPr>
                <w:spacing w:val="1"/>
                <w:sz w:val="20"/>
              </w:rPr>
              <w:t xml:space="preserve"> </w:t>
            </w:r>
            <w:r>
              <w:rPr>
                <w:sz w:val="20"/>
              </w:rPr>
              <w:t>(H17)</w:t>
            </w:r>
          </w:p>
          <w:p w14:paraId="699451C2" w14:textId="77777777" w:rsidR="00E112A5" w:rsidRDefault="00753BFD">
            <w:pPr>
              <w:pStyle w:val="TableParagraph"/>
              <w:numPr>
                <w:ilvl w:val="0"/>
                <w:numId w:val="18"/>
              </w:numPr>
              <w:tabs>
                <w:tab w:val="left" w:pos="825"/>
                <w:tab w:val="left" w:pos="826"/>
              </w:tabs>
              <w:spacing w:before="1" w:line="243" w:lineRule="exact"/>
              <w:ind w:hanging="359"/>
              <w:rPr>
                <w:i/>
                <w:sz w:val="20"/>
              </w:rPr>
            </w:pPr>
            <w:r>
              <w:rPr>
                <w:sz w:val="20"/>
              </w:rPr>
              <w:t xml:space="preserve">Chancellor’s Garden – Fountain OMB (J15) – </w:t>
            </w:r>
            <w:r>
              <w:rPr>
                <w:i/>
                <w:sz w:val="20"/>
              </w:rPr>
              <w:t>built-in electric</w:t>
            </w:r>
            <w:r>
              <w:rPr>
                <w:i/>
                <w:spacing w:val="-15"/>
                <w:sz w:val="20"/>
              </w:rPr>
              <w:t xml:space="preserve"> </w:t>
            </w:r>
            <w:r>
              <w:rPr>
                <w:i/>
                <w:sz w:val="20"/>
              </w:rPr>
              <w:t>BBQ</w:t>
            </w:r>
          </w:p>
          <w:p w14:paraId="7A115F62" w14:textId="77777777" w:rsidR="00E112A5" w:rsidRDefault="00753BFD">
            <w:pPr>
              <w:pStyle w:val="TableParagraph"/>
              <w:numPr>
                <w:ilvl w:val="0"/>
                <w:numId w:val="18"/>
              </w:numPr>
              <w:tabs>
                <w:tab w:val="left" w:pos="825"/>
                <w:tab w:val="left" w:pos="826"/>
              </w:tabs>
              <w:spacing w:line="242" w:lineRule="exact"/>
              <w:ind w:hanging="359"/>
              <w:rPr>
                <w:i/>
                <w:sz w:val="20"/>
              </w:rPr>
            </w:pPr>
            <w:r>
              <w:rPr>
                <w:sz w:val="20"/>
              </w:rPr>
              <w:t xml:space="preserve">Physics Lawn (L13) – </w:t>
            </w:r>
            <w:r>
              <w:rPr>
                <w:i/>
                <w:sz w:val="20"/>
              </w:rPr>
              <w:t>built-in electric</w:t>
            </w:r>
            <w:r>
              <w:rPr>
                <w:i/>
                <w:spacing w:val="-2"/>
                <w:sz w:val="20"/>
              </w:rPr>
              <w:t xml:space="preserve"> </w:t>
            </w:r>
            <w:r>
              <w:rPr>
                <w:i/>
                <w:sz w:val="20"/>
              </w:rPr>
              <w:t>BBQ</w:t>
            </w:r>
          </w:p>
          <w:p w14:paraId="07851FA0" w14:textId="77777777" w:rsidR="00E112A5" w:rsidRDefault="00753BFD">
            <w:pPr>
              <w:pStyle w:val="TableParagraph"/>
              <w:numPr>
                <w:ilvl w:val="0"/>
                <w:numId w:val="18"/>
              </w:numPr>
              <w:tabs>
                <w:tab w:val="left" w:pos="825"/>
                <w:tab w:val="left" w:pos="826"/>
              </w:tabs>
              <w:spacing w:line="245" w:lineRule="exact"/>
              <w:ind w:hanging="359"/>
              <w:rPr>
                <w:sz w:val="20"/>
              </w:rPr>
            </w:pPr>
            <w:r>
              <w:rPr>
                <w:sz w:val="20"/>
              </w:rPr>
              <w:t>Science Theatre Lawn</w:t>
            </w:r>
            <w:r>
              <w:rPr>
                <w:spacing w:val="-1"/>
                <w:sz w:val="20"/>
              </w:rPr>
              <w:t xml:space="preserve"> </w:t>
            </w:r>
            <w:r>
              <w:rPr>
                <w:sz w:val="20"/>
              </w:rPr>
              <w:t>(G13)</w:t>
            </w:r>
          </w:p>
          <w:p w14:paraId="191AFBB1" w14:textId="77777777" w:rsidR="00E112A5" w:rsidRDefault="00753BFD">
            <w:pPr>
              <w:pStyle w:val="TableParagraph"/>
              <w:numPr>
                <w:ilvl w:val="0"/>
                <w:numId w:val="18"/>
              </w:numPr>
              <w:tabs>
                <w:tab w:val="left" w:pos="825"/>
                <w:tab w:val="left" w:pos="826"/>
              </w:tabs>
              <w:spacing w:line="244" w:lineRule="exact"/>
              <w:ind w:hanging="359"/>
              <w:rPr>
                <w:sz w:val="20"/>
              </w:rPr>
            </w:pPr>
            <w:r>
              <w:rPr>
                <w:sz w:val="20"/>
              </w:rPr>
              <w:t>Alumni Park Lawn</w:t>
            </w:r>
            <w:r>
              <w:rPr>
                <w:spacing w:val="-2"/>
                <w:sz w:val="20"/>
              </w:rPr>
              <w:t xml:space="preserve"> </w:t>
            </w:r>
            <w:r>
              <w:rPr>
                <w:sz w:val="20"/>
              </w:rPr>
              <w:t>(D12)</w:t>
            </w:r>
          </w:p>
          <w:p w14:paraId="3B36827A" w14:textId="77777777" w:rsidR="00E112A5" w:rsidRDefault="00753BFD">
            <w:pPr>
              <w:pStyle w:val="TableParagraph"/>
              <w:numPr>
                <w:ilvl w:val="0"/>
                <w:numId w:val="18"/>
              </w:numPr>
              <w:tabs>
                <w:tab w:val="left" w:pos="825"/>
                <w:tab w:val="left" w:pos="826"/>
              </w:tabs>
              <w:spacing w:line="244" w:lineRule="exact"/>
              <w:ind w:hanging="359"/>
              <w:rPr>
                <w:i/>
                <w:sz w:val="20"/>
              </w:rPr>
            </w:pPr>
            <w:r>
              <w:rPr>
                <w:sz w:val="20"/>
              </w:rPr>
              <w:t xml:space="preserve">Sam Cracknell (H8) – </w:t>
            </w:r>
            <w:r>
              <w:rPr>
                <w:i/>
                <w:sz w:val="20"/>
              </w:rPr>
              <w:t>built-in electric</w:t>
            </w:r>
            <w:r>
              <w:rPr>
                <w:i/>
                <w:spacing w:val="3"/>
                <w:sz w:val="20"/>
              </w:rPr>
              <w:t xml:space="preserve"> </w:t>
            </w:r>
            <w:r>
              <w:rPr>
                <w:i/>
                <w:sz w:val="20"/>
              </w:rPr>
              <w:t>BBQ</w:t>
            </w:r>
          </w:p>
        </w:tc>
        <w:tc>
          <w:tcPr>
            <w:tcW w:w="7508" w:type="dxa"/>
            <w:tcBorders>
              <w:top w:val="nil"/>
              <w:bottom w:val="single" w:sz="8" w:space="0" w:color="000000"/>
              <w:right w:val="nil"/>
            </w:tcBorders>
          </w:tcPr>
          <w:p w14:paraId="35385F9B" w14:textId="77777777" w:rsidR="00E112A5" w:rsidRDefault="00753BFD">
            <w:pPr>
              <w:pStyle w:val="TableParagraph"/>
              <w:spacing w:before="59"/>
              <w:ind w:left="436"/>
              <w:rPr>
                <w:rFonts w:ascii="Calibri"/>
                <w:b/>
                <w:sz w:val="20"/>
              </w:rPr>
            </w:pPr>
            <w:r>
              <w:rPr>
                <w:b/>
                <w:sz w:val="20"/>
              </w:rPr>
              <w:t>Identify who may be at risk from the activity</w:t>
            </w:r>
            <w:r>
              <w:rPr>
                <w:rFonts w:ascii="Calibri"/>
                <w:b/>
                <w:sz w:val="20"/>
              </w:rPr>
              <w:t>:</w:t>
            </w:r>
          </w:p>
          <w:p w14:paraId="4EB89C9E" w14:textId="77777777" w:rsidR="00E112A5" w:rsidRDefault="00753BFD">
            <w:pPr>
              <w:pStyle w:val="TableParagraph"/>
              <w:spacing w:before="198"/>
              <w:ind w:left="436" w:right="216"/>
              <w:rPr>
                <w:sz w:val="20"/>
              </w:rPr>
            </w:pPr>
            <w:r>
              <w:rPr>
                <w:sz w:val="20"/>
              </w:rPr>
              <w:t>A number of people may be at risk from any activity held on the day, inclement weather and by attending the event. This may affect the risk controls needed and will be actioned as requested. All people onsite are included and extend to fellow workers, visi</w:t>
            </w:r>
            <w:r>
              <w:rPr>
                <w:sz w:val="20"/>
              </w:rPr>
              <w:t>tors, contractors and the public. The location of the activities may affect the number of people at risk. This event is a showcase of Uni with public displays, activities and information.</w:t>
            </w:r>
          </w:p>
          <w:p w14:paraId="1B5D350A" w14:textId="77777777" w:rsidR="00E112A5" w:rsidRDefault="00E112A5">
            <w:pPr>
              <w:pStyle w:val="TableParagraph"/>
              <w:spacing w:before="6"/>
              <w:rPr>
                <w:sz w:val="17"/>
              </w:rPr>
            </w:pPr>
          </w:p>
          <w:p w14:paraId="61C879BA" w14:textId="77777777" w:rsidR="00E112A5" w:rsidRDefault="00753BFD">
            <w:pPr>
              <w:pStyle w:val="TableParagraph"/>
              <w:ind w:left="436"/>
              <w:rPr>
                <w:b/>
                <w:sz w:val="20"/>
              </w:rPr>
            </w:pPr>
            <w:r>
              <w:rPr>
                <w:b/>
                <w:sz w:val="20"/>
              </w:rPr>
              <w:t>How were people consulted?</w:t>
            </w:r>
          </w:p>
          <w:p w14:paraId="62F2BE24" w14:textId="77777777" w:rsidR="00E112A5" w:rsidRDefault="00753BFD">
            <w:pPr>
              <w:pStyle w:val="TableParagraph"/>
              <w:spacing w:before="198"/>
              <w:ind w:left="436" w:right="216"/>
              <w:rPr>
                <w:sz w:val="20"/>
              </w:rPr>
            </w:pPr>
            <w:r>
              <w:rPr>
                <w:sz w:val="20"/>
              </w:rPr>
              <w:t>Consultation, site inspections, meetings</w:t>
            </w:r>
            <w:r>
              <w:rPr>
                <w:sz w:val="20"/>
              </w:rPr>
              <w:t>, previous documents, staff experience and knowledge, resources, legislation, NSW Worksafe website and resources, training courses and material content</w:t>
            </w:r>
          </w:p>
        </w:tc>
      </w:tr>
      <w:tr w:rsidR="00E112A5" w14:paraId="3E51763B" w14:textId="77777777">
        <w:trPr>
          <w:trHeight w:val="460"/>
        </w:trPr>
        <w:tc>
          <w:tcPr>
            <w:tcW w:w="15986" w:type="dxa"/>
            <w:gridSpan w:val="2"/>
            <w:tcBorders>
              <w:top w:val="single" w:sz="8" w:space="0" w:color="000000"/>
            </w:tcBorders>
          </w:tcPr>
          <w:p w14:paraId="543CDF5B" w14:textId="77777777" w:rsidR="00E112A5" w:rsidRDefault="00753BFD">
            <w:pPr>
              <w:pStyle w:val="TableParagraph"/>
              <w:spacing w:line="222" w:lineRule="exact"/>
              <w:ind w:left="112"/>
              <w:rPr>
                <w:b/>
                <w:sz w:val="20"/>
              </w:rPr>
            </w:pPr>
            <w:r>
              <w:rPr>
                <w:b/>
                <w:sz w:val="20"/>
              </w:rPr>
              <w:t>List legislation, standards, codes of practice, manufacturer’s guidance etc used to determine control m</w:t>
            </w:r>
            <w:r>
              <w:rPr>
                <w:b/>
                <w:sz w:val="20"/>
              </w:rPr>
              <w:t>easures necessary</w:t>
            </w:r>
          </w:p>
        </w:tc>
      </w:tr>
      <w:tr w:rsidR="00E112A5" w14:paraId="42CE00F0" w14:textId="77777777">
        <w:trPr>
          <w:trHeight w:val="690"/>
        </w:trPr>
        <w:tc>
          <w:tcPr>
            <w:tcW w:w="15986" w:type="dxa"/>
            <w:gridSpan w:val="2"/>
          </w:tcPr>
          <w:p w14:paraId="56319CE9" w14:textId="77777777" w:rsidR="00E112A5" w:rsidRDefault="00753BFD">
            <w:pPr>
              <w:pStyle w:val="TableParagraph"/>
              <w:spacing w:line="225" w:lineRule="exact"/>
              <w:ind w:left="112"/>
              <w:rPr>
                <w:sz w:val="20"/>
              </w:rPr>
            </w:pPr>
            <w:r>
              <w:rPr>
                <w:sz w:val="20"/>
              </w:rPr>
              <w:t>Work Health and Safety Act 2011</w:t>
            </w:r>
          </w:p>
          <w:p w14:paraId="485D6A90" w14:textId="77777777" w:rsidR="00E112A5" w:rsidRDefault="00753BFD">
            <w:pPr>
              <w:pStyle w:val="TableParagraph"/>
              <w:spacing w:before="2" w:line="230" w:lineRule="atLeast"/>
              <w:ind w:left="112" w:right="11681"/>
              <w:rPr>
                <w:sz w:val="20"/>
              </w:rPr>
            </w:pPr>
            <w:r>
              <w:rPr>
                <w:sz w:val="20"/>
              </w:rPr>
              <w:t>Work Health and Safety Regulation 2017 Codes of Practice</w:t>
            </w:r>
          </w:p>
        </w:tc>
      </w:tr>
    </w:tbl>
    <w:p w14:paraId="7406BCDE" w14:textId="77777777" w:rsidR="00E112A5" w:rsidRDefault="00E112A5">
      <w:pPr>
        <w:spacing w:line="230" w:lineRule="atLeast"/>
        <w:rPr>
          <w:sz w:val="20"/>
        </w:rPr>
        <w:sectPr w:rsidR="00E112A5">
          <w:type w:val="continuous"/>
          <w:pgSz w:w="16850" w:h="11920" w:orient="landscape"/>
          <w:pgMar w:top="1620" w:right="280" w:bottom="580" w:left="260" w:header="720" w:footer="720" w:gutter="0"/>
          <w:cols w:space="720"/>
        </w:sectPr>
      </w:pPr>
    </w:p>
    <w:p w14:paraId="41888E01" w14:textId="77777777" w:rsidR="00E112A5" w:rsidRDefault="00E112A5">
      <w:pPr>
        <w:rPr>
          <w:sz w:val="20"/>
        </w:rPr>
      </w:pPr>
    </w:p>
    <w:p w14:paraId="2EBC91DC" w14:textId="77777777" w:rsidR="00E112A5" w:rsidRDefault="00E112A5">
      <w:pPr>
        <w:spacing w:before="10"/>
        <w:rPr>
          <w:sz w:val="27"/>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1416"/>
        <w:gridCol w:w="1298"/>
        <w:gridCol w:w="5386"/>
        <w:gridCol w:w="1847"/>
        <w:gridCol w:w="426"/>
        <w:gridCol w:w="429"/>
        <w:gridCol w:w="517"/>
        <w:gridCol w:w="1604"/>
        <w:gridCol w:w="1169"/>
      </w:tblGrid>
      <w:tr w:rsidR="00E112A5" w14:paraId="0C986A5E" w14:textId="77777777">
        <w:trPr>
          <w:trHeight w:val="1185"/>
        </w:trPr>
        <w:tc>
          <w:tcPr>
            <w:tcW w:w="15453" w:type="dxa"/>
            <w:gridSpan w:val="10"/>
            <w:tcBorders>
              <w:bottom w:val="single" w:sz="8" w:space="0" w:color="000000"/>
            </w:tcBorders>
          </w:tcPr>
          <w:p w14:paraId="13346211" w14:textId="77777777" w:rsidR="00E112A5" w:rsidRDefault="00753BFD">
            <w:pPr>
              <w:pStyle w:val="TableParagraph"/>
              <w:spacing w:line="225" w:lineRule="exact"/>
              <w:ind w:left="112"/>
              <w:rPr>
                <w:sz w:val="18"/>
              </w:rPr>
            </w:pPr>
            <w:r>
              <w:rPr>
                <w:b/>
                <w:sz w:val="20"/>
              </w:rPr>
              <w:t>Identify hazards and control the risks</w:t>
            </w:r>
            <w:r>
              <w:rPr>
                <w:sz w:val="18"/>
              </w:rPr>
              <w:t>.</w:t>
            </w:r>
          </w:p>
          <w:p w14:paraId="5BA2E20B" w14:textId="77777777" w:rsidR="00E112A5" w:rsidRDefault="00753BFD">
            <w:pPr>
              <w:pStyle w:val="TableParagraph"/>
              <w:numPr>
                <w:ilvl w:val="0"/>
                <w:numId w:val="17"/>
              </w:numPr>
              <w:tabs>
                <w:tab w:val="left" w:pos="293"/>
              </w:tabs>
              <w:spacing w:before="4" w:line="183" w:lineRule="exact"/>
              <w:rPr>
                <w:sz w:val="16"/>
              </w:rPr>
            </w:pPr>
            <w:r>
              <w:rPr>
                <w:sz w:val="16"/>
              </w:rPr>
              <w:t>An</w:t>
            </w:r>
            <w:r>
              <w:rPr>
                <w:spacing w:val="-3"/>
                <w:sz w:val="16"/>
              </w:rPr>
              <w:t xml:space="preserve"> </w:t>
            </w:r>
            <w:r>
              <w:rPr>
                <w:sz w:val="16"/>
              </w:rPr>
              <w:t>activity</w:t>
            </w:r>
            <w:r>
              <w:rPr>
                <w:spacing w:val="-6"/>
                <w:sz w:val="16"/>
              </w:rPr>
              <w:t xml:space="preserve"> </w:t>
            </w:r>
            <w:r>
              <w:rPr>
                <w:sz w:val="16"/>
              </w:rPr>
              <w:t>may be</w:t>
            </w:r>
            <w:r>
              <w:rPr>
                <w:spacing w:val="-3"/>
                <w:sz w:val="16"/>
              </w:rPr>
              <w:t xml:space="preserve"> </w:t>
            </w:r>
            <w:r>
              <w:rPr>
                <w:sz w:val="16"/>
              </w:rPr>
              <w:t>divided</w:t>
            </w:r>
            <w:r>
              <w:rPr>
                <w:spacing w:val="-2"/>
                <w:sz w:val="16"/>
              </w:rPr>
              <w:t xml:space="preserve"> </w:t>
            </w:r>
            <w:r>
              <w:rPr>
                <w:sz w:val="16"/>
              </w:rPr>
              <w:t>into</w:t>
            </w:r>
            <w:r>
              <w:rPr>
                <w:spacing w:val="-6"/>
                <w:sz w:val="16"/>
              </w:rPr>
              <w:t xml:space="preserve"> </w:t>
            </w:r>
            <w:r>
              <w:rPr>
                <w:sz w:val="16"/>
              </w:rPr>
              <w:t>tasks.</w:t>
            </w:r>
            <w:r>
              <w:rPr>
                <w:spacing w:val="-1"/>
                <w:sz w:val="16"/>
              </w:rPr>
              <w:t xml:space="preserve"> </w:t>
            </w:r>
            <w:r>
              <w:rPr>
                <w:sz w:val="16"/>
              </w:rPr>
              <w:t>For</w:t>
            </w:r>
            <w:r>
              <w:rPr>
                <w:spacing w:val="-2"/>
                <w:sz w:val="16"/>
              </w:rPr>
              <w:t xml:space="preserve"> </w:t>
            </w:r>
            <w:r>
              <w:rPr>
                <w:sz w:val="16"/>
              </w:rPr>
              <w:t>each</w:t>
            </w:r>
            <w:r>
              <w:rPr>
                <w:spacing w:val="-4"/>
                <w:sz w:val="16"/>
              </w:rPr>
              <w:t xml:space="preserve"> </w:t>
            </w:r>
            <w:r>
              <w:rPr>
                <w:sz w:val="16"/>
              </w:rPr>
              <w:t>task</w:t>
            </w:r>
            <w:r>
              <w:rPr>
                <w:spacing w:val="-1"/>
                <w:sz w:val="16"/>
              </w:rPr>
              <w:t xml:space="preserve"> </w:t>
            </w:r>
            <w:r>
              <w:rPr>
                <w:sz w:val="16"/>
              </w:rPr>
              <w:t>identify</w:t>
            </w:r>
            <w:r>
              <w:rPr>
                <w:spacing w:val="-1"/>
                <w:sz w:val="16"/>
              </w:rPr>
              <w:t xml:space="preserve"> </w:t>
            </w:r>
            <w:r>
              <w:rPr>
                <w:sz w:val="16"/>
              </w:rPr>
              <w:t>the</w:t>
            </w:r>
            <w:r>
              <w:rPr>
                <w:spacing w:val="-1"/>
                <w:sz w:val="16"/>
              </w:rPr>
              <w:t xml:space="preserve"> </w:t>
            </w:r>
            <w:r>
              <w:rPr>
                <w:sz w:val="16"/>
              </w:rPr>
              <w:t>hazards</w:t>
            </w:r>
            <w:r>
              <w:rPr>
                <w:spacing w:val="4"/>
                <w:sz w:val="16"/>
              </w:rPr>
              <w:t xml:space="preserve"> </w:t>
            </w:r>
            <w:r>
              <w:rPr>
                <w:sz w:val="16"/>
              </w:rPr>
              <w:t>and associated risks.</w:t>
            </w:r>
            <w:r>
              <w:rPr>
                <w:spacing w:val="-1"/>
                <w:sz w:val="16"/>
              </w:rPr>
              <w:t xml:space="preserve"> </w:t>
            </w:r>
            <w:r>
              <w:rPr>
                <w:sz w:val="16"/>
              </w:rPr>
              <w:t>Also</w:t>
            </w:r>
            <w:r>
              <w:rPr>
                <w:spacing w:val="-3"/>
                <w:sz w:val="16"/>
              </w:rPr>
              <w:t xml:space="preserve"> </w:t>
            </w:r>
            <w:r>
              <w:rPr>
                <w:sz w:val="16"/>
              </w:rPr>
              <w:t>list</w:t>
            </w:r>
            <w:r>
              <w:rPr>
                <w:spacing w:val="-3"/>
                <w:sz w:val="16"/>
              </w:rPr>
              <w:t xml:space="preserve"> </w:t>
            </w:r>
            <w:r>
              <w:rPr>
                <w:sz w:val="16"/>
              </w:rPr>
              <w:t>the</w:t>
            </w:r>
            <w:r>
              <w:rPr>
                <w:spacing w:val="-1"/>
                <w:sz w:val="16"/>
              </w:rPr>
              <w:t xml:space="preserve"> </w:t>
            </w:r>
            <w:r>
              <w:rPr>
                <w:sz w:val="16"/>
              </w:rPr>
              <w:t>possible</w:t>
            </w:r>
            <w:r>
              <w:rPr>
                <w:spacing w:val="-4"/>
                <w:sz w:val="16"/>
              </w:rPr>
              <w:t xml:space="preserve"> </w:t>
            </w:r>
            <w:r>
              <w:rPr>
                <w:sz w:val="16"/>
              </w:rPr>
              <w:t>scenarios</w:t>
            </w:r>
            <w:r>
              <w:rPr>
                <w:spacing w:val="2"/>
                <w:sz w:val="16"/>
              </w:rPr>
              <w:t xml:space="preserve"> </w:t>
            </w:r>
            <w:r>
              <w:rPr>
                <w:sz w:val="16"/>
              </w:rPr>
              <w:t>which</w:t>
            </w:r>
            <w:r>
              <w:rPr>
                <w:spacing w:val="-4"/>
                <w:sz w:val="16"/>
              </w:rPr>
              <w:t xml:space="preserve"> </w:t>
            </w:r>
            <w:r>
              <w:rPr>
                <w:sz w:val="16"/>
              </w:rPr>
              <w:t>could</w:t>
            </w:r>
            <w:r>
              <w:rPr>
                <w:spacing w:val="-5"/>
                <w:sz w:val="16"/>
              </w:rPr>
              <w:t xml:space="preserve"> </w:t>
            </w:r>
            <w:r>
              <w:rPr>
                <w:sz w:val="16"/>
              </w:rPr>
              <w:t>sooner or</w:t>
            </w:r>
            <w:r>
              <w:rPr>
                <w:spacing w:val="-3"/>
                <w:sz w:val="16"/>
              </w:rPr>
              <w:t xml:space="preserve"> </w:t>
            </w:r>
            <w:r>
              <w:rPr>
                <w:sz w:val="16"/>
              </w:rPr>
              <w:t>later</w:t>
            </w:r>
            <w:r>
              <w:rPr>
                <w:spacing w:val="-6"/>
                <w:sz w:val="16"/>
              </w:rPr>
              <w:t xml:space="preserve"> </w:t>
            </w:r>
            <w:r>
              <w:rPr>
                <w:sz w:val="16"/>
              </w:rPr>
              <w:t>cause</w:t>
            </w:r>
            <w:r>
              <w:rPr>
                <w:spacing w:val="-2"/>
                <w:sz w:val="16"/>
              </w:rPr>
              <w:t xml:space="preserve"> </w:t>
            </w:r>
            <w:r>
              <w:rPr>
                <w:sz w:val="16"/>
              </w:rPr>
              <w:t>harm.</w:t>
            </w:r>
          </w:p>
          <w:p w14:paraId="12C69EDC" w14:textId="77777777" w:rsidR="00E112A5" w:rsidRDefault="00753BFD">
            <w:pPr>
              <w:pStyle w:val="TableParagraph"/>
              <w:numPr>
                <w:ilvl w:val="0"/>
                <w:numId w:val="17"/>
              </w:numPr>
              <w:tabs>
                <w:tab w:val="left" w:pos="293"/>
              </w:tabs>
              <w:spacing w:line="182" w:lineRule="exact"/>
              <w:rPr>
                <w:sz w:val="16"/>
              </w:rPr>
            </w:pPr>
            <w:r>
              <w:rPr>
                <w:sz w:val="16"/>
              </w:rPr>
              <w:t>Determine controls necessary based on legislation, codes of practice, Australian standards, manufacturer’s instructions</w:t>
            </w:r>
            <w:r>
              <w:rPr>
                <w:spacing w:val="-12"/>
                <w:sz w:val="16"/>
              </w:rPr>
              <w:t xml:space="preserve"> </w:t>
            </w:r>
            <w:r>
              <w:rPr>
                <w:sz w:val="16"/>
              </w:rPr>
              <w:t>etc.</w:t>
            </w:r>
          </w:p>
          <w:p w14:paraId="68C90FBF" w14:textId="77777777" w:rsidR="00E112A5" w:rsidRDefault="00753BFD">
            <w:pPr>
              <w:pStyle w:val="TableParagraph"/>
              <w:numPr>
                <w:ilvl w:val="0"/>
                <w:numId w:val="17"/>
              </w:numPr>
              <w:tabs>
                <w:tab w:val="left" w:pos="293"/>
              </w:tabs>
              <w:spacing w:line="183" w:lineRule="exact"/>
              <w:rPr>
                <w:sz w:val="16"/>
              </w:rPr>
            </w:pPr>
            <w:r>
              <w:rPr>
                <w:sz w:val="16"/>
              </w:rPr>
              <w:t xml:space="preserve">List existing risk controls and any </w:t>
            </w:r>
            <w:r>
              <w:rPr>
                <w:sz w:val="16"/>
              </w:rPr>
              <w:t>additional controls that need to be</w:t>
            </w:r>
            <w:r>
              <w:rPr>
                <w:spacing w:val="-16"/>
                <w:sz w:val="16"/>
              </w:rPr>
              <w:t xml:space="preserve"> </w:t>
            </w:r>
            <w:r>
              <w:rPr>
                <w:sz w:val="16"/>
              </w:rPr>
              <w:t>implemented</w:t>
            </w:r>
          </w:p>
          <w:p w14:paraId="046E0A93" w14:textId="77777777" w:rsidR="00E112A5" w:rsidRDefault="00753BFD">
            <w:pPr>
              <w:pStyle w:val="TableParagraph"/>
              <w:numPr>
                <w:ilvl w:val="0"/>
                <w:numId w:val="17"/>
              </w:numPr>
              <w:tabs>
                <w:tab w:val="left" w:pos="293"/>
              </w:tabs>
              <w:spacing w:before="3"/>
              <w:rPr>
                <w:sz w:val="16"/>
              </w:rPr>
            </w:pPr>
            <w:r>
              <w:rPr>
                <w:sz w:val="16"/>
              </w:rPr>
              <w:t>Rate the risk once all controls are in place using the matrix in HS329 Risk Management</w:t>
            </w:r>
            <w:r>
              <w:rPr>
                <w:spacing w:val="-26"/>
                <w:sz w:val="16"/>
              </w:rPr>
              <w:t xml:space="preserve"> </w:t>
            </w:r>
            <w:r>
              <w:rPr>
                <w:sz w:val="16"/>
              </w:rPr>
              <w:t>Procedure</w:t>
            </w:r>
          </w:p>
        </w:tc>
      </w:tr>
      <w:tr w:rsidR="00E112A5" w14:paraId="6FCCB779" w14:textId="77777777" w:rsidTr="00D5077A">
        <w:trPr>
          <w:trHeight w:val="916"/>
        </w:trPr>
        <w:tc>
          <w:tcPr>
            <w:tcW w:w="1361" w:type="dxa"/>
            <w:vMerge w:val="restart"/>
            <w:tcBorders>
              <w:top w:val="single" w:sz="8" w:space="0" w:color="000000"/>
              <w:bottom w:val="single" w:sz="2" w:space="0" w:color="000000"/>
              <w:right w:val="single" w:sz="6" w:space="0" w:color="000000"/>
            </w:tcBorders>
          </w:tcPr>
          <w:p w14:paraId="4E355E22" w14:textId="77777777" w:rsidR="00E112A5" w:rsidRDefault="00E112A5">
            <w:pPr>
              <w:pStyle w:val="TableParagraph"/>
              <w:rPr>
                <w:sz w:val="20"/>
              </w:rPr>
            </w:pPr>
          </w:p>
          <w:p w14:paraId="70690ADA" w14:textId="77777777" w:rsidR="00E112A5" w:rsidRDefault="00E112A5">
            <w:pPr>
              <w:pStyle w:val="TableParagraph"/>
              <w:spacing w:before="2"/>
              <w:rPr>
                <w:sz w:val="21"/>
              </w:rPr>
            </w:pPr>
          </w:p>
          <w:p w14:paraId="08D2387F" w14:textId="77777777" w:rsidR="00E112A5" w:rsidRDefault="00753BFD">
            <w:pPr>
              <w:pStyle w:val="TableParagraph"/>
              <w:spacing w:line="417" w:lineRule="auto"/>
              <w:ind w:left="270" w:right="348" w:firstLine="134"/>
              <w:rPr>
                <w:i/>
                <w:sz w:val="18"/>
              </w:rPr>
            </w:pPr>
            <w:r>
              <w:rPr>
                <w:i/>
                <w:sz w:val="18"/>
              </w:rPr>
              <w:t>Task/ Scenario</w:t>
            </w:r>
          </w:p>
        </w:tc>
        <w:tc>
          <w:tcPr>
            <w:tcW w:w="1416" w:type="dxa"/>
            <w:vMerge w:val="restart"/>
            <w:tcBorders>
              <w:top w:val="single" w:sz="8" w:space="0" w:color="000000"/>
              <w:left w:val="single" w:sz="6" w:space="0" w:color="000000"/>
              <w:bottom w:val="single" w:sz="2" w:space="0" w:color="000000"/>
              <w:right w:val="single" w:sz="6" w:space="0" w:color="000000"/>
            </w:tcBorders>
          </w:tcPr>
          <w:p w14:paraId="03CE17D0" w14:textId="77777777" w:rsidR="00E112A5" w:rsidRDefault="00E112A5">
            <w:pPr>
              <w:pStyle w:val="TableParagraph"/>
              <w:rPr>
                <w:sz w:val="20"/>
              </w:rPr>
            </w:pPr>
          </w:p>
          <w:p w14:paraId="14743878" w14:textId="77777777" w:rsidR="00E112A5" w:rsidRDefault="00E112A5">
            <w:pPr>
              <w:pStyle w:val="TableParagraph"/>
              <w:spacing w:before="10"/>
              <w:rPr>
                <w:sz w:val="17"/>
              </w:rPr>
            </w:pPr>
          </w:p>
          <w:p w14:paraId="49A70605" w14:textId="77777777" w:rsidR="00E112A5" w:rsidRDefault="00753BFD">
            <w:pPr>
              <w:pStyle w:val="TableParagraph"/>
              <w:ind w:left="419"/>
              <w:rPr>
                <w:i/>
                <w:sz w:val="18"/>
              </w:rPr>
            </w:pPr>
            <w:r>
              <w:rPr>
                <w:i/>
                <w:sz w:val="18"/>
              </w:rPr>
              <w:t>Hazard</w:t>
            </w:r>
          </w:p>
        </w:tc>
        <w:tc>
          <w:tcPr>
            <w:tcW w:w="1298" w:type="dxa"/>
            <w:vMerge w:val="restart"/>
            <w:tcBorders>
              <w:top w:val="single" w:sz="8" w:space="0" w:color="000000"/>
              <w:left w:val="single" w:sz="6" w:space="0" w:color="000000"/>
              <w:bottom w:val="single" w:sz="2" w:space="0" w:color="000000"/>
              <w:right w:val="single" w:sz="6" w:space="0" w:color="000000"/>
            </w:tcBorders>
          </w:tcPr>
          <w:p w14:paraId="279ED106" w14:textId="77777777" w:rsidR="00E112A5" w:rsidRDefault="00E112A5">
            <w:pPr>
              <w:pStyle w:val="TableParagraph"/>
              <w:spacing w:before="5"/>
              <w:rPr>
                <w:sz w:val="27"/>
              </w:rPr>
            </w:pPr>
          </w:p>
          <w:p w14:paraId="12C5998A" w14:textId="77777777" w:rsidR="00E112A5" w:rsidRDefault="00753BFD">
            <w:pPr>
              <w:pStyle w:val="TableParagraph"/>
              <w:ind w:left="271"/>
              <w:rPr>
                <w:i/>
                <w:sz w:val="18"/>
              </w:rPr>
            </w:pPr>
            <w:r>
              <w:rPr>
                <w:i/>
                <w:sz w:val="18"/>
              </w:rPr>
              <w:t>Associate</w:t>
            </w:r>
          </w:p>
          <w:p w14:paraId="41A00C1D" w14:textId="77777777" w:rsidR="00E112A5" w:rsidRDefault="00753BFD">
            <w:pPr>
              <w:pStyle w:val="TableParagraph"/>
              <w:spacing w:before="30" w:line="276" w:lineRule="auto"/>
              <w:ind w:left="506" w:right="346"/>
              <w:rPr>
                <w:i/>
                <w:sz w:val="18"/>
              </w:rPr>
            </w:pPr>
            <w:r>
              <w:rPr>
                <w:i/>
                <w:sz w:val="18"/>
              </w:rPr>
              <w:t>d harm</w:t>
            </w:r>
          </w:p>
        </w:tc>
        <w:tc>
          <w:tcPr>
            <w:tcW w:w="5386" w:type="dxa"/>
            <w:vMerge w:val="restart"/>
            <w:tcBorders>
              <w:top w:val="single" w:sz="8" w:space="0" w:color="000000"/>
              <w:left w:val="single" w:sz="6" w:space="0" w:color="000000"/>
              <w:bottom w:val="single" w:sz="2" w:space="0" w:color="000000"/>
              <w:right w:val="single" w:sz="6" w:space="0" w:color="000000"/>
            </w:tcBorders>
          </w:tcPr>
          <w:p w14:paraId="33FD8B3A" w14:textId="77777777" w:rsidR="00E112A5" w:rsidRDefault="00E112A5">
            <w:pPr>
              <w:pStyle w:val="TableParagraph"/>
              <w:rPr>
                <w:sz w:val="20"/>
              </w:rPr>
            </w:pPr>
          </w:p>
          <w:p w14:paraId="20D30FFB" w14:textId="77777777" w:rsidR="00E112A5" w:rsidRDefault="00E112A5">
            <w:pPr>
              <w:pStyle w:val="TableParagraph"/>
              <w:rPr>
                <w:sz w:val="20"/>
              </w:rPr>
            </w:pPr>
          </w:p>
          <w:p w14:paraId="5C18D6D7" w14:textId="77777777" w:rsidR="00E112A5" w:rsidRDefault="00E112A5">
            <w:pPr>
              <w:pStyle w:val="TableParagraph"/>
              <w:spacing w:before="10"/>
              <w:rPr>
                <w:sz w:val="16"/>
              </w:rPr>
            </w:pPr>
          </w:p>
          <w:p w14:paraId="3FF6DAF6" w14:textId="77777777" w:rsidR="00E112A5" w:rsidRDefault="00753BFD">
            <w:pPr>
              <w:pStyle w:val="TableParagraph"/>
              <w:ind w:left="2023" w:right="1997"/>
              <w:jc w:val="center"/>
              <w:rPr>
                <w:i/>
                <w:sz w:val="18"/>
              </w:rPr>
            </w:pPr>
            <w:r>
              <w:rPr>
                <w:i/>
                <w:sz w:val="18"/>
              </w:rPr>
              <w:t>Existing controls</w:t>
            </w:r>
          </w:p>
        </w:tc>
        <w:tc>
          <w:tcPr>
            <w:tcW w:w="1847" w:type="dxa"/>
            <w:vMerge w:val="restart"/>
            <w:tcBorders>
              <w:top w:val="single" w:sz="8" w:space="0" w:color="000000"/>
              <w:left w:val="single" w:sz="6" w:space="0" w:color="000000"/>
              <w:bottom w:val="single" w:sz="2" w:space="0" w:color="000000"/>
              <w:right w:val="single" w:sz="6" w:space="0" w:color="000000"/>
            </w:tcBorders>
          </w:tcPr>
          <w:p w14:paraId="7C3AD592" w14:textId="77777777" w:rsidR="00E112A5" w:rsidRDefault="00753BFD">
            <w:pPr>
              <w:pStyle w:val="TableParagraph"/>
              <w:spacing w:before="140" w:line="273" w:lineRule="auto"/>
              <w:ind w:left="207" w:right="164" w:firstLine="153"/>
              <w:rPr>
                <w:i/>
                <w:sz w:val="18"/>
              </w:rPr>
            </w:pPr>
            <w:r>
              <w:rPr>
                <w:i/>
                <w:sz w:val="18"/>
              </w:rPr>
              <w:t xml:space="preserve">Any additional </w:t>
            </w:r>
            <w:r>
              <w:rPr>
                <w:i/>
                <w:sz w:val="18"/>
              </w:rPr>
              <w:t>controls required?</w:t>
            </w:r>
          </w:p>
        </w:tc>
        <w:tc>
          <w:tcPr>
            <w:tcW w:w="1372" w:type="dxa"/>
            <w:gridSpan w:val="3"/>
            <w:tcBorders>
              <w:top w:val="single" w:sz="8" w:space="0" w:color="000000"/>
              <w:left w:val="single" w:sz="6" w:space="0" w:color="000000"/>
              <w:right w:val="single" w:sz="6" w:space="0" w:color="000000"/>
            </w:tcBorders>
            <w:shd w:val="clear" w:color="auto" w:fill="FFFF00"/>
          </w:tcPr>
          <w:p w14:paraId="782049CE" w14:textId="77777777" w:rsidR="00E112A5" w:rsidRPr="00D5077A" w:rsidRDefault="00753BFD">
            <w:pPr>
              <w:pStyle w:val="TableParagraph"/>
              <w:spacing w:before="118"/>
              <w:ind w:left="229"/>
              <w:rPr>
                <w:b/>
                <w:bCs/>
                <w:i/>
                <w:color w:val="FF0000"/>
                <w:sz w:val="18"/>
              </w:rPr>
            </w:pPr>
            <w:r w:rsidRPr="00D5077A">
              <w:rPr>
                <w:b/>
                <w:bCs/>
                <w:i/>
                <w:color w:val="FF0000"/>
                <w:sz w:val="18"/>
              </w:rPr>
              <w:t>Risk Rating</w:t>
            </w:r>
          </w:p>
        </w:tc>
        <w:tc>
          <w:tcPr>
            <w:tcW w:w="1604" w:type="dxa"/>
            <w:vMerge w:val="restart"/>
            <w:tcBorders>
              <w:top w:val="single" w:sz="8" w:space="0" w:color="000000"/>
              <w:left w:val="single" w:sz="6" w:space="0" w:color="000000"/>
              <w:bottom w:val="single" w:sz="2" w:space="0" w:color="000000"/>
              <w:right w:val="single" w:sz="6" w:space="0" w:color="000000"/>
            </w:tcBorders>
            <w:shd w:val="clear" w:color="auto" w:fill="D9D9D9"/>
          </w:tcPr>
          <w:p w14:paraId="09BC6923" w14:textId="77777777" w:rsidR="00E112A5" w:rsidRDefault="00753BFD">
            <w:pPr>
              <w:pStyle w:val="TableParagraph"/>
              <w:spacing w:before="118" w:line="276" w:lineRule="auto"/>
              <w:ind w:left="140" w:right="106" w:hanging="3"/>
              <w:jc w:val="center"/>
              <w:rPr>
                <w:i/>
                <w:sz w:val="18"/>
              </w:rPr>
            </w:pPr>
            <w:r>
              <w:rPr>
                <w:i/>
                <w:sz w:val="18"/>
              </w:rPr>
              <w:t>Cost of controls (in terms of time, effort, money)</w:t>
            </w:r>
          </w:p>
        </w:tc>
        <w:tc>
          <w:tcPr>
            <w:tcW w:w="1169" w:type="dxa"/>
            <w:vMerge w:val="restart"/>
            <w:tcBorders>
              <w:top w:val="single" w:sz="8" w:space="0" w:color="000000"/>
              <w:left w:val="single" w:sz="6" w:space="0" w:color="000000"/>
              <w:bottom w:val="single" w:sz="2" w:space="0" w:color="000000"/>
            </w:tcBorders>
            <w:shd w:val="clear" w:color="auto" w:fill="D9D9D9"/>
          </w:tcPr>
          <w:p w14:paraId="1C1A1C97" w14:textId="77777777" w:rsidR="00E112A5" w:rsidRDefault="00753BFD">
            <w:pPr>
              <w:pStyle w:val="TableParagraph"/>
              <w:spacing w:before="118" w:line="276" w:lineRule="auto"/>
              <w:ind w:left="148" w:right="124" w:hanging="2"/>
              <w:jc w:val="center"/>
              <w:rPr>
                <w:i/>
                <w:sz w:val="18"/>
              </w:rPr>
            </w:pPr>
            <w:r>
              <w:rPr>
                <w:i/>
                <w:sz w:val="18"/>
              </w:rPr>
              <w:t>Is this reasonably practicable</w:t>
            </w:r>
          </w:p>
          <w:p w14:paraId="30C77B2A" w14:textId="77777777" w:rsidR="00E112A5" w:rsidRDefault="00753BFD">
            <w:pPr>
              <w:pStyle w:val="TableParagraph"/>
              <w:spacing w:before="122"/>
              <w:ind w:left="398" w:right="417"/>
              <w:jc w:val="center"/>
              <w:rPr>
                <w:sz w:val="18"/>
              </w:rPr>
            </w:pPr>
            <w:r>
              <w:rPr>
                <w:sz w:val="18"/>
              </w:rPr>
              <w:t>Y/N</w:t>
            </w:r>
          </w:p>
        </w:tc>
      </w:tr>
      <w:tr w:rsidR="00E112A5" w14:paraId="41CA9C68" w14:textId="77777777" w:rsidTr="00D5077A">
        <w:trPr>
          <w:trHeight w:val="621"/>
        </w:trPr>
        <w:tc>
          <w:tcPr>
            <w:tcW w:w="1361" w:type="dxa"/>
            <w:vMerge/>
            <w:tcBorders>
              <w:top w:val="nil"/>
              <w:bottom w:val="single" w:sz="2" w:space="0" w:color="000000"/>
              <w:right w:val="single" w:sz="6" w:space="0" w:color="000000"/>
            </w:tcBorders>
          </w:tcPr>
          <w:p w14:paraId="1BA78629" w14:textId="77777777" w:rsidR="00E112A5" w:rsidRDefault="00E112A5">
            <w:pPr>
              <w:rPr>
                <w:sz w:val="2"/>
                <w:szCs w:val="2"/>
              </w:rPr>
            </w:pPr>
          </w:p>
        </w:tc>
        <w:tc>
          <w:tcPr>
            <w:tcW w:w="1416" w:type="dxa"/>
            <w:vMerge/>
            <w:tcBorders>
              <w:top w:val="nil"/>
              <w:left w:val="single" w:sz="6" w:space="0" w:color="000000"/>
              <w:bottom w:val="single" w:sz="2" w:space="0" w:color="000000"/>
              <w:right w:val="single" w:sz="6" w:space="0" w:color="000000"/>
            </w:tcBorders>
          </w:tcPr>
          <w:p w14:paraId="04D28746" w14:textId="77777777" w:rsidR="00E112A5" w:rsidRDefault="00E112A5">
            <w:pPr>
              <w:rPr>
                <w:sz w:val="2"/>
                <w:szCs w:val="2"/>
              </w:rPr>
            </w:pPr>
          </w:p>
        </w:tc>
        <w:tc>
          <w:tcPr>
            <w:tcW w:w="1298" w:type="dxa"/>
            <w:vMerge/>
            <w:tcBorders>
              <w:top w:val="nil"/>
              <w:left w:val="single" w:sz="6" w:space="0" w:color="000000"/>
              <w:bottom w:val="single" w:sz="2" w:space="0" w:color="000000"/>
              <w:right w:val="single" w:sz="6" w:space="0" w:color="000000"/>
            </w:tcBorders>
          </w:tcPr>
          <w:p w14:paraId="1B9C3AA2" w14:textId="77777777" w:rsidR="00E112A5" w:rsidRDefault="00E112A5">
            <w:pPr>
              <w:rPr>
                <w:sz w:val="2"/>
                <w:szCs w:val="2"/>
              </w:rPr>
            </w:pPr>
          </w:p>
        </w:tc>
        <w:tc>
          <w:tcPr>
            <w:tcW w:w="5386" w:type="dxa"/>
            <w:vMerge/>
            <w:tcBorders>
              <w:top w:val="nil"/>
              <w:left w:val="single" w:sz="6" w:space="0" w:color="000000"/>
              <w:bottom w:val="single" w:sz="2" w:space="0" w:color="000000"/>
              <w:right w:val="single" w:sz="6" w:space="0" w:color="000000"/>
            </w:tcBorders>
          </w:tcPr>
          <w:p w14:paraId="53822727" w14:textId="77777777" w:rsidR="00E112A5" w:rsidRDefault="00E112A5">
            <w:pPr>
              <w:rPr>
                <w:sz w:val="2"/>
                <w:szCs w:val="2"/>
              </w:rPr>
            </w:pPr>
          </w:p>
        </w:tc>
        <w:tc>
          <w:tcPr>
            <w:tcW w:w="1847" w:type="dxa"/>
            <w:vMerge/>
            <w:tcBorders>
              <w:top w:val="nil"/>
              <w:left w:val="single" w:sz="6" w:space="0" w:color="000000"/>
              <w:bottom w:val="single" w:sz="2" w:space="0" w:color="000000"/>
              <w:right w:val="single" w:sz="6" w:space="0" w:color="000000"/>
            </w:tcBorders>
          </w:tcPr>
          <w:p w14:paraId="4324D5E4" w14:textId="77777777" w:rsidR="00E112A5" w:rsidRDefault="00E112A5">
            <w:pPr>
              <w:rPr>
                <w:sz w:val="2"/>
                <w:szCs w:val="2"/>
              </w:rPr>
            </w:pPr>
          </w:p>
        </w:tc>
        <w:tc>
          <w:tcPr>
            <w:tcW w:w="426" w:type="dxa"/>
            <w:tcBorders>
              <w:left w:val="single" w:sz="6" w:space="0" w:color="000000"/>
              <w:bottom w:val="single" w:sz="2" w:space="0" w:color="000000"/>
              <w:right w:val="single" w:sz="6" w:space="0" w:color="000000"/>
            </w:tcBorders>
            <w:shd w:val="clear" w:color="auto" w:fill="FFFF00"/>
          </w:tcPr>
          <w:p w14:paraId="772E53AE" w14:textId="77777777" w:rsidR="00E112A5" w:rsidRPr="00D5077A" w:rsidRDefault="00E112A5">
            <w:pPr>
              <w:pStyle w:val="TableParagraph"/>
              <w:spacing w:before="6"/>
              <w:rPr>
                <w:b/>
                <w:bCs/>
                <w:color w:val="FF0000"/>
                <w:sz w:val="16"/>
              </w:rPr>
            </w:pPr>
          </w:p>
          <w:p w14:paraId="474D41D5" w14:textId="77777777" w:rsidR="00E112A5" w:rsidRPr="00D5077A" w:rsidRDefault="00753BFD">
            <w:pPr>
              <w:pStyle w:val="TableParagraph"/>
              <w:spacing w:before="1"/>
              <w:ind w:left="150"/>
              <w:rPr>
                <w:b/>
                <w:bCs/>
                <w:i/>
                <w:color w:val="FF0000"/>
                <w:sz w:val="18"/>
              </w:rPr>
            </w:pPr>
            <w:r w:rsidRPr="00D5077A">
              <w:rPr>
                <w:b/>
                <w:bCs/>
                <w:i/>
                <w:color w:val="FF0000"/>
                <w:w w:val="99"/>
                <w:sz w:val="18"/>
              </w:rPr>
              <w:t>C</w:t>
            </w:r>
          </w:p>
        </w:tc>
        <w:tc>
          <w:tcPr>
            <w:tcW w:w="429" w:type="dxa"/>
            <w:tcBorders>
              <w:left w:val="single" w:sz="6" w:space="0" w:color="000000"/>
              <w:bottom w:val="single" w:sz="2" w:space="0" w:color="000000"/>
              <w:right w:val="single" w:sz="6" w:space="0" w:color="000000"/>
            </w:tcBorders>
            <w:shd w:val="clear" w:color="auto" w:fill="FFFF00"/>
          </w:tcPr>
          <w:p w14:paraId="79E35986" w14:textId="77777777" w:rsidR="00E112A5" w:rsidRPr="00D5077A" w:rsidRDefault="00E112A5">
            <w:pPr>
              <w:pStyle w:val="TableParagraph"/>
              <w:spacing w:before="6"/>
              <w:rPr>
                <w:b/>
                <w:bCs/>
                <w:color w:val="FF0000"/>
                <w:sz w:val="16"/>
              </w:rPr>
            </w:pPr>
          </w:p>
          <w:p w14:paraId="21EE5F05" w14:textId="77777777" w:rsidR="00E112A5" w:rsidRPr="00D5077A" w:rsidRDefault="00753BFD">
            <w:pPr>
              <w:pStyle w:val="TableParagraph"/>
              <w:spacing w:before="1"/>
              <w:ind w:left="19"/>
              <w:jc w:val="center"/>
              <w:rPr>
                <w:b/>
                <w:bCs/>
                <w:i/>
                <w:color w:val="FF0000"/>
                <w:sz w:val="18"/>
              </w:rPr>
            </w:pPr>
            <w:r w:rsidRPr="00D5077A">
              <w:rPr>
                <w:b/>
                <w:bCs/>
                <w:i/>
                <w:color w:val="FF0000"/>
                <w:w w:val="99"/>
                <w:sz w:val="18"/>
              </w:rPr>
              <w:t>L</w:t>
            </w:r>
          </w:p>
        </w:tc>
        <w:tc>
          <w:tcPr>
            <w:tcW w:w="517" w:type="dxa"/>
            <w:tcBorders>
              <w:left w:val="single" w:sz="6" w:space="0" w:color="000000"/>
              <w:bottom w:val="single" w:sz="2" w:space="0" w:color="000000"/>
              <w:right w:val="single" w:sz="6" w:space="0" w:color="000000"/>
            </w:tcBorders>
            <w:shd w:val="clear" w:color="auto" w:fill="FFFF00"/>
          </w:tcPr>
          <w:p w14:paraId="50C007AD" w14:textId="77777777" w:rsidR="00E112A5" w:rsidRPr="00D5077A" w:rsidRDefault="00E112A5">
            <w:pPr>
              <w:pStyle w:val="TableParagraph"/>
              <w:spacing w:before="6"/>
              <w:rPr>
                <w:b/>
                <w:bCs/>
                <w:color w:val="FF0000"/>
                <w:sz w:val="16"/>
              </w:rPr>
            </w:pPr>
          </w:p>
          <w:p w14:paraId="71F34EE9" w14:textId="77777777" w:rsidR="00E112A5" w:rsidRPr="00D5077A" w:rsidRDefault="00753BFD">
            <w:pPr>
              <w:pStyle w:val="TableParagraph"/>
              <w:spacing w:before="1"/>
              <w:ind w:left="25"/>
              <w:jc w:val="center"/>
              <w:rPr>
                <w:b/>
                <w:bCs/>
                <w:i/>
                <w:color w:val="FF0000"/>
                <w:sz w:val="18"/>
              </w:rPr>
            </w:pPr>
            <w:r w:rsidRPr="00D5077A">
              <w:rPr>
                <w:b/>
                <w:bCs/>
                <w:i/>
                <w:color w:val="FF0000"/>
                <w:w w:val="99"/>
                <w:sz w:val="18"/>
              </w:rPr>
              <w:t>R</w:t>
            </w:r>
          </w:p>
        </w:tc>
        <w:tc>
          <w:tcPr>
            <w:tcW w:w="1604" w:type="dxa"/>
            <w:vMerge/>
            <w:tcBorders>
              <w:top w:val="nil"/>
              <w:left w:val="single" w:sz="6" w:space="0" w:color="000000"/>
              <w:bottom w:val="single" w:sz="2" w:space="0" w:color="000000"/>
              <w:right w:val="single" w:sz="6" w:space="0" w:color="000000"/>
            </w:tcBorders>
            <w:shd w:val="clear" w:color="auto" w:fill="D9D9D9"/>
          </w:tcPr>
          <w:p w14:paraId="1E274366" w14:textId="77777777" w:rsidR="00E112A5" w:rsidRDefault="00E112A5">
            <w:pPr>
              <w:rPr>
                <w:sz w:val="2"/>
                <w:szCs w:val="2"/>
              </w:rPr>
            </w:pPr>
          </w:p>
        </w:tc>
        <w:tc>
          <w:tcPr>
            <w:tcW w:w="1169" w:type="dxa"/>
            <w:vMerge/>
            <w:tcBorders>
              <w:top w:val="nil"/>
              <w:left w:val="single" w:sz="6" w:space="0" w:color="000000"/>
              <w:bottom w:val="single" w:sz="2" w:space="0" w:color="000000"/>
            </w:tcBorders>
            <w:shd w:val="clear" w:color="auto" w:fill="D9D9D9"/>
          </w:tcPr>
          <w:p w14:paraId="6351522E" w14:textId="77777777" w:rsidR="00E112A5" w:rsidRDefault="00E112A5">
            <w:pPr>
              <w:rPr>
                <w:sz w:val="2"/>
                <w:szCs w:val="2"/>
              </w:rPr>
            </w:pPr>
          </w:p>
        </w:tc>
      </w:tr>
      <w:tr w:rsidR="00E112A5" w14:paraId="6BF1C65F" w14:textId="77777777" w:rsidTr="00D5077A">
        <w:trPr>
          <w:trHeight w:val="4579"/>
        </w:trPr>
        <w:tc>
          <w:tcPr>
            <w:tcW w:w="1361" w:type="dxa"/>
            <w:tcBorders>
              <w:top w:val="single" w:sz="2" w:space="0" w:color="000000"/>
              <w:left w:val="single" w:sz="2" w:space="0" w:color="000000"/>
              <w:right w:val="single" w:sz="6" w:space="0" w:color="000000"/>
            </w:tcBorders>
          </w:tcPr>
          <w:p w14:paraId="14DF18A0" w14:textId="77777777" w:rsidR="00E112A5" w:rsidRDefault="00753BFD">
            <w:pPr>
              <w:pStyle w:val="TableParagraph"/>
              <w:spacing w:before="119"/>
              <w:ind w:left="115" w:right="355"/>
              <w:rPr>
                <w:i/>
                <w:sz w:val="18"/>
              </w:rPr>
            </w:pPr>
            <w:r>
              <w:rPr>
                <w:i/>
                <w:sz w:val="18"/>
              </w:rPr>
              <w:t>Infected Volunteers attends event</w:t>
            </w:r>
          </w:p>
        </w:tc>
        <w:tc>
          <w:tcPr>
            <w:tcW w:w="1416" w:type="dxa"/>
            <w:tcBorders>
              <w:top w:val="single" w:sz="2" w:space="0" w:color="000000"/>
              <w:left w:val="single" w:sz="6" w:space="0" w:color="000000"/>
              <w:bottom w:val="single" w:sz="6" w:space="0" w:color="000000"/>
              <w:right w:val="single" w:sz="6" w:space="0" w:color="000000"/>
            </w:tcBorders>
          </w:tcPr>
          <w:p w14:paraId="4DC0799B" w14:textId="77777777" w:rsidR="00E112A5" w:rsidRDefault="00753BFD">
            <w:pPr>
              <w:pStyle w:val="TableParagraph"/>
              <w:ind w:left="110" w:right="406"/>
              <w:rPr>
                <w:sz w:val="18"/>
              </w:rPr>
            </w:pPr>
            <w:r>
              <w:rPr>
                <w:sz w:val="18"/>
              </w:rPr>
              <w:t>Other volunteers/ participant contract COVID-19</w:t>
            </w:r>
          </w:p>
        </w:tc>
        <w:tc>
          <w:tcPr>
            <w:tcW w:w="1298" w:type="dxa"/>
            <w:tcBorders>
              <w:top w:val="single" w:sz="2" w:space="0" w:color="000000"/>
              <w:left w:val="single" w:sz="6" w:space="0" w:color="000000"/>
              <w:bottom w:val="single" w:sz="6" w:space="0" w:color="000000"/>
              <w:right w:val="single" w:sz="6" w:space="0" w:color="000000"/>
            </w:tcBorders>
          </w:tcPr>
          <w:p w14:paraId="6C061416" w14:textId="77777777" w:rsidR="00E112A5" w:rsidRDefault="00753BFD">
            <w:pPr>
              <w:pStyle w:val="TableParagraph"/>
              <w:ind w:left="112" w:right="430"/>
              <w:rPr>
                <w:sz w:val="18"/>
              </w:rPr>
            </w:pPr>
            <w:r>
              <w:rPr>
                <w:sz w:val="18"/>
              </w:rPr>
              <w:t>Physical Sickness</w:t>
            </w:r>
          </w:p>
        </w:tc>
        <w:tc>
          <w:tcPr>
            <w:tcW w:w="5386" w:type="dxa"/>
            <w:tcBorders>
              <w:top w:val="single" w:sz="2" w:space="0" w:color="000000"/>
              <w:left w:val="single" w:sz="6" w:space="0" w:color="000000"/>
              <w:bottom w:val="single" w:sz="6" w:space="0" w:color="000000"/>
              <w:right w:val="single" w:sz="6" w:space="0" w:color="000000"/>
            </w:tcBorders>
          </w:tcPr>
          <w:p w14:paraId="403D7598" w14:textId="77777777" w:rsidR="00E112A5" w:rsidRDefault="00753BFD">
            <w:pPr>
              <w:pStyle w:val="TableParagraph"/>
              <w:numPr>
                <w:ilvl w:val="0"/>
                <w:numId w:val="16"/>
              </w:numPr>
              <w:tabs>
                <w:tab w:val="left" w:pos="291"/>
              </w:tabs>
              <w:spacing w:line="252" w:lineRule="auto"/>
              <w:ind w:right="307"/>
              <w:rPr>
                <w:sz w:val="18"/>
              </w:rPr>
            </w:pPr>
            <w:r>
              <w:rPr>
                <w:sz w:val="18"/>
              </w:rPr>
              <w:t>Active area is outdoors to provide enough space to allow</w:t>
            </w:r>
            <w:r>
              <w:rPr>
                <w:spacing w:val="-24"/>
                <w:sz w:val="18"/>
              </w:rPr>
              <w:t xml:space="preserve"> </w:t>
            </w:r>
            <w:r>
              <w:rPr>
                <w:sz w:val="18"/>
              </w:rPr>
              <w:t>for social distancing to be</w:t>
            </w:r>
            <w:r>
              <w:rPr>
                <w:spacing w:val="-5"/>
                <w:sz w:val="18"/>
              </w:rPr>
              <w:t xml:space="preserve"> </w:t>
            </w:r>
            <w:r>
              <w:rPr>
                <w:sz w:val="18"/>
              </w:rPr>
              <w:t>maintained.</w:t>
            </w:r>
          </w:p>
          <w:p w14:paraId="10D52DC0" w14:textId="77777777" w:rsidR="00E112A5" w:rsidRDefault="00753BFD">
            <w:pPr>
              <w:pStyle w:val="TableParagraph"/>
              <w:numPr>
                <w:ilvl w:val="0"/>
                <w:numId w:val="16"/>
              </w:numPr>
              <w:tabs>
                <w:tab w:val="left" w:pos="291"/>
              </w:tabs>
              <w:spacing w:line="209" w:lineRule="exact"/>
              <w:rPr>
                <w:sz w:val="18"/>
              </w:rPr>
            </w:pPr>
            <w:r>
              <w:rPr>
                <w:sz w:val="18"/>
              </w:rPr>
              <w:t>All volunteers have completed a “Safe return to</w:t>
            </w:r>
            <w:r>
              <w:rPr>
                <w:spacing w:val="-12"/>
                <w:sz w:val="18"/>
              </w:rPr>
              <w:t xml:space="preserve"> </w:t>
            </w:r>
            <w:r>
              <w:rPr>
                <w:sz w:val="18"/>
              </w:rPr>
              <w:t>campus”</w:t>
            </w:r>
          </w:p>
          <w:p w14:paraId="5D48D6F2" w14:textId="77777777" w:rsidR="00E112A5" w:rsidRDefault="00753BFD">
            <w:pPr>
              <w:pStyle w:val="TableParagraph"/>
              <w:spacing w:before="4" w:line="205" w:lineRule="exact"/>
              <w:ind w:left="290"/>
              <w:rPr>
                <w:sz w:val="18"/>
              </w:rPr>
            </w:pPr>
            <w:r>
              <w:rPr>
                <w:sz w:val="18"/>
              </w:rPr>
              <w:t>agreement.</w:t>
            </w:r>
          </w:p>
          <w:p w14:paraId="4E6AE498" w14:textId="77777777" w:rsidR="00E112A5" w:rsidRDefault="00753BFD">
            <w:pPr>
              <w:pStyle w:val="TableParagraph"/>
              <w:numPr>
                <w:ilvl w:val="0"/>
                <w:numId w:val="16"/>
              </w:numPr>
              <w:tabs>
                <w:tab w:val="left" w:pos="291"/>
              </w:tabs>
              <w:spacing w:line="252" w:lineRule="auto"/>
              <w:ind w:right="358"/>
              <w:rPr>
                <w:sz w:val="18"/>
              </w:rPr>
            </w:pPr>
            <w:r>
              <w:rPr>
                <w:sz w:val="18"/>
              </w:rPr>
              <w:t>Volunteers will sanitise a</w:t>
            </w:r>
            <w:r>
              <w:rPr>
                <w:sz w:val="18"/>
              </w:rPr>
              <w:t>nd clean BBQ areas, and any equipment before and after each shift using the</w:t>
            </w:r>
            <w:r>
              <w:rPr>
                <w:spacing w:val="-25"/>
                <w:sz w:val="18"/>
              </w:rPr>
              <w:t xml:space="preserve"> </w:t>
            </w:r>
            <w:r>
              <w:rPr>
                <w:sz w:val="18"/>
              </w:rPr>
              <w:t>appropriate technique and</w:t>
            </w:r>
            <w:r>
              <w:rPr>
                <w:spacing w:val="-1"/>
                <w:sz w:val="18"/>
              </w:rPr>
              <w:t xml:space="preserve"> </w:t>
            </w:r>
            <w:r>
              <w:rPr>
                <w:sz w:val="18"/>
              </w:rPr>
              <w:t>guides.</w:t>
            </w:r>
          </w:p>
          <w:p w14:paraId="75D07D86" w14:textId="77777777" w:rsidR="00E112A5" w:rsidRDefault="00753BFD">
            <w:pPr>
              <w:pStyle w:val="TableParagraph"/>
              <w:numPr>
                <w:ilvl w:val="0"/>
                <w:numId w:val="16"/>
              </w:numPr>
              <w:tabs>
                <w:tab w:val="left" w:pos="291"/>
              </w:tabs>
              <w:spacing w:line="252" w:lineRule="auto"/>
              <w:ind w:right="26"/>
              <w:rPr>
                <w:sz w:val="18"/>
              </w:rPr>
            </w:pPr>
            <w:r>
              <w:rPr>
                <w:sz w:val="18"/>
              </w:rPr>
              <w:t>Volunteers will also be instructed to wear masks whenever they are unable to maintain social distancing measures for a prolonged period, or if int</w:t>
            </w:r>
            <w:r>
              <w:rPr>
                <w:sz w:val="18"/>
              </w:rPr>
              <w:t>eracting with</w:t>
            </w:r>
            <w:r>
              <w:rPr>
                <w:spacing w:val="-8"/>
                <w:sz w:val="18"/>
              </w:rPr>
              <w:t xml:space="preserve"> </w:t>
            </w:r>
            <w:r>
              <w:rPr>
                <w:sz w:val="18"/>
              </w:rPr>
              <w:t>attendees.</w:t>
            </w:r>
          </w:p>
          <w:p w14:paraId="5A6C6382" w14:textId="77777777" w:rsidR="00E112A5" w:rsidRDefault="00753BFD">
            <w:pPr>
              <w:pStyle w:val="TableParagraph"/>
              <w:numPr>
                <w:ilvl w:val="0"/>
                <w:numId w:val="16"/>
              </w:numPr>
              <w:tabs>
                <w:tab w:val="left" w:pos="291"/>
              </w:tabs>
              <w:spacing w:line="207" w:lineRule="exact"/>
              <w:rPr>
                <w:sz w:val="18"/>
              </w:rPr>
            </w:pPr>
            <w:r>
              <w:rPr>
                <w:sz w:val="18"/>
              </w:rPr>
              <w:t>Volunteers will also wash their hands before and after</w:t>
            </w:r>
            <w:r>
              <w:rPr>
                <w:spacing w:val="-18"/>
                <w:sz w:val="18"/>
              </w:rPr>
              <w:t xml:space="preserve"> </w:t>
            </w:r>
            <w:r>
              <w:rPr>
                <w:sz w:val="18"/>
              </w:rPr>
              <w:t>helping</w:t>
            </w:r>
          </w:p>
          <w:p w14:paraId="0B324660" w14:textId="77777777" w:rsidR="00E112A5" w:rsidRDefault="00753BFD">
            <w:pPr>
              <w:pStyle w:val="TableParagraph"/>
              <w:spacing w:line="207" w:lineRule="exact"/>
              <w:ind w:left="290"/>
              <w:rPr>
                <w:sz w:val="18"/>
              </w:rPr>
            </w:pPr>
            <w:r>
              <w:rPr>
                <w:sz w:val="18"/>
              </w:rPr>
              <w:t>with the BBQ.</w:t>
            </w:r>
          </w:p>
          <w:p w14:paraId="22C283AE" w14:textId="77777777" w:rsidR="00E112A5" w:rsidRDefault="00753BFD">
            <w:pPr>
              <w:pStyle w:val="TableParagraph"/>
              <w:numPr>
                <w:ilvl w:val="0"/>
                <w:numId w:val="16"/>
              </w:numPr>
              <w:tabs>
                <w:tab w:val="left" w:pos="291"/>
              </w:tabs>
              <w:spacing w:line="252" w:lineRule="auto"/>
              <w:ind w:right="2"/>
              <w:rPr>
                <w:sz w:val="18"/>
              </w:rPr>
            </w:pPr>
            <w:r>
              <w:rPr>
                <w:sz w:val="18"/>
              </w:rPr>
              <w:t>Volunteers are made aware of the COVID Safety plan to properly understand what actions would be required to be taken if a volunteer is present with symptoms and is marked as a potential case of</w:t>
            </w:r>
            <w:r>
              <w:rPr>
                <w:spacing w:val="-5"/>
                <w:sz w:val="18"/>
              </w:rPr>
              <w:t xml:space="preserve"> </w:t>
            </w:r>
            <w:r>
              <w:rPr>
                <w:sz w:val="18"/>
              </w:rPr>
              <w:t>COVID-19.</w:t>
            </w:r>
          </w:p>
          <w:p w14:paraId="1B426389" w14:textId="77777777" w:rsidR="00E112A5" w:rsidRDefault="00753BFD">
            <w:pPr>
              <w:pStyle w:val="TableParagraph"/>
              <w:numPr>
                <w:ilvl w:val="0"/>
                <w:numId w:val="16"/>
              </w:numPr>
              <w:tabs>
                <w:tab w:val="left" w:pos="291"/>
              </w:tabs>
              <w:spacing w:line="209" w:lineRule="exact"/>
              <w:rPr>
                <w:sz w:val="18"/>
              </w:rPr>
            </w:pPr>
            <w:r>
              <w:rPr>
                <w:sz w:val="18"/>
              </w:rPr>
              <w:t>List of all equipment that is used and shared and ar</w:t>
            </w:r>
            <w:r>
              <w:rPr>
                <w:sz w:val="18"/>
              </w:rPr>
              <w:t>e</w:t>
            </w:r>
            <w:r>
              <w:rPr>
                <w:spacing w:val="-18"/>
                <w:sz w:val="18"/>
              </w:rPr>
              <w:t xml:space="preserve"> </w:t>
            </w:r>
            <w:r>
              <w:rPr>
                <w:sz w:val="18"/>
              </w:rPr>
              <w:t>properly</w:t>
            </w:r>
          </w:p>
          <w:p w14:paraId="5CF13085" w14:textId="77777777" w:rsidR="00E112A5" w:rsidRDefault="00753BFD">
            <w:pPr>
              <w:pStyle w:val="TableParagraph"/>
              <w:spacing w:before="7" w:line="254" w:lineRule="auto"/>
              <w:ind w:left="290" w:right="17"/>
              <w:rPr>
                <w:sz w:val="18"/>
              </w:rPr>
            </w:pPr>
            <w:r>
              <w:rPr>
                <w:sz w:val="18"/>
              </w:rPr>
              <w:t>instructed to thoroughly clean equipment before and after using the appropriate guide.</w:t>
            </w:r>
          </w:p>
          <w:p w14:paraId="2BDF4F89" w14:textId="77777777" w:rsidR="00E112A5" w:rsidRDefault="00753BFD">
            <w:pPr>
              <w:pStyle w:val="TableParagraph"/>
              <w:numPr>
                <w:ilvl w:val="0"/>
                <w:numId w:val="16"/>
              </w:numPr>
              <w:tabs>
                <w:tab w:val="left" w:pos="291"/>
              </w:tabs>
              <w:spacing w:line="206" w:lineRule="exact"/>
              <w:rPr>
                <w:sz w:val="18"/>
              </w:rPr>
            </w:pPr>
            <w:r>
              <w:rPr>
                <w:sz w:val="18"/>
              </w:rPr>
              <w:t>Hand sanitiser will be provided to ensure all items are</w:t>
            </w:r>
            <w:r>
              <w:rPr>
                <w:spacing w:val="-24"/>
                <w:sz w:val="18"/>
              </w:rPr>
              <w:t xml:space="preserve"> </w:t>
            </w:r>
            <w:r>
              <w:rPr>
                <w:sz w:val="18"/>
              </w:rPr>
              <w:t>properly</w:t>
            </w:r>
          </w:p>
          <w:p w14:paraId="30FAFFDB" w14:textId="77777777" w:rsidR="00E112A5" w:rsidRDefault="00753BFD">
            <w:pPr>
              <w:pStyle w:val="TableParagraph"/>
              <w:spacing w:before="10" w:line="192" w:lineRule="exact"/>
              <w:ind w:left="290"/>
              <w:rPr>
                <w:sz w:val="18"/>
              </w:rPr>
            </w:pPr>
            <w:r>
              <w:rPr>
                <w:sz w:val="18"/>
              </w:rPr>
              <w:t>sanitised.</w:t>
            </w:r>
          </w:p>
        </w:tc>
        <w:tc>
          <w:tcPr>
            <w:tcW w:w="1847" w:type="dxa"/>
            <w:tcBorders>
              <w:top w:val="single" w:sz="2" w:space="0" w:color="000000"/>
              <w:left w:val="single" w:sz="6" w:space="0" w:color="000000"/>
              <w:bottom w:val="single" w:sz="6" w:space="0" w:color="000000"/>
              <w:right w:val="single" w:sz="6" w:space="0" w:color="000000"/>
            </w:tcBorders>
          </w:tcPr>
          <w:p w14:paraId="28363A2B" w14:textId="77777777" w:rsidR="00E112A5" w:rsidRDefault="00753BFD">
            <w:pPr>
              <w:pStyle w:val="TableParagraph"/>
              <w:spacing w:line="206" w:lineRule="exact"/>
              <w:ind w:left="113"/>
              <w:rPr>
                <w:sz w:val="18"/>
              </w:rPr>
            </w:pPr>
            <w:r>
              <w:rPr>
                <w:sz w:val="18"/>
              </w:rPr>
              <w:t>N/A</w:t>
            </w:r>
          </w:p>
        </w:tc>
        <w:tc>
          <w:tcPr>
            <w:tcW w:w="426" w:type="dxa"/>
            <w:tcBorders>
              <w:top w:val="single" w:sz="2" w:space="0" w:color="000000"/>
              <w:left w:val="single" w:sz="6" w:space="0" w:color="000000"/>
              <w:bottom w:val="single" w:sz="6" w:space="0" w:color="000000"/>
              <w:right w:val="single" w:sz="6" w:space="0" w:color="000000"/>
            </w:tcBorders>
            <w:shd w:val="clear" w:color="auto" w:fill="FFFF66"/>
          </w:tcPr>
          <w:p w14:paraId="436253A5" w14:textId="77777777" w:rsidR="00E112A5" w:rsidRDefault="00E112A5">
            <w:pPr>
              <w:pStyle w:val="TableParagraph"/>
              <w:rPr>
                <w:rFonts w:ascii="Times New Roman"/>
                <w:sz w:val="16"/>
              </w:rPr>
            </w:pPr>
          </w:p>
        </w:tc>
        <w:tc>
          <w:tcPr>
            <w:tcW w:w="429" w:type="dxa"/>
            <w:tcBorders>
              <w:top w:val="single" w:sz="2" w:space="0" w:color="000000"/>
              <w:left w:val="single" w:sz="6" w:space="0" w:color="000000"/>
              <w:bottom w:val="single" w:sz="6" w:space="0" w:color="000000"/>
              <w:right w:val="single" w:sz="6" w:space="0" w:color="000000"/>
            </w:tcBorders>
            <w:shd w:val="clear" w:color="auto" w:fill="FFFF66"/>
          </w:tcPr>
          <w:p w14:paraId="2E2FBA7B" w14:textId="77777777" w:rsidR="00E112A5" w:rsidRDefault="00E112A5">
            <w:pPr>
              <w:pStyle w:val="TableParagraph"/>
              <w:rPr>
                <w:rFonts w:ascii="Times New Roman"/>
                <w:sz w:val="16"/>
              </w:rPr>
            </w:pPr>
          </w:p>
        </w:tc>
        <w:tc>
          <w:tcPr>
            <w:tcW w:w="517" w:type="dxa"/>
            <w:tcBorders>
              <w:top w:val="single" w:sz="2" w:space="0" w:color="000000"/>
              <w:left w:val="single" w:sz="6" w:space="0" w:color="000000"/>
              <w:bottom w:val="single" w:sz="6" w:space="0" w:color="000000"/>
              <w:right w:val="single" w:sz="6" w:space="0" w:color="000000"/>
            </w:tcBorders>
            <w:shd w:val="clear" w:color="auto" w:fill="FFFF66"/>
          </w:tcPr>
          <w:p w14:paraId="7811DCD8" w14:textId="77777777" w:rsidR="00E112A5" w:rsidRDefault="00E112A5">
            <w:pPr>
              <w:pStyle w:val="TableParagraph"/>
              <w:rPr>
                <w:rFonts w:ascii="Times New Roman"/>
                <w:sz w:val="16"/>
              </w:rPr>
            </w:pPr>
          </w:p>
        </w:tc>
        <w:tc>
          <w:tcPr>
            <w:tcW w:w="1604" w:type="dxa"/>
            <w:tcBorders>
              <w:top w:val="single" w:sz="2" w:space="0" w:color="000000"/>
              <w:left w:val="single" w:sz="6" w:space="0" w:color="000000"/>
              <w:bottom w:val="single" w:sz="6" w:space="0" w:color="000000"/>
              <w:right w:val="single" w:sz="6" w:space="0" w:color="000000"/>
            </w:tcBorders>
            <w:shd w:val="clear" w:color="auto" w:fill="D9D9D9"/>
          </w:tcPr>
          <w:p w14:paraId="60523457" w14:textId="77777777" w:rsidR="00E112A5" w:rsidRDefault="00E112A5">
            <w:pPr>
              <w:pStyle w:val="TableParagraph"/>
              <w:rPr>
                <w:rFonts w:ascii="Times New Roman"/>
                <w:sz w:val="16"/>
              </w:rPr>
            </w:pPr>
          </w:p>
        </w:tc>
        <w:tc>
          <w:tcPr>
            <w:tcW w:w="1169" w:type="dxa"/>
            <w:tcBorders>
              <w:top w:val="single" w:sz="2" w:space="0" w:color="000000"/>
              <w:left w:val="single" w:sz="6" w:space="0" w:color="000000"/>
              <w:bottom w:val="single" w:sz="6" w:space="0" w:color="000000"/>
            </w:tcBorders>
            <w:shd w:val="clear" w:color="auto" w:fill="D9D9D9"/>
          </w:tcPr>
          <w:p w14:paraId="4CAEE0C5" w14:textId="77777777" w:rsidR="00E112A5" w:rsidRDefault="00E112A5">
            <w:pPr>
              <w:pStyle w:val="TableParagraph"/>
              <w:rPr>
                <w:rFonts w:ascii="Times New Roman"/>
                <w:sz w:val="16"/>
              </w:rPr>
            </w:pPr>
          </w:p>
        </w:tc>
      </w:tr>
    </w:tbl>
    <w:p w14:paraId="35541E6D" w14:textId="77777777" w:rsidR="00E112A5" w:rsidRDefault="00E112A5">
      <w:pPr>
        <w:rPr>
          <w:rFonts w:ascii="Times New Roman"/>
          <w:sz w:val="16"/>
        </w:rPr>
        <w:sectPr w:rsidR="00E112A5">
          <w:pgSz w:w="16850" w:h="11920" w:orient="landscape"/>
          <w:pgMar w:top="1620" w:right="280" w:bottom="580" w:left="260" w:header="426" w:footer="397" w:gutter="0"/>
          <w:cols w:space="720"/>
        </w:sectPr>
      </w:pPr>
    </w:p>
    <w:p w14:paraId="7720156F" w14:textId="0222C24F" w:rsidR="00E112A5" w:rsidRDefault="005355F1">
      <w:pPr>
        <w:spacing w:before="10" w:after="1"/>
        <w:rPr>
          <w:sz w:val="10"/>
        </w:rPr>
      </w:pPr>
      <w:r>
        <w:rPr>
          <w:noProof/>
        </w:rPr>
        <w:lastRenderedPageBreak/>
        <mc:AlternateContent>
          <mc:Choice Requires="wps">
            <w:drawing>
              <wp:anchor distT="0" distB="0" distL="114300" distR="114300" simplePos="0" relativeHeight="250182656" behindDoc="1" locked="0" layoutInCell="1" allowOverlap="1" wp14:anchorId="3817D286" wp14:editId="2CC0F925">
                <wp:simplePos x="0" y="0"/>
                <wp:positionH relativeFrom="page">
                  <wp:posOffset>5721985</wp:posOffset>
                </wp:positionH>
                <wp:positionV relativeFrom="page">
                  <wp:posOffset>5735320</wp:posOffset>
                </wp:positionV>
                <wp:extent cx="330835" cy="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35" cy="0"/>
                        </a:xfrm>
                        <a:prstGeom prst="line">
                          <a:avLst/>
                        </a:prstGeom>
                        <a:noFill/>
                        <a:ln w="7620">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7B76A" id="Line 7" o:spid="_x0000_s1026" style="position:absolute;z-index:-2531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0.55pt,451.6pt" to="476.6pt,4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" strokecolor="#0462c1" strokeweight=".6pt">
                <w10:wrap anchorx="page" anchory="page"/>
              </v:line>
            </w:pict>
          </mc:Fallback>
        </mc:AlternateContent>
      </w: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1"/>
        <w:gridCol w:w="1416"/>
        <w:gridCol w:w="1298"/>
        <w:gridCol w:w="5386"/>
        <w:gridCol w:w="1847"/>
        <w:gridCol w:w="426"/>
        <w:gridCol w:w="429"/>
        <w:gridCol w:w="517"/>
        <w:gridCol w:w="1604"/>
        <w:gridCol w:w="1170"/>
      </w:tblGrid>
      <w:tr w:rsidR="00E112A5" w14:paraId="000EDD2B" w14:textId="77777777" w:rsidTr="00D5077A">
        <w:trPr>
          <w:trHeight w:val="2112"/>
        </w:trPr>
        <w:tc>
          <w:tcPr>
            <w:tcW w:w="1361" w:type="dxa"/>
            <w:tcBorders>
              <w:bottom w:val="single" w:sz="4" w:space="0" w:color="000000"/>
              <w:right w:val="single" w:sz="6" w:space="0" w:color="000000"/>
            </w:tcBorders>
          </w:tcPr>
          <w:p w14:paraId="24E33B5D" w14:textId="77777777" w:rsidR="00E112A5" w:rsidRDefault="00753BFD">
            <w:pPr>
              <w:pStyle w:val="TableParagraph"/>
              <w:spacing w:before="119"/>
              <w:ind w:left="112" w:right="248"/>
              <w:rPr>
                <w:i/>
                <w:sz w:val="18"/>
              </w:rPr>
            </w:pPr>
            <w:r>
              <w:rPr>
                <w:i/>
                <w:sz w:val="18"/>
              </w:rPr>
              <w:t>Persistent Use of Face Masks</w:t>
            </w:r>
          </w:p>
        </w:tc>
        <w:tc>
          <w:tcPr>
            <w:tcW w:w="1416" w:type="dxa"/>
            <w:tcBorders>
              <w:left w:val="single" w:sz="6" w:space="0" w:color="000000"/>
              <w:bottom w:val="single" w:sz="6" w:space="0" w:color="000000"/>
              <w:right w:val="single" w:sz="6" w:space="0" w:color="000000"/>
            </w:tcBorders>
          </w:tcPr>
          <w:p w14:paraId="3C6911F6" w14:textId="77777777" w:rsidR="00E112A5" w:rsidRDefault="00753BFD">
            <w:pPr>
              <w:pStyle w:val="TableParagraph"/>
              <w:ind w:left="107" w:right="150"/>
              <w:rPr>
                <w:sz w:val="18"/>
              </w:rPr>
            </w:pPr>
            <w:r>
              <w:rPr>
                <w:sz w:val="18"/>
              </w:rPr>
              <w:t>Potential irritation, bruises or cuts around the mask</w:t>
            </w:r>
            <w:r>
              <w:rPr>
                <w:spacing w:val="3"/>
                <w:sz w:val="18"/>
              </w:rPr>
              <w:t xml:space="preserve"> </w:t>
            </w:r>
            <w:r>
              <w:rPr>
                <w:spacing w:val="-5"/>
                <w:sz w:val="18"/>
              </w:rPr>
              <w:t>area</w:t>
            </w:r>
          </w:p>
        </w:tc>
        <w:tc>
          <w:tcPr>
            <w:tcW w:w="1298" w:type="dxa"/>
            <w:tcBorders>
              <w:left w:val="single" w:sz="6" w:space="0" w:color="000000"/>
              <w:bottom w:val="single" w:sz="6" w:space="0" w:color="000000"/>
              <w:right w:val="single" w:sz="6" w:space="0" w:color="000000"/>
            </w:tcBorders>
          </w:tcPr>
          <w:p w14:paraId="25E2E688" w14:textId="77777777" w:rsidR="00E112A5" w:rsidRDefault="00753BFD">
            <w:pPr>
              <w:pStyle w:val="TableParagraph"/>
              <w:ind w:left="110" w:right="482"/>
              <w:rPr>
                <w:sz w:val="18"/>
              </w:rPr>
            </w:pPr>
            <w:r>
              <w:rPr>
                <w:sz w:val="18"/>
              </w:rPr>
              <w:t>Physical Injury</w:t>
            </w:r>
          </w:p>
        </w:tc>
        <w:tc>
          <w:tcPr>
            <w:tcW w:w="5386" w:type="dxa"/>
            <w:tcBorders>
              <w:left w:val="single" w:sz="6" w:space="0" w:color="000000"/>
              <w:bottom w:val="single" w:sz="6" w:space="0" w:color="000000"/>
              <w:right w:val="single" w:sz="6" w:space="0" w:color="000000"/>
            </w:tcBorders>
          </w:tcPr>
          <w:p w14:paraId="0CB2B2EC" w14:textId="77777777" w:rsidR="00E112A5" w:rsidRDefault="00753BFD">
            <w:pPr>
              <w:pStyle w:val="TableParagraph"/>
              <w:numPr>
                <w:ilvl w:val="0"/>
                <w:numId w:val="15"/>
              </w:numPr>
              <w:tabs>
                <w:tab w:val="left" w:pos="289"/>
              </w:tabs>
              <w:spacing w:line="252" w:lineRule="auto"/>
              <w:ind w:right="140"/>
              <w:rPr>
                <w:sz w:val="18"/>
              </w:rPr>
            </w:pPr>
            <w:r>
              <w:rPr>
                <w:sz w:val="18"/>
              </w:rPr>
              <w:t>Club executives and volunteers are instructed that masks should be worn when physical distancing measures cannot</w:t>
            </w:r>
            <w:r>
              <w:rPr>
                <w:spacing w:val="-24"/>
                <w:sz w:val="18"/>
              </w:rPr>
              <w:t xml:space="preserve"> </w:t>
            </w:r>
            <w:r>
              <w:rPr>
                <w:sz w:val="18"/>
              </w:rPr>
              <w:t>be adhered to (1.5m distancing), or if a patron-facing</w:t>
            </w:r>
            <w:r>
              <w:rPr>
                <w:spacing w:val="-16"/>
                <w:sz w:val="18"/>
              </w:rPr>
              <w:t xml:space="preserve"> </w:t>
            </w:r>
            <w:r>
              <w:rPr>
                <w:sz w:val="18"/>
              </w:rPr>
              <w:t>position.</w:t>
            </w:r>
          </w:p>
          <w:p w14:paraId="3E86AE19" w14:textId="77777777" w:rsidR="00E112A5" w:rsidRDefault="00753BFD">
            <w:pPr>
              <w:pStyle w:val="TableParagraph"/>
              <w:numPr>
                <w:ilvl w:val="0"/>
                <w:numId w:val="15"/>
              </w:numPr>
              <w:tabs>
                <w:tab w:val="left" w:pos="289"/>
              </w:tabs>
              <w:spacing w:line="249" w:lineRule="auto"/>
              <w:ind w:right="160"/>
              <w:rPr>
                <w:sz w:val="18"/>
              </w:rPr>
            </w:pPr>
            <w:r>
              <w:rPr>
                <w:sz w:val="18"/>
              </w:rPr>
              <w:t>Clu</w:t>
            </w:r>
            <w:r>
              <w:rPr>
                <w:sz w:val="18"/>
              </w:rPr>
              <w:t>b executives and volunteers are also trained on how to correctly put on and take off masks and to remove them</w:t>
            </w:r>
            <w:r>
              <w:rPr>
                <w:spacing w:val="-22"/>
                <w:sz w:val="18"/>
              </w:rPr>
              <w:t xml:space="preserve"> </w:t>
            </w:r>
            <w:r>
              <w:rPr>
                <w:sz w:val="18"/>
              </w:rPr>
              <w:t>when not</w:t>
            </w:r>
            <w:r>
              <w:rPr>
                <w:spacing w:val="-1"/>
                <w:sz w:val="18"/>
              </w:rPr>
              <w:t xml:space="preserve"> </w:t>
            </w:r>
            <w:r>
              <w:rPr>
                <w:sz w:val="18"/>
              </w:rPr>
              <w:t>necessary.</w:t>
            </w:r>
          </w:p>
        </w:tc>
        <w:tc>
          <w:tcPr>
            <w:tcW w:w="1847" w:type="dxa"/>
            <w:tcBorders>
              <w:left w:val="single" w:sz="6" w:space="0" w:color="000000"/>
              <w:bottom w:val="single" w:sz="6" w:space="0" w:color="000000"/>
              <w:right w:val="single" w:sz="6" w:space="0" w:color="000000"/>
            </w:tcBorders>
          </w:tcPr>
          <w:p w14:paraId="4FD1CEEC" w14:textId="2804EB73" w:rsidR="00E112A5" w:rsidRDefault="00D93524">
            <w:pPr>
              <w:pStyle w:val="TableParagraph"/>
              <w:rPr>
                <w:rFonts w:ascii="Times New Roman"/>
                <w:sz w:val="16"/>
              </w:rPr>
            </w:pPr>
            <w:r>
              <w:rPr>
                <w:sz w:val="18"/>
              </w:rPr>
              <w:t>N/A</w:t>
            </w:r>
          </w:p>
        </w:tc>
        <w:tc>
          <w:tcPr>
            <w:tcW w:w="426" w:type="dxa"/>
            <w:tcBorders>
              <w:left w:val="single" w:sz="6" w:space="0" w:color="000000"/>
              <w:bottom w:val="single" w:sz="6" w:space="0" w:color="000000"/>
              <w:right w:val="single" w:sz="6" w:space="0" w:color="000000"/>
            </w:tcBorders>
            <w:shd w:val="clear" w:color="auto" w:fill="FFFF66"/>
          </w:tcPr>
          <w:p w14:paraId="3EFC0568" w14:textId="77777777" w:rsidR="00E112A5" w:rsidRDefault="00E112A5">
            <w:pPr>
              <w:pStyle w:val="TableParagraph"/>
              <w:rPr>
                <w:rFonts w:ascii="Times New Roman"/>
                <w:sz w:val="16"/>
              </w:rPr>
            </w:pPr>
          </w:p>
        </w:tc>
        <w:tc>
          <w:tcPr>
            <w:tcW w:w="429" w:type="dxa"/>
            <w:tcBorders>
              <w:left w:val="single" w:sz="6" w:space="0" w:color="000000"/>
              <w:bottom w:val="single" w:sz="6" w:space="0" w:color="000000"/>
              <w:right w:val="single" w:sz="6" w:space="0" w:color="000000"/>
            </w:tcBorders>
            <w:shd w:val="clear" w:color="auto" w:fill="FFFF66"/>
          </w:tcPr>
          <w:p w14:paraId="6568402B" w14:textId="77777777" w:rsidR="00E112A5" w:rsidRDefault="00E112A5">
            <w:pPr>
              <w:pStyle w:val="TableParagraph"/>
              <w:rPr>
                <w:rFonts w:ascii="Times New Roman"/>
                <w:sz w:val="16"/>
              </w:rPr>
            </w:pPr>
          </w:p>
        </w:tc>
        <w:tc>
          <w:tcPr>
            <w:tcW w:w="517" w:type="dxa"/>
            <w:tcBorders>
              <w:left w:val="single" w:sz="6" w:space="0" w:color="000000"/>
              <w:bottom w:val="single" w:sz="6" w:space="0" w:color="000000"/>
              <w:right w:val="single" w:sz="6" w:space="0" w:color="000000"/>
            </w:tcBorders>
            <w:shd w:val="clear" w:color="auto" w:fill="FFFF66"/>
          </w:tcPr>
          <w:p w14:paraId="6B72A635" w14:textId="77777777" w:rsidR="00E112A5" w:rsidRDefault="00E112A5">
            <w:pPr>
              <w:pStyle w:val="TableParagraph"/>
              <w:rPr>
                <w:rFonts w:ascii="Times New Roman"/>
                <w:sz w:val="16"/>
              </w:rPr>
            </w:pPr>
          </w:p>
        </w:tc>
        <w:tc>
          <w:tcPr>
            <w:tcW w:w="1604" w:type="dxa"/>
            <w:tcBorders>
              <w:left w:val="single" w:sz="6" w:space="0" w:color="000000"/>
              <w:bottom w:val="single" w:sz="6" w:space="0" w:color="000000"/>
              <w:right w:val="single" w:sz="6" w:space="0" w:color="000000"/>
            </w:tcBorders>
            <w:shd w:val="clear" w:color="auto" w:fill="D9D9D9"/>
          </w:tcPr>
          <w:p w14:paraId="285F315F" w14:textId="77777777" w:rsidR="00E112A5" w:rsidRDefault="00E112A5">
            <w:pPr>
              <w:pStyle w:val="TableParagraph"/>
              <w:rPr>
                <w:rFonts w:ascii="Times New Roman"/>
                <w:sz w:val="16"/>
              </w:rPr>
            </w:pPr>
          </w:p>
        </w:tc>
        <w:tc>
          <w:tcPr>
            <w:tcW w:w="1170" w:type="dxa"/>
            <w:tcBorders>
              <w:left w:val="single" w:sz="6" w:space="0" w:color="000000"/>
              <w:bottom w:val="single" w:sz="6" w:space="0" w:color="000000"/>
            </w:tcBorders>
            <w:shd w:val="clear" w:color="auto" w:fill="D9D9D9"/>
          </w:tcPr>
          <w:p w14:paraId="66F5D590" w14:textId="77777777" w:rsidR="00E112A5" w:rsidRDefault="00E112A5">
            <w:pPr>
              <w:pStyle w:val="TableParagraph"/>
              <w:rPr>
                <w:rFonts w:ascii="Times New Roman"/>
                <w:sz w:val="16"/>
              </w:rPr>
            </w:pPr>
          </w:p>
        </w:tc>
      </w:tr>
      <w:tr w:rsidR="00E112A5" w14:paraId="7A9136B8" w14:textId="77777777" w:rsidTr="00D5077A">
        <w:trPr>
          <w:trHeight w:val="3858"/>
        </w:trPr>
        <w:tc>
          <w:tcPr>
            <w:tcW w:w="1361" w:type="dxa"/>
            <w:tcBorders>
              <w:top w:val="single" w:sz="4" w:space="0" w:color="000000"/>
              <w:bottom w:val="single" w:sz="4" w:space="0" w:color="000000"/>
              <w:right w:val="single" w:sz="6" w:space="0" w:color="000000"/>
            </w:tcBorders>
          </w:tcPr>
          <w:p w14:paraId="554764A8" w14:textId="77777777" w:rsidR="00E112A5" w:rsidRDefault="00753BFD">
            <w:pPr>
              <w:pStyle w:val="TableParagraph"/>
              <w:spacing w:before="119"/>
              <w:ind w:left="112" w:right="248"/>
              <w:rPr>
                <w:i/>
                <w:sz w:val="18"/>
              </w:rPr>
            </w:pPr>
            <w:r>
              <w:rPr>
                <w:i/>
                <w:sz w:val="18"/>
              </w:rPr>
              <w:t>Persistent Use of hand sanitiser</w:t>
            </w:r>
          </w:p>
        </w:tc>
        <w:tc>
          <w:tcPr>
            <w:tcW w:w="1416" w:type="dxa"/>
            <w:tcBorders>
              <w:top w:val="single" w:sz="6" w:space="0" w:color="000000"/>
              <w:left w:val="single" w:sz="6" w:space="0" w:color="000000"/>
              <w:bottom w:val="single" w:sz="6" w:space="0" w:color="000000"/>
              <w:right w:val="single" w:sz="6" w:space="0" w:color="000000"/>
            </w:tcBorders>
          </w:tcPr>
          <w:p w14:paraId="2EED570D" w14:textId="77777777" w:rsidR="00E112A5" w:rsidRDefault="00753BFD">
            <w:pPr>
              <w:pStyle w:val="TableParagraph"/>
              <w:spacing w:before="1"/>
              <w:ind w:left="107"/>
              <w:rPr>
                <w:sz w:val="18"/>
              </w:rPr>
            </w:pPr>
            <w:r>
              <w:rPr>
                <w:sz w:val="18"/>
              </w:rPr>
              <w:t>Dermatitis</w:t>
            </w:r>
          </w:p>
        </w:tc>
        <w:tc>
          <w:tcPr>
            <w:tcW w:w="1298" w:type="dxa"/>
            <w:tcBorders>
              <w:top w:val="single" w:sz="6" w:space="0" w:color="000000"/>
              <w:left w:val="single" w:sz="6" w:space="0" w:color="000000"/>
              <w:bottom w:val="single" w:sz="6" w:space="0" w:color="000000"/>
              <w:right w:val="single" w:sz="6" w:space="0" w:color="000000"/>
            </w:tcBorders>
          </w:tcPr>
          <w:p w14:paraId="623162EA" w14:textId="77777777" w:rsidR="00E112A5" w:rsidRDefault="00753BFD">
            <w:pPr>
              <w:pStyle w:val="TableParagraph"/>
              <w:spacing w:before="1"/>
              <w:ind w:left="110" w:right="482"/>
              <w:rPr>
                <w:sz w:val="18"/>
              </w:rPr>
            </w:pPr>
            <w:r>
              <w:rPr>
                <w:sz w:val="18"/>
              </w:rPr>
              <w:t>Physical Injury</w:t>
            </w:r>
          </w:p>
        </w:tc>
        <w:tc>
          <w:tcPr>
            <w:tcW w:w="5386" w:type="dxa"/>
            <w:tcBorders>
              <w:top w:val="single" w:sz="6" w:space="0" w:color="000000"/>
              <w:left w:val="single" w:sz="6" w:space="0" w:color="000000"/>
              <w:bottom w:val="single" w:sz="6" w:space="0" w:color="000000"/>
              <w:right w:val="single" w:sz="6" w:space="0" w:color="000000"/>
            </w:tcBorders>
          </w:tcPr>
          <w:p w14:paraId="1BAC9901" w14:textId="77777777" w:rsidR="00E112A5" w:rsidRDefault="00753BFD">
            <w:pPr>
              <w:pStyle w:val="TableParagraph"/>
              <w:numPr>
                <w:ilvl w:val="0"/>
                <w:numId w:val="14"/>
              </w:numPr>
              <w:tabs>
                <w:tab w:val="left" w:pos="289"/>
              </w:tabs>
              <w:spacing w:before="1"/>
              <w:ind w:right="171"/>
              <w:jc w:val="both"/>
              <w:rPr>
                <w:sz w:val="18"/>
              </w:rPr>
            </w:pPr>
            <w:r>
              <w:rPr>
                <w:sz w:val="18"/>
              </w:rPr>
              <w:t>volunteers are encouraged to wash their hands with soap</w:t>
            </w:r>
            <w:r>
              <w:rPr>
                <w:spacing w:val="-24"/>
                <w:sz w:val="18"/>
              </w:rPr>
              <w:t xml:space="preserve"> </w:t>
            </w:r>
            <w:r>
              <w:rPr>
                <w:sz w:val="18"/>
              </w:rPr>
              <w:t>and water where possible as an alternative to hand</w:t>
            </w:r>
            <w:r>
              <w:rPr>
                <w:spacing w:val="-16"/>
                <w:sz w:val="18"/>
              </w:rPr>
              <w:t xml:space="preserve"> </w:t>
            </w:r>
            <w:r>
              <w:rPr>
                <w:sz w:val="18"/>
              </w:rPr>
              <w:t>sanitiser.</w:t>
            </w:r>
          </w:p>
          <w:p w14:paraId="477687B7" w14:textId="77777777" w:rsidR="00E112A5" w:rsidRDefault="00753BFD">
            <w:pPr>
              <w:pStyle w:val="TableParagraph"/>
              <w:numPr>
                <w:ilvl w:val="0"/>
                <w:numId w:val="14"/>
              </w:numPr>
              <w:tabs>
                <w:tab w:val="left" w:pos="289"/>
              </w:tabs>
              <w:ind w:right="180"/>
              <w:jc w:val="both"/>
              <w:rPr>
                <w:sz w:val="18"/>
              </w:rPr>
            </w:pPr>
            <w:r>
              <w:rPr>
                <w:sz w:val="18"/>
              </w:rPr>
              <w:t>Volunteers are trained in how to effectively use hand</w:t>
            </w:r>
            <w:r>
              <w:rPr>
                <w:spacing w:val="-25"/>
                <w:sz w:val="18"/>
              </w:rPr>
              <w:t xml:space="preserve"> </w:t>
            </w:r>
            <w:r>
              <w:rPr>
                <w:sz w:val="18"/>
              </w:rPr>
              <w:t>sanitiser to avoid excessive</w:t>
            </w:r>
            <w:r>
              <w:rPr>
                <w:spacing w:val="-5"/>
                <w:sz w:val="18"/>
              </w:rPr>
              <w:t xml:space="preserve"> </w:t>
            </w:r>
            <w:r>
              <w:rPr>
                <w:sz w:val="18"/>
              </w:rPr>
              <w:t>use.</w:t>
            </w:r>
          </w:p>
          <w:p w14:paraId="294154D8" w14:textId="77777777" w:rsidR="00E112A5" w:rsidRDefault="00753BFD">
            <w:pPr>
              <w:pStyle w:val="TableParagraph"/>
              <w:numPr>
                <w:ilvl w:val="0"/>
                <w:numId w:val="14"/>
              </w:numPr>
              <w:tabs>
                <w:tab w:val="left" w:pos="289"/>
              </w:tabs>
              <w:ind w:right="129"/>
              <w:jc w:val="both"/>
              <w:rPr>
                <w:sz w:val="18"/>
              </w:rPr>
            </w:pPr>
            <w:r>
              <w:rPr>
                <w:sz w:val="18"/>
              </w:rPr>
              <w:t>Ask volunteers if they have a history of dermatiti</w:t>
            </w:r>
            <w:r>
              <w:rPr>
                <w:sz w:val="18"/>
              </w:rPr>
              <w:t>s or an</w:t>
            </w:r>
            <w:r>
              <w:rPr>
                <w:spacing w:val="-24"/>
                <w:sz w:val="18"/>
              </w:rPr>
              <w:t xml:space="preserve"> </w:t>
            </w:r>
            <w:r>
              <w:rPr>
                <w:sz w:val="18"/>
              </w:rPr>
              <w:t>allergy to alcohol, and provide PPE (i.e. gloves) if they do have these allergies.</w:t>
            </w:r>
          </w:p>
        </w:tc>
        <w:tc>
          <w:tcPr>
            <w:tcW w:w="1847" w:type="dxa"/>
            <w:tcBorders>
              <w:top w:val="single" w:sz="6" w:space="0" w:color="000000"/>
              <w:left w:val="single" w:sz="6" w:space="0" w:color="000000"/>
              <w:bottom w:val="single" w:sz="6" w:space="0" w:color="000000"/>
              <w:right w:val="single" w:sz="6" w:space="0" w:color="000000"/>
            </w:tcBorders>
          </w:tcPr>
          <w:p w14:paraId="4A60A262" w14:textId="5FC9645B" w:rsidR="00E112A5" w:rsidRDefault="00D93524">
            <w:pPr>
              <w:pStyle w:val="TableParagraph"/>
              <w:rPr>
                <w:rFonts w:ascii="Times New Roman"/>
                <w:sz w:val="16"/>
              </w:rPr>
            </w:pPr>
            <w:r>
              <w:rPr>
                <w:sz w:val="18"/>
              </w:rPr>
              <w:t>N/A</w:t>
            </w:r>
          </w:p>
        </w:tc>
        <w:tc>
          <w:tcPr>
            <w:tcW w:w="426" w:type="dxa"/>
            <w:tcBorders>
              <w:top w:val="single" w:sz="6" w:space="0" w:color="000000"/>
              <w:left w:val="single" w:sz="6" w:space="0" w:color="000000"/>
              <w:bottom w:val="single" w:sz="6" w:space="0" w:color="000000"/>
              <w:right w:val="single" w:sz="6" w:space="0" w:color="000000"/>
            </w:tcBorders>
            <w:shd w:val="clear" w:color="auto" w:fill="FFFF66"/>
          </w:tcPr>
          <w:p w14:paraId="7842611D" w14:textId="77777777" w:rsidR="00E112A5" w:rsidRDefault="00E112A5">
            <w:pPr>
              <w:pStyle w:val="TableParagraph"/>
              <w:rPr>
                <w:rFonts w:ascii="Times New Roman"/>
                <w:sz w:val="16"/>
              </w:rPr>
            </w:pPr>
          </w:p>
        </w:tc>
        <w:tc>
          <w:tcPr>
            <w:tcW w:w="429" w:type="dxa"/>
            <w:tcBorders>
              <w:top w:val="single" w:sz="6" w:space="0" w:color="000000"/>
              <w:left w:val="single" w:sz="6" w:space="0" w:color="000000"/>
              <w:bottom w:val="single" w:sz="6" w:space="0" w:color="000000"/>
              <w:right w:val="single" w:sz="6" w:space="0" w:color="000000"/>
            </w:tcBorders>
            <w:shd w:val="clear" w:color="auto" w:fill="FFFF66"/>
          </w:tcPr>
          <w:p w14:paraId="25949BBC" w14:textId="77777777" w:rsidR="00E112A5" w:rsidRDefault="00E112A5">
            <w:pPr>
              <w:pStyle w:val="TableParagraph"/>
              <w:rPr>
                <w:rFonts w:ascii="Times New Roman"/>
                <w:sz w:val="16"/>
              </w:rPr>
            </w:pPr>
          </w:p>
        </w:tc>
        <w:tc>
          <w:tcPr>
            <w:tcW w:w="517" w:type="dxa"/>
            <w:tcBorders>
              <w:top w:val="single" w:sz="6" w:space="0" w:color="000000"/>
              <w:left w:val="single" w:sz="6" w:space="0" w:color="000000"/>
              <w:bottom w:val="single" w:sz="6" w:space="0" w:color="000000"/>
              <w:right w:val="single" w:sz="6" w:space="0" w:color="000000"/>
            </w:tcBorders>
            <w:shd w:val="clear" w:color="auto" w:fill="FFFF66"/>
          </w:tcPr>
          <w:p w14:paraId="51273B0F" w14:textId="77777777" w:rsidR="00E112A5" w:rsidRDefault="00E112A5">
            <w:pPr>
              <w:pStyle w:val="TableParagraph"/>
              <w:rPr>
                <w:rFonts w:ascii="Times New Roman"/>
                <w:sz w:val="16"/>
              </w:rPr>
            </w:pPr>
          </w:p>
        </w:tc>
        <w:tc>
          <w:tcPr>
            <w:tcW w:w="1604" w:type="dxa"/>
            <w:tcBorders>
              <w:top w:val="single" w:sz="6" w:space="0" w:color="000000"/>
              <w:left w:val="single" w:sz="6" w:space="0" w:color="000000"/>
              <w:bottom w:val="single" w:sz="6" w:space="0" w:color="000000"/>
              <w:right w:val="single" w:sz="6" w:space="0" w:color="000000"/>
            </w:tcBorders>
            <w:shd w:val="clear" w:color="auto" w:fill="D9D9D9"/>
          </w:tcPr>
          <w:p w14:paraId="69119E64" w14:textId="77777777" w:rsidR="00E112A5" w:rsidRDefault="00E112A5">
            <w:pPr>
              <w:pStyle w:val="TableParagraph"/>
              <w:rPr>
                <w:rFonts w:ascii="Times New Roman"/>
                <w:sz w:val="16"/>
              </w:rPr>
            </w:pPr>
          </w:p>
        </w:tc>
        <w:tc>
          <w:tcPr>
            <w:tcW w:w="1170" w:type="dxa"/>
            <w:tcBorders>
              <w:top w:val="single" w:sz="6" w:space="0" w:color="000000"/>
              <w:left w:val="single" w:sz="6" w:space="0" w:color="000000"/>
              <w:bottom w:val="single" w:sz="6" w:space="0" w:color="000000"/>
            </w:tcBorders>
            <w:shd w:val="clear" w:color="auto" w:fill="D9D9D9"/>
          </w:tcPr>
          <w:p w14:paraId="63F64A67" w14:textId="77777777" w:rsidR="00E112A5" w:rsidRDefault="00E112A5">
            <w:pPr>
              <w:pStyle w:val="TableParagraph"/>
              <w:rPr>
                <w:rFonts w:ascii="Times New Roman"/>
                <w:sz w:val="16"/>
              </w:rPr>
            </w:pPr>
          </w:p>
        </w:tc>
      </w:tr>
      <w:tr w:rsidR="00E112A5" w14:paraId="6F015E0D" w14:textId="77777777" w:rsidTr="00D5077A">
        <w:trPr>
          <w:trHeight w:val="3374"/>
        </w:trPr>
        <w:tc>
          <w:tcPr>
            <w:tcW w:w="1361" w:type="dxa"/>
            <w:tcBorders>
              <w:top w:val="single" w:sz="4" w:space="0" w:color="000000"/>
              <w:bottom w:val="single" w:sz="4" w:space="0" w:color="000000"/>
              <w:right w:val="single" w:sz="6" w:space="0" w:color="000000"/>
            </w:tcBorders>
          </w:tcPr>
          <w:p w14:paraId="2FED20DD" w14:textId="77777777" w:rsidR="00E112A5" w:rsidRDefault="00753BFD">
            <w:pPr>
              <w:pStyle w:val="TableParagraph"/>
              <w:spacing w:before="119"/>
              <w:ind w:left="112" w:right="238"/>
              <w:rPr>
                <w:i/>
                <w:sz w:val="18"/>
              </w:rPr>
            </w:pPr>
            <w:r>
              <w:rPr>
                <w:i/>
                <w:sz w:val="18"/>
              </w:rPr>
              <w:t>Infected community member (participants &amp; general public) attends event</w:t>
            </w:r>
          </w:p>
        </w:tc>
        <w:tc>
          <w:tcPr>
            <w:tcW w:w="1416" w:type="dxa"/>
            <w:tcBorders>
              <w:top w:val="single" w:sz="6" w:space="0" w:color="000000"/>
              <w:left w:val="single" w:sz="6" w:space="0" w:color="000000"/>
              <w:bottom w:val="single" w:sz="6" w:space="0" w:color="000000"/>
              <w:right w:val="single" w:sz="6" w:space="0" w:color="000000"/>
            </w:tcBorders>
          </w:tcPr>
          <w:p w14:paraId="3712870B" w14:textId="77777777" w:rsidR="00E112A5" w:rsidRDefault="00753BFD">
            <w:pPr>
              <w:pStyle w:val="TableParagraph"/>
              <w:ind w:left="107" w:right="149"/>
              <w:rPr>
                <w:sz w:val="18"/>
              </w:rPr>
            </w:pPr>
            <w:r>
              <w:rPr>
                <w:sz w:val="18"/>
              </w:rPr>
              <w:t>Other helpers/ participants contract COVID-19</w:t>
            </w:r>
          </w:p>
        </w:tc>
        <w:tc>
          <w:tcPr>
            <w:tcW w:w="1298" w:type="dxa"/>
            <w:tcBorders>
              <w:top w:val="single" w:sz="6" w:space="0" w:color="000000"/>
              <w:left w:val="single" w:sz="6" w:space="0" w:color="000000"/>
              <w:bottom w:val="single" w:sz="6" w:space="0" w:color="000000"/>
              <w:right w:val="single" w:sz="6" w:space="0" w:color="000000"/>
            </w:tcBorders>
          </w:tcPr>
          <w:p w14:paraId="5CD372C8" w14:textId="77777777" w:rsidR="00E112A5" w:rsidRDefault="00753BFD">
            <w:pPr>
              <w:pStyle w:val="TableParagraph"/>
              <w:ind w:left="110" w:right="482"/>
              <w:rPr>
                <w:sz w:val="18"/>
              </w:rPr>
            </w:pPr>
            <w:r>
              <w:rPr>
                <w:sz w:val="18"/>
              </w:rPr>
              <w:t>Physical illness</w:t>
            </w:r>
          </w:p>
        </w:tc>
        <w:tc>
          <w:tcPr>
            <w:tcW w:w="5386" w:type="dxa"/>
            <w:tcBorders>
              <w:top w:val="single" w:sz="6" w:space="0" w:color="000000"/>
              <w:left w:val="single" w:sz="6" w:space="0" w:color="000000"/>
              <w:bottom w:val="single" w:sz="6" w:space="0" w:color="000000"/>
              <w:right w:val="single" w:sz="6" w:space="0" w:color="000000"/>
            </w:tcBorders>
          </w:tcPr>
          <w:p w14:paraId="36E74EEE" w14:textId="77777777" w:rsidR="00E112A5" w:rsidRDefault="00753BFD">
            <w:pPr>
              <w:pStyle w:val="TableParagraph"/>
              <w:numPr>
                <w:ilvl w:val="0"/>
                <w:numId w:val="13"/>
              </w:numPr>
              <w:tabs>
                <w:tab w:val="left" w:pos="289"/>
              </w:tabs>
              <w:ind w:right="249"/>
              <w:rPr>
                <w:sz w:val="18"/>
              </w:rPr>
            </w:pPr>
            <w:r>
              <w:rPr>
                <w:sz w:val="18"/>
              </w:rPr>
              <w:t>Ensure that Active area remains outdoors to that</w:t>
            </w:r>
            <w:r>
              <w:rPr>
                <w:spacing w:val="-22"/>
                <w:sz w:val="18"/>
              </w:rPr>
              <w:t xml:space="preserve"> </w:t>
            </w:r>
            <w:r>
              <w:rPr>
                <w:sz w:val="18"/>
              </w:rPr>
              <w:t>participants will have enough space to maintain social</w:t>
            </w:r>
            <w:r>
              <w:rPr>
                <w:spacing w:val="-10"/>
                <w:sz w:val="18"/>
              </w:rPr>
              <w:t xml:space="preserve"> </w:t>
            </w:r>
            <w:r>
              <w:rPr>
                <w:sz w:val="18"/>
              </w:rPr>
              <w:t>distancing.</w:t>
            </w:r>
          </w:p>
          <w:p w14:paraId="62CBC5FE" w14:textId="77777777" w:rsidR="00E112A5" w:rsidRDefault="00753BFD">
            <w:pPr>
              <w:pStyle w:val="TableParagraph"/>
              <w:numPr>
                <w:ilvl w:val="0"/>
                <w:numId w:val="13"/>
              </w:numPr>
              <w:tabs>
                <w:tab w:val="left" w:pos="289"/>
              </w:tabs>
              <w:spacing w:line="219" w:lineRule="exact"/>
              <w:ind w:hanging="220"/>
              <w:rPr>
                <w:sz w:val="18"/>
              </w:rPr>
            </w:pPr>
            <w:r>
              <w:rPr>
                <w:sz w:val="18"/>
              </w:rPr>
              <w:t>Participants will be reminded of COVID Safety and</w:t>
            </w:r>
            <w:r>
              <w:rPr>
                <w:spacing w:val="-17"/>
                <w:sz w:val="18"/>
              </w:rPr>
              <w:t xml:space="preserve"> </w:t>
            </w:r>
            <w:r>
              <w:rPr>
                <w:sz w:val="18"/>
              </w:rPr>
              <w:t>precautions.</w:t>
            </w:r>
          </w:p>
          <w:p w14:paraId="3E7790B1" w14:textId="77777777" w:rsidR="00E112A5" w:rsidRDefault="00753BFD">
            <w:pPr>
              <w:pStyle w:val="TableParagraph"/>
              <w:numPr>
                <w:ilvl w:val="0"/>
                <w:numId w:val="13"/>
              </w:numPr>
              <w:tabs>
                <w:tab w:val="left" w:pos="289"/>
              </w:tabs>
              <w:ind w:right="285"/>
              <w:rPr>
                <w:sz w:val="18"/>
              </w:rPr>
            </w:pPr>
            <w:r>
              <w:rPr>
                <w:sz w:val="18"/>
              </w:rPr>
              <w:t>Participants a</w:t>
            </w:r>
            <w:r>
              <w:rPr>
                <w:sz w:val="18"/>
              </w:rPr>
              <w:t xml:space="preserve">re instructed not to attend this event if they are unwell, even if they feel fit enough to participate. In communicating this, participants are provided with a </w:t>
            </w:r>
            <w:hyperlink r:id="rId10" w:anchor="symptoms">
              <w:r>
                <w:rPr>
                  <w:color w:val="0462C1"/>
                  <w:sz w:val="18"/>
                </w:rPr>
                <w:t>link to</w:t>
              </w:r>
            </w:hyperlink>
            <w:hyperlink r:id="rId11" w:anchor="symptoms">
              <w:r>
                <w:rPr>
                  <w:color w:val="0462C1"/>
                  <w:sz w:val="18"/>
                  <w:u w:val="single" w:color="0462C1"/>
                </w:rPr>
                <w:t xml:space="preserve"> COVID-19</w:t>
              </w:r>
              <w:r>
                <w:rPr>
                  <w:color w:val="0462C1"/>
                  <w:spacing w:val="-1"/>
                  <w:sz w:val="18"/>
                  <w:u w:val="single" w:color="0462C1"/>
                </w:rPr>
                <w:t xml:space="preserve"> </w:t>
              </w:r>
              <w:r>
                <w:rPr>
                  <w:color w:val="0462C1"/>
                  <w:sz w:val="18"/>
                  <w:u w:val="single" w:color="0462C1"/>
                </w:rPr>
                <w:t>symptoms</w:t>
              </w:r>
              <w:r>
                <w:rPr>
                  <w:sz w:val="18"/>
                </w:rPr>
                <w:t>.</w:t>
              </w:r>
            </w:hyperlink>
          </w:p>
          <w:p w14:paraId="0BF6B3F7" w14:textId="77777777" w:rsidR="00E112A5" w:rsidRDefault="00753BFD">
            <w:pPr>
              <w:pStyle w:val="TableParagraph"/>
              <w:numPr>
                <w:ilvl w:val="0"/>
                <w:numId w:val="13"/>
              </w:numPr>
              <w:tabs>
                <w:tab w:val="left" w:pos="289"/>
              </w:tabs>
              <w:ind w:right="60"/>
              <w:rPr>
                <w:sz w:val="18"/>
              </w:rPr>
            </w:pPr>
            <w:r>
              <w:rPr>
                <w:sz w:val="18"/>
              </w:rPr>
              <w:t>Communicate to participants that they should not participate in this event if in the last 14 days they have been feeling unwell (experienced any symptoms regardless of the severity) or</w:t>
            </w:r>
            <w:r>
              <w:rPr>
                <w:spacing w:val="-21"/>
                <w:sz w:val="18"/>
              </w:rPr>
              <w:t xml:space="preserve"> </w:t>
            </w:r>
            <w:r>
              <w:rPr>
                <w:sz w:val="18"/>
              </w:rPr>
              <w:t xml:space="preserve">have visited a reported case location. Participants will be </w:t>
            </w:r>
            <w:r>
              <w:rPr>
                <w:sz w:val="18"/>
              </w:rPr>
              <w:t>required to notify the club if they develop any symptoms or are tested for COVID-19.</w:t>
            </w:r>
          </w:p>
          <w:p w14:paraId="1262C028" w14:textId="77777777" w:rsidR="00E112A5" w:rsidRDefault="00753BFD">
            <w:pPr>
              <w:pStyle w:val="TableParagraph"/>
              <w:numPr>
                <w:ilvl w:val="0"/>
                <w:numId w:val="13"/>
              </w:numPr>
              <w:tabs>
                <w:tab w:val="left" w:pos="289"/>
              </w:tabs>
              <w:spacing w:before="13" w:line="206" w:lineRule="exact"/>
              <w:ind w:right="154"/>
              <w:rPr>
                <w:sz w:val="18"/>
              </w:rPr>
            </w:pPr>
            <w:r>
              <w:rPr>
                <w:sz w:val="18"/>
              </w:rPr>
              <w:t>Volunteers will implement the COVID-19 safety plan if any participant is visibly unwell/ displaying symptoms whilst on</w:t>
            </w:r>
            <w:r>
              <w:rPr>
                <w:spacing w:val="-29"/>
                <w:sz w:val="18"/>
              </w:rPr>
              <w:t xml:space="preserve"> </w:t>
            </w:r>
            <w:r>
              <w:rPr>
                <w:sz w:val="18"/>
              </w:rPr>
              <w:t>the premises.</w:t>
            </w:r>
          </w:p>
        </w:tc>
        <w:tc>
          <w:tcPr>
            <w:tcW w:w="1847" w:type="dxa"/>
            <w:tcBorders>
              <w:top w:val="single" w:sz="6" w:space="0" w:color="000000"/>
              <w:left w:val="single" w:sz="6" w:space="0" w:color="000000"/>
              <w:bottom w:val="single" w:sz="6" w:space="0" w:color="000000"/>
              <w:right w:val="single" w:sz="6" w:space="0" w:color="000000"/>
            </w:tcBorders>
          </w:tcPr>
          <w:p w14:paraId="71728590" w14:textId="4C1BDF22" w:rsidR="00E112A5" w:rsidRDefault="00D93524">
            <w:pPr>
              <w:pStyle w:val="TableParagraph"/>
              <w:rPr>
                <w:rFonts w:ascii="Times New Roman"/>
                <w:sz w:val="16"/>
              </w:rPr>
            </w:pPr>
            <w:r>
              <w:rPr>
                <w:sz w:val="18"/>
              </w:rPr>
              <w:t>N/A</w:t>
            </w:r>
          </w:p>
        </w:tc>
        <w:tc>
          <w:tcPr>
            <w:tcW w:w="426" w:type="dxa"/>
            <w:tcBorders>
              <w:top w:val="single" w:sz="6" w:space="0" w:color="000000"/>
              <w:left w:val="single" w:sz="6" w:space="0" w:color="000000"/>
              <w:bottom w:val="single" w:sz="6" w:space="0" w:color="000000"/>
              <w:right w:val="single" w:sz="6" w:space="0" w:color="000000"/>
            </w:tcBorders>
            <w:shd w:val="clear" w:color="auto" w:fill="FFFF66"/>
          </w:tcPr>
          <w:p w14:paraId="517AC6A5" w14:textId="77777777" w:rsidR="00E112A5" w:rsidRDefault="00E112A5">
            <w:pPr>
              <w:pStyle w:val="TableParagraph"/>
              <w:rPr>
                <w:rFonts w:ascii="Times New Roman"/>
                <w:sz w:val="16"/>
              </w:rPr>
            </w:pPr>
          </w:p>
        </w:tc>
        <w:tc>
          <w:tcPr>
            <w:tcW w:w="429" w:type="dxa"/>
            <w:tcBorders>
              <w:top w:val="single" w:sz="6" w:space="0" w:color="000000"/>
              <w:left w:val="single" w:sz="6" w:space="0" w:color="000000"/>
              <w:bottom w:val="single" w:sz="6" w:space="0" w:color="000000"/>
              <w:right w:val="single" w:sz="6" w:space="0" w:color="000000"/>
            </w:tcBorders>
            <w:shd w:val="clear" w:color="auto" w:fill="FFFF66"/>
          </w:tcPr>
          <w:p w14:paraId="6E237FFB" w14:textId="77777777" w:rsidR="00E112A5" w:rsidRDefault="00E112A5">
            <w:pPr>
              <w:pStyle w:val="TableParagraph"/>
              <w:rPr>
                <w:rFonts w:ascii="Times New Roman"/>
                <w:sz w:val="16"/>
              </w:rPr>
            </w:pPr>
          </w:p>
        </w:tc>
        <w:tc>
          <w:tcPr>
            <w:tcW w:w="517" w:type="dxa"/>
            <w:tcBorders>
              <w:top w:val="single" w:sz="6" w:space="0" w:color="000000"/>
              <w:left w:val="single" w:sz="6" w:space="0" w:color="000000"/>
              <w:bottom w:val="single" w:sz="6" w:space="0" w:color="000000"/>
              <w:right w:val="single" w:sz="6" w:space="0" w:color="000000"/>
            </w:tcBorders>
            <w:shd w:val="clear" w:color="auto" w:fill="FFFF66"/>
          </w:tcPr>
          <w:p w14:paraId="62F1AA6E" w14:textId="77777777" w:rsidR="00E112A5" w:rsidRDefault="00E112A5">
            <w:pPr>
              <w:pStyle w:val="TableParagraph"/>
              <w:rPr>
                <w:rFonts w:ascii="Times New Roman"/>
                <w:sz w:val="16"/>
              </w:rPr>
            </w:pPr>
          </w:p>
        </w:tc>
        <w:tc>
          <w:tcPr>
            <w:tcW w:w="1604" w:type="dxa"/>
            <w:tcBorders>
              <w:top w:val="single" w:sz="6" w:space="0" w:color="000000"/>
              <w:left w:val="single" w:sz="6" w:space="0" w:color="000000"/>
              <w:bottom w:val="single" w:sz="6" w:space="0" w:color="000000"/>
              <w:right w:val="single" w:sz="6" w:space="0" w:color="000000"/>
            </w:tcBorders>
            <w:shd w:val="clear" w:color="auto" w:fill="D9D9D9"/>
          </w:tcPr>
          <w:p w14:paraId="6C242DAD" w14:textId="77777777" w:rsidR="00E112A5" w:rsidRDefault="00E112A5">
            <w:pPr>
              <w:pStyle w:val="TableParagraph"/>
              <w:rPr>
                <w:rFonts w:ascii="Times New Roman"/>
                <w:sz w:val="16"/>
              </w:rPr>
            </w:pPr>
          </w:p>
        </w:tc>
        <w:tc>
          <w:tcPr>
            <w:tcW w:w="1170" w:type="dxa"/>
            <w:tcBorders>
              <w:top w:val="single" w:sz="6" w:space="0" w:color="000000"/>
              <w:left w:val="single" w:sz="6" w:space="0" w:color="000000"/>
              <w:bottom w:val="single" w:sz="6" w:space="0" w:color="000000"/>
            </w:tcBorders>
            <w:shd w:val="clear" w:color="auto" w:fill="D9D9D9"/>
          </w:tcPr>
          <w:p w14:paraId="42F93F62" w14:textId="77777777" w:rsidR="00E112A5" w:rsidRDefault="00E112A5">
            <w:pPr>
              <w:pStyle w:val="TableParagraph"/>
              <w:rPr>
                <w:rFonts w:ascii="Times New Roman"/>
                <w:sz w:val="16"/>
              </w:rPr>
            </w:pPr>
          </w:p>
        </w:tc>
      </w:tr>
    </w:tbl>
    <w:p w14:paraId="2282158E" w14:textId="77777777" w:rsidR="00E112A5" w:rsidRDefault="00E112A5">
      <w:pPr>
        <w:rPr>
          <w:rFonts w:ascii="Times New Roman"/>
          <w:sz w:val="16"/>
        </w:rPr>
        <w:sectPr w:rsidR="00E112A5">
          <w:pgSz w:w="16850" w:h="11920" w:orient="landscape"/>
          <w:pgMar w:top="1620" w:right="280" w:bottom="580" w:left="260" w:header="426" w:footer="397" w:gutter="0"/>
          <w:cols w:space="720"/>
        </w:sectPr>
      </w:pPr>
    </w:p>
    <w:p w14:paraId="7381B3BC" w14:textId="234B4E99" w:rsidR="00E112A5" w:rsidRDefault="005355F1">
      <w:pPr>
        <w:spacing w:before="10" w:after="1"/>
        <w:rPr>
          <w:sz w:val="10"/>
        </w:rPr>
      </w:pPr>
      <w:r>
        <w:rPr>
          <w:noProof/>
        </w:rPr>
        <w:lastRenderedPageBreak/>
        <mc:AlternateContent>
          <mc:Choice Requires="wps">
            <w:drawing>
              <wp:anchor distT="0" distB="0" distL="114300" distR="114300" simplePos="0" relativeHeight="250183680" behindDoc="1" locked="0" layoutInCell="1" allowOverlap="1" wp14:anchorId="04F4336D" wp14:editId="54CBA379">
                <wp:simplePos x="0" y="0"/>
                <wp:positionH relativeFrom="page">
                  <wp:posOffset>3448050</wp:posOffset>
                </wp:positionH>
                <wp:positionV relativeFrom="page">
                  <wp:posOffset>2860675</wp:posOffset>
                </wp:positionV>
                <wp:extent cx="1047115"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115" cy="0"/>
                        </a:xfrm>
                        <a:prstGeom prst="line">
                          <a:avLst/>
                        </a:prstGeom>
                        <a:noFill/>
                        <a:ln w="7620">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87DF6" id="Line 6" o:spid="_x0000_s1026" style="position:absolute;z-index:-2531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5pt,225.25pt" to="353.95pt,2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" strokecolor="#0462c1" strokeweight=".6pt">
                <w10:wrap anchorx="page" anchory="page"/>
              </v:line>
            </w:pict>
          </mc:Fallback>
        </mc:AlternateContent>
      </w: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1"/>
        <w:gridCol w:w="1416"/>
        <w:gridCol w:w="1298"/>
        <w:gridCol w:w="5386"/>
        <w:gridCol w:w="1847"/>
        <w:gridCol w:w="426"/>
        <w:gridCol w:w="429"/>
        <w:gridCol w:w="517"/>
        <w:gridCol w:w="1604"/>
        <w:gridCol w:w="1170"/>
      </w:tblGrid>
      <w:tr w:rsidR="00E112A5" w14:paraId="32FBF7BF" w14:textId="77777777" w:rsidTr="00D5077A">
        <w:trPr>
          <w:trHeight w:val="6946"/>
        </w:trPr>
        <w:tc>
          <w:tcPr>
            <w:tcW w:w="1361" w:type="dxa"/>
            <w:tcBorders>
              <w:bottom w:val="single" w:sz="4" w:space="0" w:color="000000"/>
              <w:right w:val="single" w:sz="6" w:space="0" w:color="000000"/>
            </w:tcBorders>
          </w:tcPr>
          <w:p w14:paraId="51D93A9E" w14:textId="77777777" w:rsidR="00E112A5" w:rsidRDefault="00E112A5">
            <w:pPr>
              <w:pStyle w:val="TableParagraph"/>
              <w:rPr>
                <w:rFonts w:ascii="Times New Roman"/>
                <w:sz w:val="16"/>
              </w:rPr>
            </w:pPr>
          </w:p>
        </w:tc>
        <w:tc>
          <w:tcPr>
            <w:tcW w:w="1416" w:type="dxa"/>
            <w:tcBorders>
              <w:left w:val="single" w:sz="6" w:space="0" w:color="000000"/>
              <w:bottom w:val="single" w:sz="6" w:space="0" w:color="000000"/>
              <w:right w:val="single" w:sz="6" w:space="0" w:color="000000"/>
            </w:tcBorders>
          </w:tcPr>
          <w:p w14:paraId="15AA9B0A" w14:textId="77777777" w:rsidR="00E112A5" w:rsidRDefault="00E112A5">
            <w:pPr>
              <w:pStyle w:val="TableParagraph"/>
              <w:rPr>
                <w:rFonts w:ascii="Times New Roman"/>
                <w:sz w:val="16"/>
              </w:rPr>
            </w:pPr>
          </w:p>
        </w:tc>
        <w:tc>
          <w:tcPr>
            <w:tcW w:w="1298" w:type="dxa"/>
            <w:tcBorders>
              <w:left w:val="single" w:sz="6" w:space="0" w:color="000000"/>
              <w:bottom w:val="single" w:sz="6" w:space="0" w:color="000000"/>
              <w:right w:val="single" w:sz="6" w:space="0" w:color="000000"/>
            </w:tcBorders>
          </w:tcPr>
          <w:p w14:paraId="4D0A87BA" w14:textId="77777777" w:rsidR="00E112A5" w:rsidRDefault="00E112A5">
            <w:pPr>
              <w:pStyle w:val="TableParagraph"/>
              <w:rPr>
                <w:rFonts w:ascii="Times New Roman"/>
                <w:sz w:val="16"/>
              </w:rPr>
            </w:pPr>
          </w:p>
        </w:tc>
        <w:tc>
          <w:tcPr>
            <w:tcW w:w="5386" w:type="dxa"/>
            <w:tcBorders>
              <w:left w:val="single" w:sz="6" w:space="0" w:color="000000"/>
              <w:bottom w:val="single" w:sz="6" w:space="0" w:color="000000"/>
              <w:right w:val="single" w:sz="6" w:space="0" w:color="000000"/>
            </w:tcBorders>
          </w:tcPr>
          <w:p w14:paraId="2805D425" w14:textId="77777777" w:rsidR="00E112A5" w:rsidRDefault="00753BFD">
            <w:pPr>
              <w:pStyle w:val="TableParagraph"/>
              <w:numPr>
                <w:ilvl w:val="0"/>
                <w:numId w:val="12"/>
              </w:numPr>
              <w:tabs>
                <w:tab w:val="left" w:pos="289"/>
              </w:tabs>
              <w:ind w:right="291"/>
              <w:rPr>
                <w:sz w:val="18"/>
              </w:rPr>
            </w:pPr>
            <w:r>
              <w:rPr>
                <w:sz w:val="18"/>
              </w:rPr>
              <w:t>Participants will be instructed to wear face masks when</w:t>
            </w:r>
            <w:r>
              <w:rPr>
                <w:spacing w:val="-20"/>
                <w:sz w:val="18"/>
              </w:rPr>
              <w:t xml:space="preserve"> </w:t>
            </w:r>
            <w:r>
              <w:rPr>
                <w:sz w:val="18"/>
              </w:rPr>
              <w:t>they are unable to maintain social distancing measures for prolonged periods of time when facing each</w:t>
            </w:r>
            <w:r>
              <w:rPr>
                <w:spacing w:val="-8"/>
                <w:sz w:val="18"/>
              </w:rPr>
              <w:t xml:space="preserve"> </w:t>
            </w:r>
            <w:r>
              <w:rPr>
                <w:sz w:val="18"/>
              </w:rPr>
              <w:t>other.</w:t>
            </w:r>
          </w:p>
          <w:p w14:paraId="02A866A9" w14:textId="77777777" w:rsidR="00E112A5" w:rsidRDefault="00753BFD">
            <w:pPr>
              <w:pStyle w:val="TableParagraph"/>
              <w:numPr>
                <w:ilvl w:val="0"/>
                <w:numId w:val="12"/>
              </w:numPr>
              <w:tabs>
                <w:tab w:val="left" w:pos="289"/>
              </w:tabs>
              <w:ind w:right="87"/>
              <w:rPr>
                <w:sz w:val="18"/>
              </w:rPr>
            </w:pPr>
            <w:r>
              <w:rPr>
                <w:sz w:val="18"/>
              </w:rPr>
              <w:t>Cones, markers or barricades will be assembled in appropriate areas to appropriately mark 1.5m distancing to ensure distancing procedures are maintained from food and the</w:t>
            </w:r>
            <w:r>
              <w:rPr>
                <w:spacing w:val="-19"/>
                <w:sz w:val="18"/>
              </w:rPr>
              <w:t xml:space="preserve"> </w:t>
            </w:r>
            <w:r>
              <w:rPr>
                <w:sz w:val="18"/>
              </w:rPr>
              <w:t>BBQ.</w:t>
            </w:r>
          </w:p>
          <w:p w14:paraId="1177255C" w14:textId="77777777" w:rsidR="00E112A5" w:rsidRDefault="00753BFD">
            <w:pPr>
              <w:pStyle w:val="TableParagraph"/>
              <w:numPr>
                <w:ilvl w:val="0"/>
                <w:numId w:val="12"/>
              </w:numPr>
              <w:tabs>
                <w:tab w:val="left" w:pos="289"/>
              </w:tabs>
              <w:ind w:right="118"/>
              <w:rPr>
                <w:sz w:val="18"/>
              </w:rPr>
            </w:pPr>
            <w:r>
              <w:rPr>
                <w:sz w:val="18"/>
              </w:rPr>
              <w:t>Hand sanitiser will be provided at entry points to the event and will require pa</w:t>
            </w:r>
            <w:r>
              <w:rPr>
                <w:sz w:val="18"/>
              </w:rPr>
              <w:t>rticipants to apply before they are allowed to enter or participate in the</w:t>
            </w:r>
            <w:r>
              <w:rPr>
                <w:spacing w:val="-6"/>
                <w:sz w:val="18"/>
              </w:rPr>
              <w:t xml:space="preserve"> </w:t>
            </w:r>
            <w:r>
              <w:rPr>
                <w:sz w:val="18"/>
              </w:rPr>
              <w:t>event.</w:t>
            </w:r>
          </w:p>
          <w:p w14:paraId="22E0E43C" w14:textId="77777777" w:rsidR="00E112A5" w:rsidRDefault="00753BFD">
            <w:pPr>
              <w:pStyle w:val="TableParagraph"/>
              <w:numPr>
                <w:ilvl w:val="0"/>
                <w:numId w:val="12"/>
              </w:numPr>
              <w:tabs>
                <w:tab w:val="left" w:pos="289"/>
              </w:tabs>
              <w:ind w:right="187"/>
              <w:rPr>
                <w:sz w:val="18"/>
              </w:rPr>
            </w:pPr>
            <w:r>
              <w:rPr>
                <w:sz w:val="18"/>
              </w:rPr>
              <w:t>Contact between others will not be permitted such as shaking hands, hugging, high-fives</w:t>
            </w:r>
            <w:r>
              <w:rPr>
                <w:spacing w:val="-4"/>
                <w:sz w:val="18"/>
              </w:rPr>
              <w:t xml:space="preserve"> </w:t>
            </w:r>
            <w:r>
              <w:rPr>
                <w:sz w:val="18"/>
              </w:rPr>
              <w:t>etc.</w:t>
            </w:r>
          </w:p>
          <w:p w14:paraId="28A0A9EA" w14:textId="77777777" w:rsidR="00E112A5" w:rsidRDefault="00753BFD">
            <w:pPr>
              <w:pStyle w:val="TableParagraph"/>
              <w:numPr>
                <w:ilvl w:val="0"/>
                <w:numId w:val="12"/>
              </w:numPr>
              <w:tabs>
                <w:tab w:val="left" w:pos="289"/>
              </w:tabs>
              <w:ind w:right="19"/>
              <w:jc w:val="both"/>
              <w:rPr>
                <w:sz w:val="18"/>
              </w:rPr>
            </w:pPr>
            <w:r>
              <w:rPr>
                <w:sz w:val="18"/>
              </w:rPr>
              <w:t>Directions to wash/sanitise hands before and after</w:t>
            </w:r>
            <w:r>
              <w:rPr>
                <w:spacing w:val="-23"/>
                <w:sz w:val="18"/>
              </w:rPr>
              <w:t xml:space="preserve"> </w:t>
            </w:r>
            <w:r>
              <w:rPr>
                <w:sz w:val="18"/>
              </w:rPr>
              <w:t xml:space="preserve">participating, as well </w:t>
            </w:r>
            <w:hyperlink r:id="rId12">
              <w:r>
                <w:rPr>
                  <w:color w:val="0462C1"/>
                  <w:sz w:val="18"/>
                </w:rPr>
                <w:t xml:space="preserve">instructional material </w:t>
              </w:r>
            </w:hyperlink>
            <w:r>
              <w:rPr>
                <w:sz w:val="18"/>
              </w:rPr>
              <w:t>on to how to do so properly will be given.</w:t>
            </w:r>
          </w:p>
          <w:p w14:paraId="36A340DD" w14:textId="77777777" w:rsidR="00E112A5" w:rsidRDefault="00753BFD">
            <w:pPr>
              <w:pStyle w:val="TableParagraph"/>
              <w:numPr>
                <w:ilvl w:val="0"/>
                <w:numId w:val="12"/>
              </w:numPr>
              <w:tabs>
                <w:tab w:val="left" w:pos="289"/>
              </w:tabs>
              <w:ind w:right="1184"/>
              <w:rPr>
                <w:sz w:val="18"/>
              </w:rPr>
            </w:pPr>
            <w:r>
              <w:rPr>
                <w:sz w:val="18"/>
              </w:rPr>
              <w:t>Provide guidance/ appropriate resources for</w:t>
            </w:r>
            <w:r>
              <w:rPr>
                <w:color w:val="0462C1"/>
                <w:sz w:val="18"/>
              </w:rPr>
              <w:t xml:space="preserve"> </w:t>
            </w:r>
            <w:hyperlink r:id="rId13">
              <w:r>
                <w:rPr>
                  <w:color w:val="0462C1"/>
                  <w:sz w:val="18"/>
                  <w:u w:val="single" w:color="0462C1"/>
                </w:rPr>
                <w:t>self-</w:t>
              </w:r>
            </w:hyperlink>
            <w:hyperlink r:id="rId14">
              <w:r>
                <w:rPr>
                  <w:color w:val="0462C1"/>
                  <w:sz w:val="18"/>
                  <w:u w:val="single" w:color="0462C1"/>
                </w:rPr>
                <w:t xml:space="preserve"> quarantine/precautionary</w:t>
              </w:r>
              <w:r>
                <w:rPr>
                  <w:color w:val="0462C1"/>
                  <w:spacing w:val="-2"/>
                  <w:sz w:val="18"/>
                  <w:u w:val="single" w:color="0462C1"/>
                </w:rPr>
                <w:t xml:space="preserve"> </w:t>
              </w:r>
              <w:r>
                <w:rPr>
                  <w:color w:val="0462C1"/>
                  <w:sz w:val="18"/>
                  <w:u w:val="single" w:color="0462C1"/>
                </w:rPr>
                <w:t>measures</w:t>
              </w:r>
              <w:r>
                <w:rPr>
                  <w:sz w:val="18"/>
                </w:rPr>
                <w:t>.</w:t>
              </w:r>
            </w:hyperlink>
          </w:p>
          <w:p w14:paraId="2FFC235F" w14:textId="60968BAC" w:rsidR="00E112A5" w:rsidRDefault="00753BFD">
            <w:pPr>
              <w:pStyle w:val="TableParagraph"/>
              <w:numPr>
                <w:ilvl w:val="0"/>
                <w:numId w:val="12"/>
              </w:numPr>
              <w:tabs>
                <w:tab w:val="left" w:pos="289"/>
              </w:tabs>
              <w:ind w:right="40"/>
              <w:rPr>
                <w:sz w:val="18"/>
              </w:rPr>
            </w:pPr>
            <w:r>
              <w:rPr>
                <w:sz w:val="18"/>
              </w:rPr>
              <w:t>If a participant has been diagnosed with COVID-19 in the past, they can only participate if they demonstrate evidence of</w:t>
            </w:r>
            <w:r>
              <w:rPr>
                <w:spacing w:val="-26"/>
                <w:sz w:val="18"/>
              </w:rPr>
              <w:t xml:space="preserve"> </w:t>
            </w:r>
            <w:r>
              <w:rPr>
                <w:sz w:val="18"/>
              </w:rPr>
              <w:t>doctor clearance and have satisfied the</w:t>
            </w:r>
            <w:r>
              <w:rPr>
                <w:color w:val="0462C1"/>
                <w:sz w:val="18"/>
              </w:rPr>
              <w:t xml:space="preserve"> </w:t>
            </w:r>
            <w:hyperlink r:id="rId15">
              <w:r>
                <w:rPr>
                  <w:color w:val="0462C1"/>
                  <w:sz w:val="18"/>
                  <w:u w:val="single" w:color="0462C1"/>
                </w:rPr>
                <w:t>Communicable Disease</w:t>
              </w:r>
            </w:hyperlink>
            <w:hyperlink r:id="rId16">
              <w:r>
                <w:rPr>
                  <w:color w:val="0462C1"/>
                  <w:sz w:val="18"/>
                  <w:u w:val="single" w:color="0462C1"/>
                </w:rPr>
                <w:t xml:space="preserve"> Network of Australia (CDNA</w:t>
              </w:r>
              <w:r>
                <w:rPr>
                  <w:color w:val="0462C1"/>
                  <w:sz w:val="18"/>
                  <w:u w:val="single" w:color="0462C1"/>
                </w:rPr>
                <w:t>) criteria</w:t>
              </w:r>
              <w:r>
                <w:rPr>
                  <w:color w:val="0462C1"/>
                  <w:sz w:val="18"/>
                </w:rPr>
                <w:t xml:space="preserve"> </w:t>
              </w:r>
            </w:hyperlink>
            <w:r>
              <w:rPr>
                <w:sz w:val="18"/>
              </w:rPr>
              <w:t xml:space="preserve">to ensure that they are no longer infectious. </w:t>
            </w:r>
          </w:p>
          <w:p w14:paraId="76E5B91E" w14:textId="77777777" w:rsidR="00E112A5" w:rsidRDefault="00753BFD">
            <w:pPr>
              <w:pStyle w:val="TableParagraph"/>
              <w:numPr>
                <w:ilvl w:val="0"/>
                <w:numId w:val="12"/>
              </w:numPr>
              <w:tabs>
                <w:tab w:val="left" w:pos="289"/>
              </w:tabs>
              <w:ind w:right="176"/>
              <w:rPr>
                <w:sz w:val="18"/>
              </w:rPr>
            </w:pPr>
            <w:r>
              <w:rPr>
                <w:sz w:val="18"/>
              </w:rPr>
              <w:t>When registering, participants must declare if they are a high- risk</w:t>
            </w:r>
            <w:r>
              <w:rPr>
                <w:spacing w:val="-3"/>
                <w:sz w:val="18"/>
              </w:rPr>
              <w:t xml:space="preserve"> </w:t>
            </w:r>
            <w:r>
              <w:rPr>
                <w:sz w:val="18"/>
              </w:rPr>
              <w:t>particip</w:t>
            </w:r>
            <w:r>
              <w:rPr>
                <w:sz w:val="18"/>
              </w:rPr>
              <w:t>ant.</w:t>
            </w:r>
          </w:p>
          <w:p w14:paraId="65FBAA48" w14:textId="77777777" w:rsidR="00E112A5" w:rsidRDefault="00753BFD">
            <w:pPr>
              <w:pStyle w:val="TableParagraph"/>
              <w:numPr>
                <w:ilvl w:val="0"/>
                <w:numId w:val="12"/>
              </w:numPr>
              <w:tabs>
                <w:tab w:val="left" w:pos="289"/>
              </w:tabs>
              <w:ind w:right="61"/>
              <w:rPr>
                <w:sz w:val="18"/>
              </w:rPr>
            </w:pPr>
            <w:r>
              <w:rPr>
                <w:sz w:val="18"/>
              </w:rPr>
              <w:t>Discussion with higher-risk participants regarding participation of this event will be dependent on the circumstances. Solutions to ease this would be restrictions or prohibiting the</w:t>
            </w:r>
            <w:r>
              <w:rPr>
                <w:spacing w:val="-27"/>
                <w:sz w:val="18"/>
              </w:rPr>
              <w:t xml:space="preserve"> </w:t>
            </w:r>
            <w:r>
              <w:rPr>
                <w:sz w:val="18"/>
              </w:rPr>
              <w:t>participation of this event.</w:t>
            </w:r>
          </w:p>
          <w:p w14:paraId="02C08C10" w14:textId="77777777" w:rsidR="00E112A5" w:rsidRDefault="00753BFD">
            <w:pPr>
              <w:pStyle w:val="TableParagraph"/>
              <w:numPr>
                <w:ilvl w:val="0"/>
                <w:numId w:val="12"/>
              </w:numPr>
              <w:tabs>
                <w:tab w:val="left" w:pos="289"/>
              </w:tabs>
              <w:ind w:right="60"/>
              <w:rPr>
                <w:sz w:val="18"/>
              </w:rPr>
            </w:pPr>
            <w:r>
              <w:rPr>
                <w:sz w:val="18"/>
              </w:rPr>
              <w:t>Volunteers will maintain an updated lis</w:t>
            </w:r>
            <w:r>
              <w:rPr>
                <w:sz w:val="18"/>
              </w:rPr>
              <w:t>t of all participants attending this activity along with their appropriate entry and</w:t>
            </w:r>
            <w:r>
              <w:rPr>
                <w:spacing w:val="-27"/>
                <w:sz w:val="18"/>
              </w:rPr>
              <w:t xml:space="preserve"> </w:t>
            </w:r>
            <w:r>
              <w:rPr>
                <w:sz w:val="18"/>
              </w:rPr>
              <w:t>exit time and</w:t>
            </w:r>
            <w:r>
              <w:rPr>
                <w:spacing w:val="-5"/>
                <w:sz w:val="18"/>
              </w:rPr>
              <w:t xml:space="preserve"> </w:t>
            </w:r>
            <w:r>
              <w:rPr>
                <w:sz w:val="18"/>
              </w:rPr>
              <w:t>location.</w:t>
            </w:r>
          </w:p>
        </w:tc>
        <w:tc>
          <w:tcPr>
            <w:tcW w:w="1847" w:type="dxa"/>
            <w:tcBorders>
              <w:left w:val="single" w:sz="6" w:space="0" w:color="000000"/>
              <w:bottom w:val="single" w:sz="6" w:space="0" w:color="000000"/>
              <w:right w:val="single" w:sz="6" w:space="0" w:color="000000"/>
            </w:tcBorders>
          </w:tcPr>
          <w:p w14:paraId="2FC9F79D" w14:textId="644C00A7" w:rsidR="00E112A5" w:rsidRDefault="00D93524">
            <w:pPr>
              <w:pStyle w:val="TableParagraph"/>
              <w:rPr>
                <w:rFonts w:ascii="Times New Roman"/>
                <w:sz w:val="16"/>
              </w:rPr>
            </w:pPr>
            <w:r>
              <w:rPr>
                <w:sz w:val="18"/>
              </w:rPr>
              <w:t>N/A</w:t>
            </w:r>
          </w:p>
        </w:tc>
        <w:tc>
          <w:tcPr>
            <w:tcW w:w="426" w:type="dxa"/>
            <w:tcBorders>
              <w:left w:val="single" w:sz="6" w:space="0" w:color="000000"/>
              <w:bottom w:val="single" w:sz="6" w:space="0" w:color="000000"/>
              <w:right w:val="single" w:sz="6" w:space="0" w:color="000000"/>
            </w:tcBorders>
            <w:shd w:val="clear" w:color="auto" w:fill="FFFF66"/>
          </w:tcPr>
          <w:p w14:paraId="722D058C" w14:textId="77777777" w:rsidR="00E112A5" w:rsidRDefault="00E112A5">
            <w:pPr>
              <w:pStyle w:val="TableParagraph"/>
              <w:rPr>
                <w:rFonts w:ascii="Times New Roman"/>
                <w:sz w:val="16"/>
              </w:rPr>
            </w:pPr>
          </w:p>
        </w:tc>
        <w:tc>
          <w:tcPr>
            <w:tcW w:w="429" w:type="dxa"/>
            <w:tcBorders>
              <w:left w:val="single" w:sz="6" w:space="0" w:color="000000"/>
              <w:bottom w:val="single" w:sz="6" w:space="0" w:color="000000"/>
              <w:right w:val="single" w:sz="6" w:space="0" w:color="000000"/>
            </w:tcBorders>
            <w:shd w:val="clear" w:color="auto" w:fill="FFFF66"/>
          </w:tcPr>
          <w:p w14:paraId="443AAF97" w14:textId="77777777" w:rsidR="00E112A5" w:rsidRDefault="00E112A5">
            <w:pPr>
              <w:pStyle w:val="TableParagraph"/>
              <w:rPr>
                <w:rFonts w:ascii="Times New Roman"/>
                <w:sz w:val="16"/>
              </w:rPr>
            </w:pPr>
          </w:p>
        </w:tc>
        <w:tc>
          <w:tcPr>
            <w:tcW w:w="517" w:type="dxa"/>
            <w:tcBorders>
              <w:left w:val="single" w:sz="6" w:space="0" w:color="000000"/>
              <w:bottom w:val="single" w:sz="6" w:space="0" w:color="000000"/>
              <w:right w:val="single" w:sz="6" w:space="0" w:color="000000"/>
            </w:tcBorders>
            <w:shd w:val="clear" w:color="auto" w:fill="FFFF66"/>
          </w:tcPr>
          <w:p w14:paraId="1A6F04B5" w14:textId="77777777" w:rsidR="00E112A5" w:rsidRDefault="00E112A5">
            <w:pPr>
              <w:pStyle w:val="TableParagraph"/>
              <w:rPr>
                <w:rFonts w:ascii="Times New Roman"/>
                <w:sz w:val="16"/>
              </w:rPr>
            </w:pPr>
          </w:p>
        </w:tc>
        <w:tc>
          <w:tcPr>
            <w:tcW w:w="1604" w:type="dxa"/>
            <w:tcBorders>
              <w:left w:val="single" w:sz="6" w:space="0" w:color="000000"/>
              <w:bottom w:val="single" w:sz="6" w:space="0" w:color="000000"/>
              <w:right w:val="single" w:sz="6" w:space="0" w:color="000000"/>
            </w:tcBorders>
            <w:shd w:val="clear" w:color="auto" w:fill="D9D9D9"/>
          </w:tcPr>
          <w:p w14:paraId="301446DB" w14:textId="77777777" w:rsidR="00E112A5" w:rsidRDefault="00E112A5">
            <w:pPr>
              <w:pStyle w:val="TableParagraph"/>
              <w:rPr>
                <w:rFonts w:ascii="Times New Roman"/>
                <w:sz w:val="16"/>
              </w:rPr>
            </w:pPr>
          </w:p>
        </w:tc>
        <w:tc>
          <w:tcPr>
            <w:tcW w:w="1170" w:type="dxa"/>
            <w:tcBorders>
              <w:left w:val="single" w:sz="6" w:space="0" w:color="000000"/>
              <w:bottom w:val="single" w:sz="6" w:space="0" w:color="000000"/>
            </w:tcBorders>
            <w:shd w:val="clear" w:color="auto" w:fill="D9D9D9"/>
          </w:tcPr>
          <w:p w14:paraId="14EF14C1" w14:textId="77777777" w:rsidR="00E112A5" w:rsidRDefault="00E112A5">
            <w:pPr>
              <w:pStyle w:val="TableParagraph"/>
              <w:rPr>
                <w:rFonts w:ascii="Times New Roman"/>
                <w:sz w:val="16"/>
              </w:rPr>
            </w:pPr>
          </w:p>
        </w:tc>
      </w:tr>
      <w:tr w:rsidR="00E112A5" w14:paraId="2536023D" w14:textId="77777777" w:rsidTr="00D5077A">
        <w:trPr>
          <w:trHeight w:val="1686"/>
        </w:trPr>
        <w:tc>
          <w:tcPr>
            <w:tcW w:w="1361" w:type="dxa"/>
            <w:tcBorders>
              <w:top w:val="single" w:sz="4" w:space="0" w:color="000000"/>
              <w:bottom w:val="single" w:sz="4" w:space="0" w:color="000000"/>
              <w:right w:val="single" w:sz="6" w:space="0" w:color="000000"/>
            </w:tcBorders>
          </w:tcPr>
          <w:p w14:paraId="075C26BE" w14:textId="77777777" w:rsidR="00E112A5" w:rsidRDefault="00753BFD">
            <w:pPr>
              <w:pStyle w:val="TableParagraph"/>
              <w:spacing w:before="119"/>
              <w:ind w:left="112" w:right="268"/>
              <w:rPr>
                <w:i/>
                <w:sz w:val="18"/>
              </w:rPr>
            </w:pPr>
            <w:r>
              <w:rPr>
                <w:i/>
                <w:sz w:val="18"/>
              </w:rPr>
              <w:t>Participants come into contact with infected passerbys</w:t>
            </w:r>
          </w:p>
        </w:tc>
        <w:tc>
          <w:tcPr>
            <w:tcW w:w="1416" w:type="dxa"/>
            <w:tcBorders>
              <w:top w:val="single" w:sz="6" w:space="0" w:color="000000"/>
              <w:left w:val="single" w:sz="6" w:space="0" w:color="000000"/>
              <w:bottom w:val="single" w:sz="6" w:space="0" w:color="000000"/>
              <w:right w:val="single" w:sz="6" w:space="0" w:color="000000"/>
            </w:tcBorders>
          </w:tcPr>
          <w:p w14:paraId="7546FE05" w14:textId="77777777" w:rsidR="00E112A5" w:rsidRDefault="00753BFD">
            <w:pPr>
              <w:pStyle w:val="TableParagraph"/>
              <w:ind w:left="107" w:right="237"/>
              <w:rPr>
                <w:sz w:val="18"/>
              </w:rPr>
            </w:pPr>
            <w:r>
              <w:rPr>
                <w:sz w:val="18"/>
              </w:rPr>
              <w:t>Other staff or participants contract COVID-19</w:t>
            </w:r>
          </w:p>
        </w:tc>
        <w:tc>
          <w:tcPr>
            <w:tcW w:w="1298" w:type="dxa"/>
            <w:tcBorders>
              <w:top w:val="single" w:sz="6" w:space="0" w:color="000000"/>
              <w:left w:val="single" w:sz="6" w:space="0" w:color="000000"/>
              <w:bottom w:val="single" w:sz="6" w:space="0" w:color="000000"/>
              <w:right w:val="single" w:sz="6" w:space="0" w:color="000000"/>
            </w:tcBorders>
          </w:tcPr>
          <w:p w14:paraId="3F8BEC18" w14:textId="77777777" w:rsidR="00E112A5" w:rsidRDefault="00753BFD">
            <w:pPr>
              <w:pStyle w:val="TableParagraph"/>
              <w:ind w:left="110" w:right="482"/>
              <w:rPr>
                <w:sz w:val="18"/>
              </w:rPr>
            </w:pPr>
            <w:r>
              <w:rPr>
                <w:sz w:val="18"/>
              </w:rPr>
              <w:t>Physical Illness</w:t>
            </w:r>
          </w:p>
        </w:tc>
        <w:tc>
          <w:tcPr>
            <w:tcW w:w="5386" w:type="dxa"/>
            <w:tcBorders>
              <w:top w:val="single" w:sz="6" w:space="0" w:color="000000"/>
              <w:left w:val="single" w:sz="6" w:space="0" w:color="000000"/>
              <w:bottom w:val="single" w:sz="6" w:space="0" w:color="000000"/>
              <w:right w:val="single" w:sz="6" w:space="0" w:color="000000"/>
            </w:tcBorders>
          </w:tcPr>
          <w:p w14:paraId="75ED2C4F" w14:textId="77777777" w:rsidR="00E112A5" w:rsidRDefault="00753BFD">
            <w:pPr>
              <w:pStyle w:val="TableParagraph"/>
              <w:numPr>
                <w:ilvl w:val="0"/>
                <w:numId w:val="11"/>
              </w:numPr>
              <w:tabs>
                <w:tab w:val="left" w:pos="289"/>
              </w:tabs>
              <w:spacing w:line="242" w:lineRule="auto"/>
              <w:ind w:right="356"/>
              <w:rPr>
                <w:sz w:val="18"/>
              </w:rPr>
            </w:pPr>
            <w:r>
              <w:rPr>
                <w:sz w:val="18"/>
              </w:rPr>
              <w:t>Recommend participants to download the COVID-19 safety app.</w:t>
            </w:r>
          </w:p>
          <w:p w14:paraId="26C9B981" w14:textId="77777777" w:rsidR="00E112A5" w:rsidRDefault="00E112A5">
            <w:pPr>
              <w:pStyle w:val="TableParagraph"/>
              <w:spacing w:before="4"/>
              <w:rPr>
                <w:sz w:val="16"/>
              </w:rPr>
            </w:pPr>
          </w:p>
          <w:p w14:paraId="23DE456F" w14:textId="77777777" w:rsidR="00E112A5" w:rsidRDefault="00753BFD">
            <w:pPr>
              <w:pStyle w:val="TableParagraph"/>
              <w:numPr>
                <w:ilvl w:val="0"/>
                <w:numId w:val="11"/>
              </w:numPr>
              <w:tabs>
                <w:tab w:val="left" w:pos="289"/>
              </w:tabs>
              <w:ind w:hanging="220"/>
              <w:rPr>
                <w:sz w:val="18"/>
              </w:rPr>
            </w:pPr>
            <w:r>
              <w:rPr>
                <w:sz w:val="18"/>
              </w:rPr>
              <w:t>Ensure all participants sign in to COVID tracking for the</w:t>
            </w:r>
            <w:r>
              <w:rPr>
                <w:spacing w:val="-16"/>
                <w:sz w:val="18"/>
              </w:rPr>
              <w:t xml:space="preserve"> </w:t>
            </w:r>
            <w:r>
              <w:rPr>
                <w:sz w:val="18"/>
              </w:rPr>
              <w:t>event</w:t>
            </w:r>
          </w:p>
        </w:tc>
        <w:tc>
          <w:tcPr>
            <w:tcW w:w="1847" w:type="dxa"/>
            <w:tcBorders>
              <w:top w:val="single" w:sz="6" w:space="0" w:color="000000"/>
              <w:left w:val="single" w:sz="6" w:space="0" w:color="000000"/>
              <w:bottom w:val="single" w:sz="6" w:space="0" w:color="000000"/>
              <w:right w:val="single" w:sz="6" w:space="0" w:color="000000"/>
            </w:tcBorders>
          </w:tcPr>
          <w:p w14:paraId="211A7650" w14:textId="52C1F6AF" w:rsidR="00E112A5" w:rsidRDefault="00D93524">
            <w:pPr>
              <w:pStyle w:val="TableParagraph"/>
              <w:rPr>
                <w:rFonts w:ascii="Times New Roman"/>
                <w:sz w:val="16"/>
              </w:rPr>
            </w:pPr>
            <w:r>
              <w:rPr>
                <w:sz w:val="18"/>
              </w:rPr>
              <w:t>N/A</w:t>
            </w:r>
          </w:p>
        </w:tc>
        <w:tc>
          <w:tcPr>
            <w:tcW w:w="426" w:type="dxa"/>
            <w:tcBorders>
              <w:top w:val="single" w:sz="6" w:space="0" w:color="000000"/>
              <w:left w:val="single" w:sz="6" w:space="0" w:color="000000"/>
              <w:bottom w:val="single" w:sz="6" w:space="0" w:color="000000"/>
              <w:right w:val="single" w:sz="6" w:space="0" w:color="000000"/>
            </w:tcBorders>
            <w:shd w:val="clear" w:color="auto" w:fill="FFFF66"/>
          </w:tcPr>
          <w:p w14:paraId="0F399D61" w14:textId="77777777" w:rsidR="00E112A5" w:rsidRDefault="00E112A5">
            <w:pPr>
              <w:pStyle w:val="TableParagraph"/>
              <w:rPr>
                <w:rFonts w:ascii="Times New Roman"/>
                <w:sz w:val="16"/>
              </w:rPr>
            </w:pPr>
          </w:p>
        </w:tc>
        <w:tc>
          <w:tcPr>
            <w:tcW w:w="429" w:type="dxa"/>
            <w:tcBorders>
              <w:top w:val="single" w:sz="6" w:space="0" w:color="000000"/>
              <w:left w:val="single" w:sz="6" w:space="0" w:color="000000"/>
              <w:bottom w:val="single" w:sz="6" w:space="0" w:color="000000"/>
              <w:right w:val="single" w:sz="6" w:space="0" w:color="000000"/>
            </w:tcBorders>
            <w:shd w:val="clear" w:color="auto" w:fill="FFFF66"/>
          </w:tcPr>
          <w:p w14:paraId="30573C33" w14:textId="77777777" w:rsidR="00E112A5" w:rsidRDefault="00E112A5">
            <w:pPr>
              <w:pStyle w:val="TableParagraph"/>
              <w:rPr>
                <w:rFonts w:ascii="Times New Roman"/>
                <w:sz w:val="16"/>
              </w:rPr>
            </w:pPr>
          </w:p>
        </w:tc>
        <w:tc>
          <w:tcPr>
            <w:tcW w:w="517" w:type="dxa"/>
            <w:tcBorders>
              <w:top w:val="single" w:sz="6" w:space="0" w:color="000000"/>
              <w:left w:val="single" w:sz="6" w:space="0" w:color="000000"/>
              <w:bottom w:val="single" w:sz="6" w:space="0" w:color="000000"/>
              <w:right w:val="single" w:sz="6" w:space="0" w:color="000000"/>
            </w:tcBorders>
            <w:shd w:val="clear" w:color="auto" w:fill="FFFF66"/>
          </w:tcPr>
          <w:p w14:paraId="1DAD3F94" w14:textId="77777777" w:rsidR="00E112A5" w:rsidRDefault="00E112A5">
            <w:pPr>
              <w:pStyle w:val="TableParagraph"/>
              <w:rPr>
                <w:rFonts w:ascii="Times New Roman"/>
                <w:sz w:val="16"/>
              </w:rPr>
            </w:pPr>
          </w:p>
        </w:tc>
        <w:tc>
          <w:tcPr>
            <w:tcW w:w="1604" w:type="dxa"/>
            <w:tcBorders>
              <w:top w:val="single" w:sz="6" w:space="0" w:color="000000"/>
              <w:left w:val="single" w:sz="6" w:space="0" w:color="000000"/>
              <w:bottom w:val="single" w:sz="6" w:space="0" w:color="000000"/>
              <w:right w:val="single" w:sz="6" w:space="0" w:color="000000"/>
            </w:tcBorders>
            <w:shd w:val="clear" w:color="auto" w:fill="D9D9D9"/>
          </w:tcPr>
          <w:p w14:paraId="1A6CDC72" w14:textId="77777777" w:rsidR="00E112A5" w:rsidRDefault="00E112A5">
            <w:pPr>
              <w:pStyle w:val="TableParagraph"/>
              <w:rPr>
                <w:rFonts w:ascii="Times New Roman"/>
                <w:sz w:val="16"/>
              </w:rPr>
            </w:pPr>
          </w:p>
        </w:tc>
        <w:tc>
          <w:tcPr>
            <w:tcW w:w="1170" w:type="dxa"/>
            <w:tcBorders>
              <w:top w:val="single" w:sz="6" w:space="0" w:color="000000"/>
              <w:left w:val="single" w:sz="6" w:space="0" w:color="000000"/>
              <w:bottom w:val="single" w:sz="6" w:space="0" w:color="000000"/>
            </w:tcBorders>
            <w:shd w:val="clear" w:color="auto" w:fill="D9D9D9"/>
          </w:tcPr>
          <w:p w14:paraId="5D51C66C" w14:textId="77777777" w:rsidR="00E112A5" w:rsidRDefault="00E112A5">
            <w:pPr>
              <w:pStyle w:val="TableParagraph"/>
              <w:rPr>
                <w:rFonts w:ascii="Times New Roman"/>
                <w:sz w:val="16"/>
              </w:rPr>
            </w:pPr>
          </w:p>
        </w:tc>
      </w:tr>
    </w:tbl>
    <w:p w14:paraId="2400B24F" w14:textId="77777777" w:rsidR="00E112A5" w:rsidRDefault="00E112A5">
      <w:pPr>
        <w:rPr>
          <w:rFonts w:ascii="Times New Roman"/>
          <w:sz w:val="16"/>
        </w:rPr>
        <w:sectPr w:rsidR="00E112A5">
          <w:pgSz w:w="16850" w:h="11920" w:orient="landscape"/>
          <w:pgMar w:top="1620" w:right="280" w:bottom="580" w:left="260" w:header="426" w:footer="397" w:gutter="0"/>
          <w:cols w:space="720"/>
        </w:sectPr>
      </w:pPr>
    </w:p>
    <w:p w14:paraId="49C53380" w14:textId="77777777" w:rsidR="00E112A5" w:rsidRDefault="00E112A5">
      <w:pPr>
        <w:spacing w:before="10" w:after="1"/>
        <w:rPr>
          <w:sz w:val="10"/>
        </w:rPr>
      </w:pPr>
    </w:p>
    <w:tbl>
      <w:tblPr>
        <w:tblW w:w="0" w:type="auto"/>
        <w:tblInd w:w="2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361"/>
        <w:gridCol w:w="1416"/>
        <w:gridCol w:w="1298"/>
        <w:gridCol w:w="5386"/>
        <w:gridCol w:w="1847"/>
        <w:gridCol w:w="426"/>
        <w:gridCol w:w="429"/>
        <w:gridCol w:w="517"/>
        <w:gridCol w:w="1604"/>
        <w:gridCol w:w="1170"/>
      </w:tblGrid>
      <w:tr w:rsidR="00E112A5" w14:paraId="60F2776A" w14:textId="77777777" w:rsidTr="00D5077A">
        <w:trPr>
          <w:trHeight w:val="6978"/>
        </w:trPr>
        <w:tc>
          <w:tcPr>
            <w:tcW w:w="1361" w:type="dxa"/>
            <w:tcBorders>
              <w:bottom w:val="single" w:sz="4" w:space="0" w:color="000000"/>
              <w:right w:val="single" w:sz="6" w:space="0" w:color="000000"/>
            </w:tcBorders>
          </w:tcPr>
          <w:p w14:paraId="2D55952F" w14:textId="77777777" w:rsidR="00E112A5" w:rsidRDefault="00753BFD">
            <w:pPr>
              <w:pStyle w:val="TableParagraph"/>
              <w:spacing w:before="119"/>
              <w:ind w:left="112" w:right="308"/>
              <w:rPr>
                <w:i/>
                <w:sz w:val="18"/>
              </w:rPr>
            </w:pPr>
            <w:r>
              <w:rPr>
                <w:i/>
                <w:sz w:val="18"/>
              </w:rPr>
              <w:t>Food preparation</w:t>
            </w:r>
          </w:p>
        </w:tc>
        <w:tc>
          <w:tcPr>
            <w:tcW w:w="1416" w:type="dxa"/>
            <w:tcBorders>
              <w:left w:val="single" w:sz="6" w:space="0" w:color="000000"/>
              <w:bottom w:val="single" w:sz="6" w:space="0" w:color="000000"/>
              <w:right w:val="single" w:sz="6" w:space="0" w:color="000000"/>
            </w:tcBorders>
          </w:tcPr>
          <w:p w14:paraId="47490431" w14:textId="77777777" w:rsidR="00E112A5" w:rsidRDefault="00753BFD">
            <w:pPr>
              <w:pStyle w:val="TableParagraph"/>
              <w:ind w:left="107" w:right="133"/>
              <w:rPr>
                <w:sz w:val="18"/>
              </w:rPr>
            </w:pPr>
            <w:r>
              <w:rPr>
                <w:sz w:val="18"/>
              </w:rPr>
              <w:t>Raw meat, contaminated surfaces, Raw and ready to eat food coming into contact during food preparation, contaminated food</w:t>
            </w:r>
          </w:p>
        </w:tc>
        <w:tc>
          <w:tcPr>
            <w:tcW w:w="1298" w:type="dxa"/>
            <w:tcBorders>
              <w:left w:val="single" w:sz="6" w:space="0" w:color="000000"/>
              <w:bottom w:val="single" w:sz="6" w:space="0" w:color="000000"/>
              <w:right w:val="single" w:sz="6" w:space="0" w:color="000000"/>
            </w:tcBorders>
          </w:tcPr>
          <w:p w14:paraId="573296A7" w14:textId="77777777" w:rsidR="00E112A5" w:rsidRDefault="00753BFD">
            <w:pPr>
              <w:pStyle w:val="TableParagraph"/>
              <w:ind w:left="110" w:right="222"/>
              <w:rPr>
                <w:sz w:val="18"/>
              </w:rPr>
            </w:pPr>
            <w:r>
              <w:rPr>
                <w:sz w:val="18"/>
              </w:rPr>
              <w:t>Food poisoning, negative student or patron experience, damaged university reputation</w:t>
            </w:r>
          </w:p>
        </w:tc>
        <w:tc>
          <w:tcPr>
            <w:tcW w:w="5386" w:type="dxa"/>
            <w:tcBorders>
              <w:left w:val="single" w:sz="6" w:space="0" w:color="000000"/>
              <w:bottom w:val="single" w:sz="6" w:space="0" w:color="000000"/>
              <w:right w:val="single" w:sz="6" w:space="0" w:color="000000"/>
            </w:tcBorders>
          </w:tcPr>
          <w:p w14:paraId="4ACA701D" w14:textId="77777777" w:rsidR="00E112A5" w:rsidRDefault="00753BFD">
            <w:pPr>
              <w:pStyle w:val="TableParagraph"/>
              <w:numPr>
                <w:ilvl w:val="0"/>
                <w:numId w:val="10"/>
              </w:numPr>
              <w:tabs>
                <w:tab w:val="left" w:pos="289"/>
              </w:tabs>
              <w:spacing w:line="214" w:lineRule="exact"/>
              <w:ind w:hanging="220"/>
              <w:rPr>
                <w:sz w:val="18"/>
              </w:rPr>
            </w:pPr>
            <w:r>
              <w:rPr>
                <w:sz w:val="18"/>
              </w:rPr>
              <w:t>No self-service for any food or</w:t>
            </w:r>
            <w:r>
              <w:rPr>
                <w:spacing w:val="-3"/>
                <w:sz w:val="18"/>
              </w:rPr>
              <w:t xml:space="preserve"> </w:t>
            </w:r>
            <w:r>
              <w:rPr>
                <w:sz w:val="18"/>
              </w:rPr>
              <w:t>drink.</w:t>
            </w:r>
          </w:p>
          <w:p w14:paraId="533BF482" w14:textId="77777777" w:rsidR="00E112A5" w:rsidRDefault="00753BFD">
            <w:pPr>
              <w:pStyle w:val="TableParagraph"/>
              <w:numPr>
                <w:ilvl w:val="0"/>
                <w:numId w:val="10"/>
              </w:numPr>
              <w:tabs>
                <w:tab w:val="left" w:pos="289"/>
              </w:tabs>
              <w:spacing w:line="252" w:lineRule="auto"/>
              <w:ind w:right="142"/>
              <w:rPr>
                <w:sz w:val="18"/>
              </w:rPr>
            </w:pPr>
            <w:r>
              <w:rPr>
                <w:sz w:val="18"/>
              </w:rPr>
              <w:t>Anyone coo</w:t>
            </w:r>
            <w:r>
              <w:rPr>
                <w:sz w:val="18"/>
              </w:rPr>
              <w:t>king or handling food to provide to attendees</w:t>
            </w:r>
            <w:r>
              <w:rPr>
                <w:spacing w:val="-27"/>
                <w:sz w:val="18"/>
              </w:rPr>
              <w:t xml:space="preserve"> </w:t>
            </w:r>
            <w:r>
              <w:rPr>
                <w:sz w:val="18"/>
              </w:rPr>
              <w:t>must be wearing a mask and gloves. Any helpers near uncovered food items also need to wear</w:t>
            </w:r>
            <w:r>
              <w:rPr>
                <w:spacing w:val="-6"/>
                <w:sz w:val="18"/>
              </w:rPr>
              <w:t xml:space="preserve"> </w:t>
            </w:r>
            <w:r>
              <w:rPr>
                <w:sz w:val="18"/>
              </w:rPr>
              <w:t>masks.</w:t>
            </w:r>
          </w:p>
          <w:p w14:paraId="3E1FEF40" w14:textId="77777777" w:rsidR="00E112A5" w:rsidRDefault="00753BFD">
            <w:pPr>
              <w:pStyle w:val="TableParagraph"/>
              <w:numPr>
                <w:ilvl w:val="0"/>
                <w:numId w:val="10"/>
              </w:numPr>
              <w:tabs>
                <w:tab w:val="left" w:pos="289"/>
              </w:tabs>
              <w:spacing w:line="249" w:lineRule="auto"/>
              <w:ind w:right="17"/>
              <w:jc w:val="both"/>
              <w:rPr>
                <w:sz w:val="18"/>
              </w:rPr>
            </w:pPr>
            <w:r>
              <w:rPr>
                <w:sz w:val="18"/>
              </w:rPr>
              <w:t xml:space="preserve">Food items are to be stored away from participants (e.g. a table with uncovered food items should be behind the </w:t>
            </w:r>
            <w:r>
              <w:rPr>
                <w:sz w:val="18"/>
              </w:rPr>
              <w:t>servers, ideally with another table between the servers and</w:t>
            </w:r>
            <w:r>
              <w:rPr>
                <w:spacing w:val="-15"/>
                <w:sz w:val="18"/>
              </w:rPr>
              <w:t xml:space="preserve"> </w:t>
            </w:r>
            <w:r>
              <w:rPr>
                <w:sz w:val="18"/>
              </w:rPr>
              <w:t>participants).</w:t>
            </w:r>
          </w:p>
          <w:p w14:paraId="6A2A43C9" w14:textId="77777777" w:rsidR="00E112A5" w:rsidRDefault="00753BFD">
            <w:pPr>
              <w:pStyle w:val="TableParagraph"/>
              <w:numPr>
                <w:ilvl w:val="0"/>
                <w:numId w:val="10"/>
              </w:numPr>
              <w:tabs>
                <w:tab w:val="left" w:pos="289"/>
              </w:tabs>
              <w:spacing w:line="252" w:lineRule="auto"/>
              <w:ind w:right="282"/>
              <w:jc w:val="both"/>
              <w:rPr>
                <w:sz w:val="18"/>
              </w:rPr>
            </w:pPr>
            <w:r>
              <w:rPr>
                <w:sz w:val="18"/>
              </w:rPr>
              <w:t>Food must be handed out as individual portions,</w:t>
            </w:r>
            <w:r>
              <w:rPr>
                <w:spacing w:val="-26"/>
                <w:sz w:val="18"/>
              </w:rPr>
              <w:t xml:space="preserve"> </w:t>
            </w:r>
            <w:r>
              <w:rPr>
                <w:sz w:val="18"/>
              </w:rPr>
              <w:t>participants must not share the food or utensils they have</w:t>
            </w:r>
            <w:r>
              <w:rPr>
                <w:spacing w:val="-15"/>
                <w:sz w:val="18"/>
              </w:rPr>
              <w:t xml:space="preserve"> </w:t>
            </w:r>
            <w:r>
              <w:rPr>
                <w:sz w:val="18"/>
              </w:rPr>
              <w:t>received.</w:t>
            </w:r>
          </w:p>
          <w:p w14:paraId="7277788B" w14:textId="77777777" w:rsidR="00E112A5" w:rsidRDefault="00753BFD">
            <w:pPr>
              <w:pStyle w:val="TableParagraph"/>
              <w:numPr>
                <w:ilvl w:val="0"/>
                <w:numId w:val="10"/>
              </w:numPr>
              <w:tabs>
                <w:tab w:val="left" w:pos="289"/>
              </w:tabs>
              <w:spacing w:line="208" w:lineRule="exact"/>
              <w:ind w:hanging="220"/>
              <w:jc w:val="both"/>
              <w:rPr>
                <w:sz w:val="18"/>
              </w:rPr>
            </w:pPr>
            <w:r>
              <w:rPr>
                <w:sz w:val="18"/>
              </w:rPr>
              <w:t>Avoid handing items back and forth between servers</w:t>
            </w:r>
            <w:r>
              <w:rPr>
                <w:spacing w:val="-12"/>
                <w:sz w:val="18"/>
              </w:rPr>
              <w:t xml:space="preserve"> </w:t>
            </w:r>
            <w:r>
              <w:rPr>
                <w:sz w:val="18"/>
              </w:rPr>
              <w:t>and</w:t>
            </w:r>
          </w:p>
          <w:p w14:paraId="6C58565E" w14:textId="77777777" w:rsidR="00E112A5" w:rsidRDefault="00753BFD">
            <w:pPr>
              <w:pStyle w:val="TableParagraph"/>
              <w:spacing w:line="249" w:lineRule="auto"/>
              <w:ind w:left="288" w:right="29"/>
              <w:jc w:val="both"/>
              <w:rPr>
                <w:sz w:val="18"/>
              </w:rPr>
            </w:pPr>
            <w:r>
              <w:rPr>
                <w:sz w:val="18"/>
              </w:rPr>
              <w:t>participants. If you are handing someone a second serving, use a fresh plate/napkin rather than reusing their existing one.</w:t>
            </w:r>
          </w:p>
          <w:p w14:paraId="13F64751" w14:textId="77777777" w:rsidR="00E112A5" w:rsidRDefault="00753BFD">
            <w:pPr>
              <w:pStyle w:val="TableParagraph"/>
              <w:numPr>
                <w:ilvl w:val="0"/>
                <w:numId w:val="10"/>
              </w:numPr>
              <w:tabs>
                <w:tab w:val="left" w:pos="289"/>
              </w:tabs>
              <w:spacing w:line="252" w:lineRule="auto"/>
              <w:ind w:right="67"/>
              <w:rPr>
                <w:sz w:val="18"/>
              </w:rPr>
            </w:pPr>
            <w:r>
              <w:rPr>
                <w:sz w:val="18"/>
              </w:rPr>
              <w:t>Food must still be sourced from a professional supplier/caterer (i.e. clubs c</w:t>
            </w:r>
            <w:r>
              <w:rPr>
                <w:sz w:val="18"/>
              </w:rPr>
              <w:t>annot cook their own food). An exception is that BBQ ingredients that are store-bought may be cooked by clubs on</w:t>
            </w:r>
            <w:r>
              <w:rPr>
                <w:spacing w:val="-1"/>
                <w:sz w:val="18"/>
              </w:rPr>
              <w:t xml:space="preserve"> </w:t>
            </w:r>
            <w:r>
              <w:rPr>
                <w:sz w:val="18"/>
              </w:rPr>
              <w:t>campus.</w:t>
            </w:r>
          </w:p>
          <w:p w14:paraId="6A1AA8F1" w14:textId="77777777" w:rsidR="00E112A5" w:rsidRDefault="00753BFD">
            <w:pPr>
              <w:pStyle w:val="TableParagraph"/>
              <w:numPr>
                <w:ilvl w:val="0"/>
                <w:numId w:val="10"/>
              </w:numPr>
              <w:tabs>
                <w:tab w:val="left" w:pos="289"/>
              </w:tabs>
              <w:spacing w:line="209" w:lineRule="exact"/>
              <w:ind w:hanging="220"/>
              <w:rPr>
                <w:sz w:val="18"/>
              </w:rPr>
            </w:pPr>
            <w:r>
              <w:rPr>
                <w:sz w:val="18"/>
              </w:rPr>
              <w:t>Purchased food to be within use-by</w:t>
            </w:r>
            <w:r>
              <w:rPr>
                <w:spacing w:val="-6"/>
                <w:sz w:val="18"/>
              </w:rPr>
              <w:t xml:space="preserve"> </w:t>
            </w:r>
            <w:r>
              <w:rPr>
                <w:sz w:val="18"/>
              </w:rPr>
              <w:t>dates.</w:t>
            </w:r>
          </w:p>
          <w:p w14:paraId="1BD02070" w14:textId="77777777" w:rsidR="00E112A5" w:rsidRDefault="00753BFD">
            <w:pPr>
              <w:pStyle w:val="TableParagraph"/>
              <w:numPr>
                <w:ilvl w:val="0"/>
                <w:numId w:val="10"/>
              </w:numPr>
              <w:tabs>
                <w:tab w:val="left" w:pos="289"/>
              </w:tabs>
              <w:spacing w:line="217" w:lineRule="exact"/>
              <w:ind w:hanging="220"/>
              <w:rPr>
                <w:sz w:val="18"/>
              </w:rPr>
            </w:pPr>
            <w:r>
              <w:rPr>
                <w:sz w:val="18"/>
              </w:rPr>
              <w:t>All meat to remain frozen during</w:t>
            </w:r>
            <w:r>
              <w:rPr>
                <w:spacing w:val="-2"/>
                <w:sz w:val="18"/>
              </w:rPr>
              <w:t xml:space="preserve"> </w:t>
            </w:r>
            <w:r>
              <w:rPr>
                <w:sz w:val="18"/>
              </w:rPr>
              <w:t>storage.</w:t>
            </w:r>
          </w:p>
          <w:p w14:paraId="1A7917F8" w14:textId="77777777" w:rsidR="00E112A5" w:rsidRDefault="00753BFD">
            <w:pPr>
              <w:pStyle w:val="TableParagraph"/>
              <w:numPr>
                <w:ilvl w:val="0"/>
                <w:numId w:val="10"/>
              </w:numPr>
              <w:tabs>
                <w:tab w:val="left" w:pos="289"/>
              </w:tabs>
              <w:spacing w:line="252" w:lineRule="auto"/>
              <w:ind w:right="590"/>
              <w:rPr>
                <w:sz w:val="18"/>
              </w:rPr>
            </w:pPr>
            <w:r>
              <w:rPr>
                <w:sz w:val="18"/>
              </w:rPr>
              <w:t>Separate chopping boards and utensils to be used</w:t>
            </w:r>
            <w:r>
              <w:rPr>
                <w:spacing w:val="-23"/>
                <w:sz w:val="18"/>
              </w:rPr>
              <w:t xml:space="preserve"> </w:t>
            </w:r>
            <w:r>
              <w:rPr>
                <w:sz w:val="18"/>
              </w:rPr>
              <w:t>when preparing meats and salads/ready to eat</w:t>
            </w:r>
            <w:r>
              <w:rPr>
                <w:spacing w:val="-3"/>
                <w:sz w:val="18"/>
              </w:rPr>
              <w:t xml:space="preserve"> </w:t>
            </w:r>
            <w:r>
              <w:rPr>
                <w:sz w:val="18"/>
              </w:rPr>
              <w:t>food.</w:t>
            </w:r>
          </w:p>
          <w:p w14:paraId="3299502C" w14:textId="77777777" w:rsidR="00E112A5" w:rsidRDefault="00753BFD">
            <w:pPr>
              <w:pStyle w:val="TableParagraph"/>
              <w:numPr>
                <w:ilvl w:val="0"/>
                <w:numId w:val="10"/>
              </w:numPr>
              <w:tabs>
                <w:tab w:val="left" w:pos="289"/>
              </w:tabs>
              <w:spacing w:line="207" w:lineRule="exact"/>
              <w:ind w:hanging="220"/>
              <w:rPr>
                <w:sz w:val="18"/>
              </w:rPr>
            </w:pPr>
            <w:r>
              <w:rPr>
                <w:sz w:val="18"/>
              </w:rPr>
              <w:t>Separate utensils for cooked and raw</w:t>
            </w:r>
            <w:r>
              <w:rPr>
                <w:spacing w:val="-7"/>
                <w:sz w:val="18"/>
              </w:rPr>
              <w:t xml:space="preserve"> </w:t>
            </w:r>
            <w:r>
              <w:rPr>
                <w:sz w:val="18"/>
              </w:rPr>
              <w:t>meats.</w:t>
            </w:r>
          </w:p>
          <w:p w14:paraId="3EA581F9" w14:textId="77777777" w:rsidR="00E112A5" w:rsidRDefault="00753BFD">
            <w:pPr>
              <w:pStyle w:val="TableParagraph"/>
              <w:numPr>
                <w:ilvl w:val="0"/>
                <w:numId w:val="10"/>
              </w:numPr>
              <w:tabs>
                <w:tab w:val="left" w:pos="289"/>
              </w:tabs>
              <w:spacing w:line="252" w:lineRule="auto"/>
              <w:ind w:right="405"/>
              <w:rPr>
                <w:sz w:val="18"/>
              </w:rPr>
            </w:pPr>
            <w:r>
              <w:rPr>
                <w:sz w:val="18"/>
              </w:rPr>
              <w:t>Observe good hygiene standards, hands must be washed between handling uncooked meats and ready to eat</w:t>
            </w:r>
            <w:r>
              <w:rPr>
                <w:spacing w:val="-19"/>
                <w:sz w:val="18"/>
              </w:rPr>
              <w:t xml:space="preserve"> </w:t>
            </w:r>
            <w:r>
              <w:rPr>
                <w:sz w:val="18"/>
              </w:rPr>
              <w:t>foods.</w:t>
            </w:r>
          </w:p>
          <w:p w14:paraId="6E780D10" w14:textId="77777777" w:rsidR="00E112A5" w:rsidRDefault="00753BFD">
            <w:pPr>
              <w:pStyle w:val="TableParagraph"/>
              <w:numPr>
                <w:ilvl w:val="0"/>
                <w:numId w:val="10"/>
              </w:numPr>
              <w:tabs>
                <w:tab w:val="left" w:pos="289"/>
              </w:tabs>
              <w:spacing w:line="206" w:lineRule="exact"/>
              <w:ind w:hanging="220"/>
              <w:rPr>
                <w:sz w:val="18"/>
              </w:rPr>
            </w:pPr>
            <w:r>
              <w:rPr>
                <w:sz w:val="18"/>
              </w:rPr>
              <w:t>Keep salads separate from raw meats to</w:t>
            </w:r>
            <w:r>
              <w:rPr>
                <w:spacing w:val="-6"/>
                <w:sz w:val="18"/>
              </w:rPr>
              <w:t xml:space="preserve"> </w:t>
            </w:r>
            <w:r>
              <w:rPr>
                <w:sz w:val="18"/>
              </w:rPr>
              <w:t>prevent</w:t>
            </w:r>
          </w:p>
          <w:p w14:paraId="0E9A1654" w14:textId="77777777" w:rsidR="00E112A5" w:rsidRDefault="00753BFD">
            <w:pPr>
              <w:pStyle w:val="TableParagraph"/>
              <w:spacing w:line="207" w:lineRule="exact"/>
              <w:ind w:left="288"/>
              <w:rPr>
                <w:sz w:val="18"/>
              </w:rPr>
            </w:pPr>
            <w:r>
              <w:rPr>
                <w:sz w:val="18"/>
              </w:rPr>
              <w:t>contamination.</w:t>
            </w:r>
          </w:p>
          <w:p w14:paraId="48573D34" w14:textId="77777777" w:rsidR="00E112A5" w:rsidRDefault="00753BFD">
            <w:pPr>
              <w:pStyle w:val="TableParagraph"/>
              <w:numPr>
                <w:ilvl w:val="0"/>
                <w:numId w:val="10"/>
              </w:numPr>
              <w:tabs>
                <w:tab w:val="left" w:pos="289"/>
              </w:tabs>
              <w:spacing w:line="219" w:lineRule="exact"/>
              <w:ind w:hanging="220"/>
              <w:rPr>
                <w:sz w:val="18"/>
              </w:rPr>
            </w:pPr>
            <w:r>
              <w:rPr>
                <w:sz w:val="18"/>
              </w:rPr>
              <w:t>Food handlers to keep cuts</w:t>
            </w:r>
            <w:r>
              <w:rPr>
                <w:spacing w:val="-3"/>
                <w:sz w:val="18"/>
              </w:rPr>
              <w:t xml:space="preserve"> </w:t>
            </w:r>
            <w:r>
              <w:rPr>
                <w:sz w:val="18"/>
              </w:rPr>
              <w:t>covered.</w:t>
            </w:r>
          </w:p>
          <w:p w14:paraId="55D3BF91" w14:textId="77777777" w:rsidR="00E112A5" w:rsidRDefault="00753BFD">
            <w:pPr>
              <w:pStyle w:val="TableParagraph"/>
              <w:numPr>
                <w:ilvl w:val="0"/>
                <w:numId w:val="10"/>
              </w:numPr>
              <w:tabs>
                <w:tab w:val="left" w:pos="289"/>
              </w:tabs>
              <w:spacing w:line="252" w:lineRule="auto"/>
              <w:ind w:right="439"/>
              <w:rPr>
                <w:sz w:val="18"/>
              </w:rPr>
            </w:pPr>
            <w:r>
              <w:rPr>
                <w:sz w:val="18"/>
              </w:rPr>
              <w:t>Food handlers must not participate if they have h</w:t>
            </w:r>
            <w:r>
              <w:rPr>
                <w:sz w:val="18"/>
              </w:rPr>
              <w:t>ad a</w:t>
            </w:r>
            <w:r>
              <w:rPr>
                <w:spacing w:val="-24"/>
                <w:sz w:val="18"/>
              </w:rPr>
              <w:t xml:space="preserve"> </w:t>
            </w:r>
            <w:r>
              <w:rPr>
                <w:sz w:val="18"/>
              </w:rPr>
              <w:t>food related illness in the last 48</w:t>
            </w:r>
            <w:r>
              <w:rPr>
                <w:spacing w:val="-5"/>
                <w:sz w:val="18"/>
              </w:rPr>
              <w:t xml:space="preserve"> </w:t>
            </w:r>
            <w:r>
              <w:rPr>
                <w:sz w:val="18"/>
              </w:rPr>
              <w:t>hours.</w:t>
            </w:r>
          </w:p>
          <w:p w14:paraId="3769090D" w14:textId="77777777" w:rsidR="00E112A5" w:rsidRDefault="00753BFD">
            <w:pPr>
              <w:pStyle w:val="TableParagraph"/>
              <w:numPr>
                <w:ilvl w:val="0"/>
                <w:numId w:val="10"/>
              </w:numPr>
              <w:tabs>
                <w:tab w:val="left" w:pos="289"/>
              </w:tabs>
              <w:spacing w:line="209" w:lineRule="exact"/>
              <w:ind w:hanging="220"/>
              <w:rPr>
                <w:sz w:val="18"/>
              </w:rPr>
            </w:pPr>
            <w:r>
              <w:rPr>
                <w:sz w:val="18"/>
              </w:rPr>
              <w:t>Protect food from likely contamination by customers,</w:t>
            </w:r>
            <w:r>
              <w:rPr>
                <w:spacing w:val="-12"/>
                <w:sz w:val="18"/>
              </w:rPr>
              <w:t xml:space="preserve"> </w:t>
            </w:r>
            <w:r>
              <w:rPr>
                <w:sz w:val="18"/>
              </w:rPr>
              <w:t>dust,</w:t>
            </w:r>
          </w:p>
          <w:p w14:paraId="538CF65D" w14:textId="77777777" w:rsidR="00E112A5" w:rsidRDefault="00753BFD">
            <w:pPr>
              <w:pStyle w:val="TableParagraph"/>
              <w:spacing w:line="207" w:lineRule="exact"/>
              <w:ind w:left="288"/>
              <w:rPr>
                <w:sz w:val="18"/>
              </w:rPr>
            </w:pPr>
            <w:r>
              <w:rPr>
                <w:sz w:val="18"/>
              </w:rPr>
              <w:t>fumes and insects using plastic wrap covers.</w:t>
            </w:r>
          </w:p>
          <w:p w14:paraId="61D421EE" w14:textId="77777777" w:rsidR="00E112A5" w:rsidRDefault="00753BFD">
            <w:pPr>
              <w:pStyle w:val="TableParagraph"/>
              <w:numPr>
                <w:ilvl w:val="0"/>
                <w:numId w:val="10"/>
              </w:numPr>
              <w:tabs>
                <w:tab w:val="left" w:pos="289"/>
              </w:tabs>
              <w:spacing w:line="219" w:lineRule="exact"/>
              <w:ind w:hanging="220"/>
              <w:rPr>
                <w:sz w:val="18"/>
              </w:rPr>
            </w:pPr>
            <w:r>
              <w:rPr>
                <w:sz w:val="18"/>
              </w:rPr>
              <w:t>Disposable eating and drinking utensils to be</w:t>
            </w:r>
            <w:r>
              <w:rPr>
                <w:spacing w:val="-3"/>
                <w:sz w:val="18"/>
              </w:rPr>
              <w:t xml:space="preserve"> </w:t>
            </w:r>
            <w:r>
              <w:rPr>
                <w:sz w:val="18"/>
              </w:rPr>
              <w:t>used.</w:t>
            </w:r>
          </w:p>
          <w:p w14:paraId="222680A1" w14:textId="77777777" w:rsidR="00E112A5" w:rsidRDefault="00753BFD">
            <w:pPr>
              <w:pStyle w:val="TableParagraph"/>
              <w:numPr>
                <w:ilvl w:val="0"/>
                <w:numId w:val="10"/>
              </w:numPr>
              <w:tabs>
                <w:tab w:val="left" w:pos="289"/>
              </w:tabs>
              <w:spacing w:line="203" w:lineRule="exact"/>
              <w:ind w:hanging="220"/>
              <w:rPr>
                <w:sz w:val="18"/>
              </w:rPr>
            </w:pPr>
            <w:r>
              <w:rPr>
                <w:sz w:val="18"/>
              </w:rPr>
              <w:t>Food Standards for Australia/New Zealand to be compl</w:t>
            </w:r>
            <w:r>
              <w:rPr>
                <w:sz w:val="18"/>
              </w:rPr>
              <w:t>ied</w:t>
            </w:r>
            <w:r>
              <w:rPr>
                <w:spacing w:val="-22"/>
                <w:sz w:val="18"/>
              </w:rPr>
              <w:t xml:space="preserve"> </w:t>
            </w:r>
            <w:r>
              <w:rPr>
                <w:sz w:val="18"/>
              </w:rPr>
              <w:t>with.</w:t>
            </w:r>
          </w:p>
        </w:tc>
        <w:tc>
          <w:tcPr>
            <w:tcW w:w="1847" w:type="dxa"/>
            <w:tcBorders>
              <w:left w:val="single" w:sz="6" w:space="0" w:color="000000"/>
              <w:bottom w:val="single" w:sz="6" w:space="0" w:color="000000"/>
              <w:right w:val="single" w:sz="6" w:space="0" w:color="000000"/>
            </w:tcBorders>
          </w:tcPr>
          <w:p w14:paraId="3A2159CF" w14:textId="77777777" w:rsidR="00E112A5" w:rsidRDefault="00753BFD">
            <w:pPr>
              <w:pStyle w:val="TableParagraph"/>
              <w:ind w:left="111" w:right="139"/>
              <w:rPr>
                <w:sz w:val="18"/>
              </w:rPr>
            </w:pPr>
            <w:r>
              <w:rPr>
                <w:sz w:val="18"/>
              </w:rPr>
              <w:t>Coordinator to sort food items-esky &amp; sealed units of food supplied</w:t>
            </w:r>
          </w:p>
        </w:tc>
        <w:tc>
          <w:tcPr>
            <w:tcW w:w="426" w:type="dxa"/>
            <w:tcBorders>
              <w:left w:val="single" w:sz="6" w:space="0" w:color="000000"/>
              <w:bottom w:val="single" w:sz="6" w:space="0" w:color="000000"/>
              <w:right w:val="single" w:sz="6" w:space="0" w:color="000000"/>
            </w:tcBorders>
            <w:shd w:val="clear" w:color="auto" w:fill="FFFF66"/>
          </w:tcPr>
          <w:p w14:paraId="2C7F3251" w14:textId="77777777" w:rsidR="00E112A5" w:rsidRDefault="00E112A5">
            <w:pPr>
              <w:pStyle w:val="TableParagraph"/>
              <w:rPr>
                <w:rFonts w:ascii="Times New Roman"/>
                <w:sz w:val="16"/>
              </w:rPr>
            </w:pPr>
          </w:p>
        </w:tc>
        <w:tc>
          <w:tcPr>
            <w:tcW w:w="429" w:type="dxa"/>
            <w:tcBorders>
              <w:left w:val="single" w:sz="6" w:space="0" w:color="000000"/>
              <w:bottom w:val="single" w:sz="6" w:space="0" w:color="000000"/>
              <w:right w:val="single" w:sz="6" w:space="0" w:color="000000"/>
            </w:tcBorders>
            <w:shd w:val="clear" w:color="auto" w:fill="FFFF66"/>
          </w:tcPr>
          <w:p w14:paraId="26BA1848" w14:textId="77777777" w:rsidR="00E112A5" w:rsidRDefault="00E112A5">
            <w:pPr>
              <w:pStyle w:val="TableParagraph"/>
              <w:rPr>
                <w:rFonts w:ascii="Times New Roman"/>
                <w:sz w:val="16"/>
              </w:rPr>
            </w:pPr>
          </w:p>
        </w:tc>
        <w:tc>
          <w:tcPr>
            <w:tcW w:w="517" w:type="dxa"/>
            <w:tcBorders>
              <w:left w:val="single" w:sz="6" w:space="0" w:color="000000"/>
              <w:bottom w:val="single" w:sz="6" w:space="0" w:color="000000"/>
              <w:right w:val="single" w:sz="6" w:space="0" w:color="000000"/>
            </w:tcBorders>
            <w:shd w:val="clear" w:color="auto" w:fill="FFFF66"/>
          </w:tcPr>
          <w:p w14:paraId="4C42473D" w14:textId="77777777" w:rsidR="00E112A5" w:rsidRDefault="00E112A5">
            <w:pPr>
              <w:pStyle w:val="TableParagraph"/>
              <w:rPr>
                <w:rFonts w:ascii="Times New Roman"/>
                <w:sz w:val="16"/>
              </w:rPr>
            </w:pPr>
          </w:p>
        </w:tc>
        <w:tc>
          <w:tcPr>
            <w:tcW w:w="1604" w:type="dxa"/>
            <w:tcBorders>
              <w:left w:val="single" w:sz="6" w:space="0" w:color="000000"/>
              <w:bottom w:val="single" w:sz="6" w:space="0" w:color="000000"/>
              <w:right w:val="single" w:sz="6" w:space="0" w:color="000000"/>
            </w:tcBorders>
            <w:shd w:val="clear" w:color="auto" w:fill="D9D9D9"/>
          </w:tcPr>
          <w:p w14:paraId="25B3DB22" w14:textId="77777777" w:rsidR="00E112A5" w:rsidRDefault="00E112A5">
            <w:pPr>
              <w:pStyle w:val="TableParagraph"/>
              <w:rPr>
                <w:rFonts w:ascii="Times New Roman"/>
                <w:sz w:val="16"/>
              </w:rPr>
            </w:pPr>
          </w:p>
        </w:tc>
        <w:tc>
          <w:tcPr>
            <w:tcW w:w="1170" w:type="dxa"/>
            <w:tcBorders>
              <w:left w:val="single" w:sz="6" w:space="0" w:color="000000"/>
              <w:bottom w:val="single" w:sz="6" w:space="0" w:color="000000"/>
            </w:tcBorders>
            <w:shd w:val="clear" w:color="auto" w:fill="D9D9D9"/>
          </w:tcPr>
          <w:p w14:paraId="7FEA775F" w14:textId="77777777" w:rsidR="00E112A5" w:rsidRDefault="00E112A5">
            <w:pPr>
              <w:pStyle w:val="TableParagraph"/>
              <w:rPr>
                <w:rFonts w:ascii="Times New Roman"/>
                <w:sz w:val="16"/>
              </w:rPr>
            </w:pPr>
          </w:p>
        </w:tc>
      </w:tr>
      <w:tr w:rsidR="00E112A5" w14:paraId="063DEAA4" w14:textId="77777777" w:rsidTr="00D5077A">
        <w:trPr>
          <w:trHeight w:val="2279"/>
        </w:trPr>
        <w:tc>
          <w:tcPr>
            <w:tcW w:w="1361" w:type="dxa"/>
            <w:tcBorders>
              <w:top w:val="single" w:sz="4" w:space="0" w:color="000000"/>
              <w:bottom w:val="single" w:sz="4" w:space="0" w:color="000000"/>
              <w:right w:val="single" w:sz="6" w:space="0" w:color="000000"/>
            </w:tcBorders>
          </w:tcPr>
          <w:p w14:paraId="50DBF9BE" w14:textId="77777777" w:rsidR="00E112A5" w:rsidRDefault="00753BFD">
            <w:pPr>
              <w:pStyle w:val="TableParagraph"/>
              <w:spacing w:before="119"/>
              <w:ind w:left="112" w:right="408"/>
              <w:rPr>
                <w:i/>
                <w:sz w:val="18"/>
              </w:rPr>
            </w:pPr>
            <w:r>
              <w:rPr>
                <w:i/>
                <w:sz w:val="18"/>
              </w:rPr>
              <w:t>Setting up the BBQ / Use of existing facilities</w:t>
            </w:r>
          </w:p>
        </w:tc>
        <w:tc>
          <w:tcPr>
            <w:tcW w:w="1416" w:type="dxa"/>
            <w:tcBorders>
              <w:top w:val="single" w:sz="6" w:space="0" w:color="000000"/>
              <w:left w:val="single" w:sz="6" w:space="0" w:color="000000"/>
              <w:bottom w:val="single" w:sz="6" w:space="0" w:color="000000"/>
              <w:right w:val="single" w:sz="6" w:space="0" w:color="000000"/>
            </w:tcBorders>
          </w:tcPr>
          <w:p w14:paraId="2208DEDE" w14:textId="77777777" w:rsidR="00E112A5" w:rsidRDefault="00753BFD">
            <w:pPr>
              <w:pStyle w:val="TableParagraph"/>
              <w:ind w:left="107" w:right="153"/>
              <w:rPr>
                <w:sz w:val="18"/>
              </w:rPr>
            </w:pPr>
            <w:r>
              <w:rPr>
                <w:sz w:val="18"/>
              </w:rPr>
              <w:t>Contaminated BBQ plate, Gas BBQ:</w:t>
            </w:r>
          </w:p>
          <w:p w14:paraId="495AB341" w14:textId="77777777" w:rsidR="00E112A5" w:rsidRDefault="00753BFD">
            <w:pPr>
              <w:pStyle w:val="TableParagraph"/>
              <w:ind w:left="105" w:right="119" w:firstLine="2"/>
              <w:rPr>
                <w:sz w:val="18"/>
              </w:rPr>
            </w:pPr>
            <w:r>
              <w:rPr>
                <w:sz w:val="18"/>
              </w:rPr>
              <w:t>damaged cylinder, out of date, faulty gas connection, faulty pipes, faulty taps,</w:t>
            </w:r>
          </w:p>
          <w:p w14:paraId="379B9ED4" w14:textId="77777777" w:rsidR="00E112A5" w:rsidRDefault="00753BFD">
            <w:pPr>
              <w:pStyle w:val="TableParagraph"/>
              <w:spacing w:line="189" w:lineRule="exact"/>
              <w:ind w:left="107"/>
              <w:rPr>
                <w:sz w:val="18"/>
              </w:rPr>
            </w:pPr>
            <w:r>
              <w:rPr>
                <w:sz w:val="18"/>
              </w:rPr>
              <w:t>wind,</w:t>
            </w:r>
          </w:p>
        </w:tc>
        <w:tc>
          <w:tcPr>
            <w:tcW w:w="1298" w:type="dxa"/>
            <w:tcBorders>
              <w:top w:val="single" w:sz="6" w:space="0" w:color="000000"/>
              <w:left w:val="single" w:sz="6" w:space="0" w:color="000000"/>
              <w:bottom w:val="single" w:sz="6" w:space="0" w:color="000000"/>
              <w:right w:val="single" w:sz="6" w:space="0" w:color="000000"/>
            </w:tcBorders>
          </w:tcPr>
          <w:p w14:paraId="6828F92A" w14:textId="77777777" w:rsidR="00E112A5" w:rsidRDefault="00753BFD">
            <w:pPr>
              <w:pStyle w:val="TableParagraph"/>
              <w:ind w:left="110" w:right="152"/>
              <w:rPr>
                <w:sz w:val="18"/>
              </w:rPr>
            </w:pPr>
            <w:r>
              <w:rPr>
                <w:sz w:val="18"/>
              </w:rPr>
              <w:t>Food poisoning, explosion, fire, physical injury and burns, gas leaks,</w:t>
            </w:r>
          </w:p>
          <w:p w14:paraId="06EBAB69" w14:textId="77777777" w:rsidR="00E112A5" w:rsidRDefault="00753BFD">
            <w:pPr>
              <w:pStyle w:val="TableParagraph"/>
              <w:ind w:left="110" w:right="462"/>
              <w:rPr>
                <w:sz w:val="18"/>
              </w:rPr>
            </w:pPr>
            <w:r>
              <w:rPr>
                <w:sz w:val="18"/>
              </w:rPr>
              <w:t>faulty equipme nt</w:t>
            </w:r>
          </w:p>
        </w:tc>
        <w:tc>
          <w:tcPr>
            <w:tcW w:w="5386" w:type="dxa"/>
            <w:tcBorders>
              <w:top w:val="single" w:sz="6" w:space="0" w:color="000000"/>
              <w:left w:val="single" w:sz="6" w:space="0" w:color="000000"/>
              <w:bottom w:val="single" w:sz="6" w:space="0" w:color="000000"/>
              <w:right w:val="single" w:sz="6" w:space="0" w:color="000000"/>
            </w:tcBorders>
          </w:tcPr>
          <w:p w14:paraId="1A1B84E2" w14:textId="77777777" w:rsidR="00E112A5" w:rsidRDefault="00753BFD">
            <w:pPr>
              <w:pStyle w:val="TableParagraph"/>
              <w:numPr>
                <w:ilvl w:val="0"/>
                <w:numId w:val="9"/>
              </w:numPr>
              <w:tabs>
                <w:tab w:val="left" w:pos="289"/>
              </w:tabs>
              <w:spacing w:line="214" w:lineRule="exact"/>
              <w:ind w:hanging="220"/>
              <w:rPr>
                <w:sz w:val="18"/>
              </w:rPr>
            </w:pPr>
            <w:r>
              <w:rPr>
                <w:sz w:val="18"/>
              </w:rPr>
              <w:t>Inspect hot plate and if required clean prior to</w:t>
            </w:r>
            <w:r>
              <w:rPr>
                <w:spacing w:val="-16"/>
                <w:sz w:val="18"/>
              </w:rPr>
              <w:t xml:space="preserve"> </w:t>
            </w:r>
            <w:r>
              <w:rPr>
                <w:sz w:val="18"/>
              </w:rPr>
              <w:t>use.</w:t>
            </w:r>
          </w:p>
          <w:p w14:paraId="2CC58C3F" w14:textId="77777777" w:rsidR="00E112A5" w:rsidRDefault="00753BFD">
            <w:pPr>
              <w:pStyle w:val="TableParagraph"/>
              <w:numPr>
                <w:ilvl w:val="0"/>
                <w:numId w:val="9"/>
              </w:numPr>
              <w:tabs>
                <w:tab w:val="left" w:pos="289"/>
              </w:tabs>
              <w:spacing w:before="5"/>
              <w:ind w:right="182"/>
              <w:rPr>
                <w:sz w:val="18"/>
              </w:rPr>
            </w:pPr>
            <w:r>
              <w:rPr>
                <w:sz w:val="18"/>
              </w:rPr>
              <w:t>Visual inspection of the B</w:t>
            </w:r>
            <w:r>
              <w:rPr>
                <w:sz w:val="18"/>
              </w:rPr>
              <w:t>BQ, gas pipes and gas cylinder for damage prior to use, BBQ not to be used if it is believed to</w:t>
            </w:r>
            <w:r>
              <w:rPr>
                <w:spacing w:val="-26"/>
                <w:sz w:val="18"/>
              </w:rPr>
              <w:t xml:space="preserve"> </w:t>
            </w:r>
            <w:r>
              <w:rPr>
                <w:sz w:val="18"/>
              </w:rPr>
              <w:t>be damaged.</w:t>
            </w:r>
          </w:p>
          <w:p w14:paraId="31A224EE" w14:textId="77777777" w:rsidR="00E112A5" w:rsidRDefault="00753BFD">
            <w:pPr>
              <w:pStyle w:val="TableParagraph"/>
              <w:numPr>
                <w:ilvl w:val="0"/>
                <w:numId w:val="9"/>
              </w:numPr>
              <w:tabs>
                <w:tab w:val="left" w:pos="289"/>
              </w:tabs>
              <w:ind w:right="301"/>
              <w:rPr>
                <w:sz w:val="18"/>
              </w:rPr>
            </w:pPr>
            <w:r>
              <w:rPr>
                <w:sz w:val="18"/>
              </w:rPr>
              <w:t>Check that the gas cylinder is in good condition and that it</w:t>
            </w:r>
            <w:r>
              <w:rPr>
                <w:spacing w:val="-26"/>
                <w:sz w:val="18"/>
              </w:rPr>
              <w:t xml:space="preserve"> </w:t>
            </w:r>
            <w:r>
              <w:rPr>
                <w:sz w:val="18"/>
              </w:rPr>
              <w:t>is within its test period for use (testing is required every 10 years)</w:t>
            </w:r>
          </w:p>
          <w:p w14:paraId="346F8259" w14:textId="77777777" w:rsidR="00E112A5" w:rsidRDefault="00753BFD">
            <w:pPr>
              <w:pStyle w:val="TableParagraph"/>
              <w:numPr>
                <w:ilvl w:val="0"/>
                <w:numId w:val="9"/>
              </w:numPr>
              <w:tabs>
                <w:tab w:val="left" w:pos="289"/>
              </w:tabs>
              <w:spacing w:line="215" w:lineRule="exact"/>
              <w:ind w:hanging="222"/>
              <w:rPr>
                <w:sz w:val="18"/>
              </w:rPr>
            </w:pPr>
            <w:r>
              <w:rPr>
                <w:sz w:val="18"/>
              </w:rPr>
              <w:t>Check that the taps are working</w:t>
            </w:r>
            <w:r>
              <w:rPr>
                <w:spacing w:val="-12"/>
                <w:sz w:val="18"/>
              </w:rPr>
              <w:t xml:space="preserve"> </w:t>
            </w:r>
            <w:r>
              <w:rPr>
                <w:sz w:val="18"/>
              </w:rPr>
              <w:t>correctly.</w:t>
            </w:r>
          </w:p>
          <w:p w14:paraId="34E8598A" w14:textId="77777777" w:rsidR="00E112A5" w:rsidRDefault="00753BFD">
            <w:pPr>
              <w:pStyle w:val="TableParagraph"/>
              <w:numPr>
                <w:ilvl w:val="0"/>
                <w:numId w:val="9"/>
              </w:numPr>
              <w:tabs>
                <w:tab w:val="left" w:pos="289"/>
              </w:tabs>
              <w:ind w:right="429" w:hanging="221"/>
              <w:rPr>
                <w:sz w:val="18"/>
              </w:rPr>
            </w:pPr>
            <w:r>
              <w:rPr>
                <w:sz w:val="18"/>
              </w:rPr>
              <w:t>Check that the taps are turned off before connecting to</w:t>
            </w:r>
            <w:r>
              <w:rPr>
                <w:spacing w:val="-22"/>
                <w:sz w:val="18"/>
              </w:rPr>
              <w:t xml:space="preserve"> </w:t>
            </w:r>
            <w:r>
              <w:rPr>
                <w:sz w:val="18"/>
              </w:rPr>
              <w:t>the gas</w:t>
            </w:r>
            <w:r>
              <w:rPr>
                <w:spacing w:val="-5"/>
                <w:sz w:val="18"/>
              </w:rPr>
              <w:t xml:space="preserve"> </w:t>
            </w:r>
            <w:r>
              <w:rPr>
                <w:sz w:val="18"/>
              </w:rPr>
              <w:t>cylinder.</w:t>
            </w:r>
          </w:p>
        </w:tc>
        <w:tc>
          <w:tcPr>
            <w:tcW w:w="1847" w:type="dxa"/>
            <w:tcBorders>
              <w:top w:val="single" w:sz="6" w:space="0" w:color="000000"/>
              <w:left w:val="single" w:sz="6" w:space="0" w:color="000000"/>
              <w:bottom w:val="single" w:sz="6" w:space="0" w:color="000000"/>
              <w:right w:val="single" w:sz="6" w:space="0" w:color="000000"/>
            </w:tcBorders>
          </w:tcPr>
          <w:p w14:paraId="50BFC85E" w14:textId="77777777" w:rsidR="00E112A5" w:rsidRDefault="00753BFD">
            <w:pPr>
              <w:pStyle w:val="TableParagraph"/>
              <w:ind w:left="111" w:right="130"/>
              <w:rPr>
                <w:sz w:val="18"/>
              </w:rPr>
            </w:pPr>
            <w:r>
              <w:rPr>
                <w:sz w:val="18"/>
              </w:rPr>
              <w:t>Check onsite and clean before &amp; after use</w:t>
            </w:r>
          </w:p>
          <w:p w14:paraId="687691B1" w14:textId="77777777" w:rsidR="00E112A5" w:rsidRDefault="00E112A5">
            <w:pPr>
              <w:pStyle w:val="TableParagraph"/>
              <w:spacing w:before="5"/>
              <w:rPr>
                <w:sz w:val="17"/>
              </w:rPr>
            </w:pPr>
          </w:p>
          <w:p w14:paraId="27C02172" w14:textId="77777777" w:rsidR="00E112A5" w:rsidRDefault="00753BFD">
            <w:pPr>
              <w:pStyle w:val="TableParagraph"/>
              <w:ind w:left="111" w:right="480"/>
              <w:rPr>
                <w:sz w:val="18"/>
              </w:rPr>
            </w:pPr>
            <w:r>
              <w:rPr>
                <w:sz w:val="18"/>
              </w:rPr>
              <w:t>Check all items before use</w:t>
            </w:r>
          </w:p>
          <w:p w14:paraId="10CFECB5" w14:textId="77777777" w:rsidR="00E112A5" w:rsidRDefault="00E112A5">
            <w:pPr>
              <w:pStyle w:val="TableParagraph"/>
              <w:spacing w:before="3"/>
              <w:rPr>
                <w:sz w:val="17"/>
              </w:rPr>
            </w:pPr>
          </w:p>
          <w:p w14:paraId="13B88A83" w14:textId="77777777" w:rsidR="00E112A5" w:rsidRDefault="00753BFD">
            <w:pPr>
              <w:pStyle w:val="TableParagraph"/>
              <w:ind w:left="111"/>
              <w:rPr>
                <w:sz w:val="18"/>
              </w:rPr>
            </w:pPr>
            <w:r>
              <w:rPr>
                <w:sz w:val="18"/>
              </w:rPr>
              <w:t>Report any issues</w:t>
            </w:r>
          </w:p>
          <w:p w14:paraId="29A68441" w14:textId="77777777" w:rsidR="00E112A5" w:rsidRDefault="00E112A5">
            <w:pPr>
              <w:pStyle w:val="TableParagraph"/>
              <w:spacing w:before="6"/>
              <w:rPr>
                <w:sz w:val="17"/>
              </w:rPr>
            </w:pPr>
          </w:p>
          <w:p w14:paraId="742C8215" w14:textId="77777777" w:rsidR="00E112A5" w:rsidRDefault="00753BFD">
            <w:pPr>
              <w:pStyle w:val="TableParagraph"/>
              <w:ind w:left="111" w:right="110"/>
              <w:rPr>
                <w:sz w:val="18"/>
              </w:rPr>
            </w:pPr>
            <w:r>
              <w:rPr>
                <w:sz w:val="18"/>
              </w:rPr>
              <w:t>Students who consider smoking in</w:t>
            </w:r>
          </w:p>
        </w:tc>
        <w:tc>
          <w:tcPr>
            <w:tcW w:w="426" w:type="dxa"/>
            <w:tcBorders>
              <w:top w:val="single" w:sz="6" w:space="0" w:color="000000"/>
              <w:left w:val="single" w:sz="6" w:space="0" w:color="000000"/>
              <w:bottom w:val="single" w:sz="6" w:space="0" w:color="000000"/>
              <w:right w:val="single" w:sz="6" w:space="0" w:color="000000"/>
            </w:tcBorders>
            <w:shd w:val="clear" w:color="auto" w:fill="FFFF66"/>
          </w:tcPr>
          <w:p w14:paraId="6A8762FA" w14:textId="77777777" w:rsidR="00E112A5" w:rsidRDefault="00E112A5">
            <w:pPr>
              <w:pStyle w:val="TableParagraph"/>
              <w:rPr>
                <w:rFonts w:ascii="Times New Roman"/>
                <w:sz w:val="16"/>
              </w:rPr>
            </w:pPr>
          </w:p>
        </w:tc>
        <w:tc>
          <w:tcPr>
            <w:tcW w:w="429" w:type="dxa"/>
            <w:tcBorders>
              <w:top w:val="single" w:sz="6" w:space="0" w:color="000000"/>
              <w:left w:val="single" w:sz="6" w:space="0" w:color="000000"/>
              <w:bottom w:val="single" w:sz="6" w:space="0" w:color="000000"/>
              <w:right w:val="single" w:sz="6" w:space="0" w:color="000000"/>
            </w:tcBorders>
            <w:shd w:val="clear" w:color="auto" w:fill="FFFF66"/>
          </w:tcPr>
          <w:p w14:paraId="66ECFAB1" w14:textId="77777777" w:rsidR="00E112A5" w:rsidRDefault="00E112A5">
            <w:pPr>
              <w:pStyle w:val="TableParagraph"/>
              <w:rPr>
                <w:rFonts w:ascii="Times New Roman"/>
                <w:sz w:val="16"/>
              </w:rPr>
            </w:pPr>
          </w:p>
        </w:tc>
        <w:tc>
          <w:tcPr>
            <w:tcW w:w="517" w:type="dxa"/>
            <w:tcBorders>
              <w:top w:val="single" w:sz="6" w:space="0" w:color="000000"/>
              <w:left w:val="single" w:sz="6" w:space="0" w:color="000000"/>
              <w:bottom w:val="single" w:sz="6" w:space="0" w:color="000000"/>
              <w:right w:val="single" w:sz="6" w:space="0" w:color="000000"/>
            </w:tcBorders>
            <w:shd w:val="clear" w:color="auto" w:fill="FFFF66"/>
          </w:tcPr>
          <w:p w14:paraId="2C5A4B64" w14:textId="77777777" w:rsidR="00E112A5" w:rsidRDefault="00E112A5">
            <w:pPr>
              <w:pStyle w:val="TableParagraph"/>
              <w:rPr>
                <w:rFonts w:ascii="Times New Roman"/>
                <w:sz w:val="16"/>
              </w:rPr>
            </w:pPr>
          </w:p>
        </w:tc>
        <w:tc>
          <w:tcPr>
            <w:tcW w:w="1604" w:type="dxa"/>
            <w:tcBorders>
              <w:top w:val="single" w:sz="6" w:space="0" w:color="000000"/>
              <w:left w:val="single" w:sz="6" w:space="0" w:color="000000"/>
              <w:bottom w:val="single" w:sz="6" w:space="0" w:color="000000"/>
              <w:right w:val="single" w:sz="6" w:space="0" w:color="000000"/>
            </w:tcBorders>
            <w:shd w:val="clear" w:color="auto" w:fill="D9D9D9"/>
          </w:tcPr>
          <w:p w14:paraId="1F0B152B" w14:textId="77777777" w:rsidR="00E112A5" w:rsidRDefault="00E112A5">
            <w:pPr>
              <w:pStyle w:val="TableParagraph"/>
              <w:rPr>
                <w:rFonts w:ascii="Times New Roman"/>
                <w:sz w:val="16"/>
              </w:rPr>
            </w:pPr>
          </w:p>
        </w:tc>
        <w:tc>
          <w:tcPr>
            <w:tcW w:w="1170" w:type="dxa"/>
            <w:tcBorders>
              <w:top w:val="single" w:sz="6" w:space="0" w:color="000000"/>
              <w:left w:val="single" w:sz="6" w:space="0" w:color="000000"/>
              <w:bottom w:val="single" w:sz="6" w:space="0" w:color="000000"/>
            </w:tcBorders>
            <w:shd w:val="clear" w:color="auto" w:fill="D9D9D9"/>
          </w:tcPr>
          <w:p w14:paraId="0737E44C" w14:textId="77777777" w:rsidR="00E112A5" w:rsidRDefault="00E112A5">
            <w:pPr>
              <w:pStyle w:val="TableParagraph"/>
              <w:rPr>
                <w:rFonts w:ascii="Times New Roman"/>
                <w:sz w:val="16"/>
              </w:rPr>
            </w:pPr>
          </w:p>
        </w:tc>
      </w:tr>
    </w:tbl>
    <w:p w14:paraId="105F3D71" w14:textId="77777777" w:rsidR="00E112A5" w:rsidRDefault="00E112A5">
      <w:pPr>
        <w:rPr>
          <w:rFonts w:ascii="Times New Roman"/>
          <w:sz w:val="16"/>
        </w:rPr>
        <w:sectPr w:rsidR="00E112A5">
          <w:pgSz w:w="16850" w:h="11920" w:orient="landscape"/>
          <w:pgMar w:top="1620" w:right="280" w:bottom="580" w:left="260" w:header="426" w:footer="397" w:gutter="0"/>
          <w:cols w:space="720"/>
        </w:sectPr>
      </w:pPr>
    </w:p>
    <w:p w14:paraId="30C4E3CE" w14:textId="77777777" w:rsidR="00E112A5" w:rsidRDefault="00E112A5">
      <w:pPr>
        <w:spacing w:before="10" w:after="1"/>
        <w:rPr>
          <w:sz w:val="10"/>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419"/>
        <w:gridCol w:w="1416"/>
        <w:gridCol w:w="5387"/>
        <w:gridCol w:w="1852"/>
        <w:gridCol w:w="424"/>
        <w:gridCol w:w="431"/>
        <w:gridCol w:w="516"/>
        <w:gridCol w:w="1610"/>
        <w:gridCol w:w="1172"/>
      </w:tblGrid>
      <w:tr w:rsidR="00E112A5" w14:paraId="02FD1F1D" w14:textId="77777777">
        <w:trPr>
          <w:trHeight w:val="914"/>
        </w:trPr>
        <w:tc>
          <w:tcPr>
            <w:tcW w:w="1241" w:type="dxa"/>
            <w:vMerge w:val="restart"/>
            <w:tcBorders>
              <w:bottom w:val="single" w:sz="2" w:space="0" w:color="000000"/>
              <w:right w:val="single" w:sz="6" w:space="0" w:color="000000"/>
            </w:tcBorders>
          </w:tcPr>
          <w:p w14:paraId="0C6421D1" w14:textId="77777777" w:rsidR="00E112A5" w:rsidRDefault="00E112A5">
            <w:pPr>
              <w:pStyle w:val="TableParagraph"/>
              <w:rPr>
                <w:sz w:val="20"/>
              </w:rPr>
            </w:pPr>
          </w:p>
          <w:p w14:paraId="78720971" w14:textId="77777777" w:rsidR="00E112A5" w:rsidRDefault="00E112A5">
            <w:pPr>
              <w:pStyle w:val="TableParagraph"/>
              <w:spacing w:before="2"/>
              <w:rPr>
                <w:sz w:val="21"/>
              </w:rPr>
            </w:pPr>
          </w:p>
          <w:p w14:paraId="49E12EEF" w14:textId="77777777" w:rsidR="00E112A5" w:rsidRDefault="00753BFD">
            <w:pPr>
              <w:pStyle w:val="TableParagraph"/>
              <w:spacing w:line="415" w:lineRule="auto"/>
              <w:ind w:left="270" w:right="228" w:firstLine="134"/>
              <w:rPr>
                <w:i/>
                <w:sz w:val="18"/>
              </w:rPr>
            </w:pPr>
            <w:r>
              <w:rPr>
                <w:i/>
                <w:sz w:val="18"/>
              </w:rPr>
              <w:t>Task/ Scenario</w:t>
            </w:r>
          </w:p>
        </w:tc>
        <w:tc>
          <w:tcPr>
            <w:tcW w:w="1419" w:type="dxa"/>
            <w:vMerge w:val="restart"/>
            <w:tcBorders>
              <w:left w:val="single" w:sz="6" w:space="0" w:color="000000"/>
              <w:bottom w:val="single" w:sz="2" w:space="0" w:color="000000"/>
              <w:right w:val="single" w:sz="6" w:space="0" w:color="000000"/>
            </w:tcBorders>
          </w:tcPr>
          <w:p w14:paraId="5ED25C77" w14:textId="77777777" w:rsidR="00E112A5" w:rsidRDefault="00E112A5">
            <w:pPr>
              <w:pStyle w:val="TableParagraph"/>
              <w:rPr>
                <w:sz w:val="20"/>
              </w:rPr>
            </w:pPr>
          </w:p>
          <w:p w14:paraId="473232AC" w14:textId="77777777" w:rsidR="00E112A5" w:rsidRDefault="00E112A5">
            <w:pPr>
              <w:pStyle w:val="TableParagraph"/>
              <w:spacing w:before="7"/>
              <w:rPr>
                <w:sz w:val="17"/>
              </w:rPr>
            </w:pPr>
          </w:p>
          <w:p w14:paraId="6BCECA79" w14:textId="77777777" w:rsidR="00E112A5" w:rsidRDefault="00753BFD">
            <w:pPr>
              <w:pStyle w:val="TableParagraph"/>
              <w:spacing w:before="1"/>
              <w:ind w:left="422"/>
              <w:rPr>
                <w:i/>
                <w:sz w:val="18"/>
              </w:rPr>
            </w:pPr>
            <w:r>
              <w:rPr>
                <w:i/>
                <w:sz w:val="18"/>
              </w:rPr>
              <w:t>Hazard</w:t>
            </w:r>
          </w:p>
        </w:tc>
        <w:tc>
          <w:tcPr>
            <w:tcW w:w="1416" w:type="dxa"/>
            <w:vMerge w:val="restart"/>
            <w:tcBorders>
              <w:left w:val="single" w:sz="6" w:space="0" w:color="000000"/>
              <w:bottom w:val="single" w:sz="2" w:space="0" w:color="000000"/>
              <w:right w:val="single" w:sz="6" w:space="0" w:color="000000"/>
            </w:tcBorders>
          </w:tcPr>
          <w:p w14:paraId="773A6390" w14:textId="77777777" w:rsidR="00E112A5" w:rsidRDefault="00E112A5">
            <w:pPr>
              <w:pStyle w:val="TableParagraph"/>
              <w:spacing w:before="5"/>
              <w:rPr>
                <w:sz w:val="27"/>
              </w:rPr>
            </w:pPr>
          </w:p>
          <w:p w14:paraId="160A82D3" w14:textId="77777777" w:rsidR="00E112A5" w:rsidRDefault="00753BFD">
            <w:pPr>
              <w:pStyle w:val="TableParagraph"/>
              <w:spacing w:line="276" w:lineRule="auto"/>
              <w:ind w:left="505" w:right="231" w:hanging="236"/>
              <w:rPr>
                <w:i/>
                <w:sz w:val="18"/>
              </w:rPr>
            </w:pPr>
            <w:r>
              <w:rPr>
                <w:i/>
                <w:sz w:val="18"/>
              </w:rPr>
              <w:t>Associated harm</w:t>
            </w:r>
          </w:p>
        </w:tc>
        <w:tc>
          <w:tcPr>
            <w:tcW w:w="5387" w:type="dxa"/>
            <w:vMerge w:val="restart"/>
            <w:tcBorders>
              <w:left w:val="single" w:sz="6" w:space="0" w:color="000000"/>
              <w:bottom w:val="single" w:sz="2" w:space="0" w:color="000000"/>
              <w:right w:val="single" w:sz="6" w:space="0" w:color="000000"/>
            </w:tcBorders>
          </w:tcPr>
          <w:p w14:paraId="2C49A7B4" w14:textId="77777777" w:rsidR="00E112A5" w:rsidRDefault="00E112A5">
            <w:pPr>
              <w:pStyle w:val="TableParagraph"/>
              <w:rPr>
                <w:sz w:val="20"/>
              </w:rPr>
            </w:pPr>
          </w:p>
          <w:p w14:paraId="20B37012" w14:textId="77777777" w:rsidR="00E112A5" w:rsidRDefault="00E112A5">
            <w:pPr>
              <w:pStyle w:val="TableParagraph"/>
              <w:rPr>
                <w:sz w:val="20"/>
              </w:rPr>
            </w:pPr>
          </w:p>
          <w:p w14:paraId="1EDF278D" w14:textId="77777777" w:rsidR="00E112A5" w:rsidRDefault="00E112A5">
            <w:pPr>
              <w:pStyle w:val="TableParagraph"/>
              <w:spacing w:before="10"/>
              <w:rPr>
                <w:sz w:val="16"/>
              </w:rPr>
            </w:pPr>
          </w:p>
          <w:p w14:paraId="71FD0ADC" w14:textId="77777777" w:rsidR="00E112A5" w:rsidRDefault="00753BFD">
            <w:pPr>
              <w:pStyle w:val="TableParagraph"/>
              <w:ind w:left="2022" w:right="1999"/>
              <w:jc w:val="center"/>
              <w:rPr>
                <w:i/>
                <w:sz w:val="18"/>
              </w:rPr>
            </w:pPr>
            <w:r>
              <w:rPr>
                <w:i/>
                <w:sz w:val="18"/>
              </w:rPr>
              <w:t>Existing controls</w:t>
            </w:r>
          </w:p>
        </w:tc>
        <w:tc>
          <w:tcPr>
            <w:tcW w:w="1852" w:type="dxa"/>
            <w:vMerge w:val="restart"/>
            <w:tcBorders>
              <w:left w:val="single" w:sz="6" w:space="0" w:color="000000"/>
              <w:bottom w:val="single" w:sz="2" w:space="0" w:color="000000"/>
              <w:right w:val="single" w:sz="6" w:space="0" w:color="000000"/>
            </w:tcBorders>
          </w:tcPr>
          <w:p w14:paraId="1396946F" w14:textId="77777777" w:rsidR="00E112A5" w:rsidRDefault="00753BFD">
            <w:pPr>
              <w:pStyle w:val="TableParagraph"/>
              <w:spacing w:before="135" w:line="276" w:lineRule="auto"/>
              <w:ind w:left="205" w:right="171" w:firstLine="153"/>
              <w:rPr>
                <w:i/>
                <w:sz w:val="18"/>
              </w:rPr>
            </w:pPr>
            <w:r>
              <w:rPr>
                <w:i/>
                <w:sz w:val="18"/>
              </w:rPr>
              <w:t xml:space="preserve">Any additional </w:t>
            </w:r>
            <w:r>
              <w:rPr>
                <w:i/>
                <w:sz w:val="18"/>
              </w:rPr>
              <w:t>controls required?</w:t>
            </w:r>
          </w:p>
        </w:tc>
        <w:tc>
          <w:tcPr>
            <w:tcW w:w="1371" w:type="dxa"/>
            <w:gridSpan w:val="3"/>
            <w:tcBorders>
              <w:left w:val="single" w:sz="6" w:space="0" w:color="000000"/>
              <w:right w:val="single" w:sz="6" w:space="0" w:color="000000"/>
            </w:tcBorders>
          </w:tcPr>
          <w:p w14:paraId="12C91934" w14:textId="77777777" w:rsidR="00E112A5" w:rsidRDefault="00753BFD">
            <w:pPr>
              <w:pStyle w:val="TableParagraph"/>
              <w:spacing w:before="119"/>
              <w:ind w:left="222"/>
              <w:rPr>
                <w:i/>
                <w:sz w:val="18"/>
              </w:rPr>
            </w:pPr>
            <w:r>
              <w:rPr>
                <w:i/>
                <w:sz w:val="18"/>
              </w:rPr>
              <w:t>Risk Rating</w:t>
            </w:r>
          </w:p>
        </w:tc>
        <w:tc>
          <w:tcPr>
            <w:tcW w:w="1610" w:type="dxa"/>
            <w:vMerge w:val="restart"/>
            <w:tcBorders>
              <w:left w:val="single" w:sz="6" w:space="0" w:color="000000"/>
              <w:bottom w:val="single" w:sz="2" w:space="0" w:color="000000"/>
              <w:right w:val="single" w:sz="6" w:space="0" w:color="000000"/>
            </w:tcBorders>
            <w:shd w:val="clear" w:color="auto" w:fill="D9D9D9"/>
          </w:tcPr>
          <w:p w14:paraId="47D8A02E" w14:textId="77777777" w:rsidR="00E112A5" w:rsidRDefault="00753BFD">
            <w:pPr>
              <w:pStyle w:val="TableParagraph"/>
              <w:spacing w:before="121" w:line="273" w:lineRule="auto"/>
              <w:ind w:left="134" w:right="118" w:hanging="3"/>
              <w:jc w:val="center"/>
              <w:rPr>
                <w:i/>
                <w:sz w:val="18"/>
              </w:rPr>
            </w:pPr>
            <w:r>
              <w:rPr>
                <w:i/>
                <w:sz w:val="18"/>
              </w:rPr>
              <w:t>Cost of controls (in terms of time, effort, money)</w:t>
            </w:r>
          </w:p>
        </w:tc>
        <w:tc>
          <w:tcPr>
            <w:tcW w:w="1172" w:type="dxa"/>
            <w:vMerge w:val="restart"/>
            <w:tcBorders>
              <w:left w:val="single" w:sz="6" w:space="0" w:color="000000"/>
              <w:bottom w:val="single" w:sz="2" w:space="0" w:color="000000"/>
            </w:tcBorders>
            <w:shd w:val="clear" w:color="auto" w:fill="D9D9D9"/>
          </w:tcPr>
          <w:p w14:paraId="5C85D8B4" w14:textId="77777777" w:rsidR="00E112A5" w:rsidRDefault="00753BFD">
            <w:pPr>
              <w:pStyle w:val="TableParagraph"/>
              <w:spacing w:before="121" w:line="273" w:lineRule="auto"/>
              <w:ind w:left="136" w:right="139" w:hanging="2"/>
              <w:jc w:val="center"/>
              <w:rPr>
                <w:i/>
                <w:sz w:val="18"/>
              </w:rPr>
            </w:pPr>
            <w:r>
              <w:rPr>
                <w:i/>
                <w:sz w:val="18"/>
              </w:rPr>
              <w:t>Is this reasonably practicable</w:t>
            </w:r>
          </w:p>
          <w:p w14:paraId="15D762FC" w14:textId="77777777" w:rsidR="00E112A5" w:rsidRDefault="00753BFD">
            <w:pPr>
              <w:pStyle w:val="TableParagraph"/>
              <w:spacing w:before="123"/>
              <w:ind w:left="386" w:right="432"/>
              <w:jc w:val="center"/>
              <w:rPr>
                <w:sz w:val="18"/>
              </w:rPr>
            </w:pPr>
            <w:r>
              <w:rPr>
                <w:sz w:val="18"/>
              </w:rPr>
              <w:t>Y/N</w:t>
            </w:r>
          </w:p>
        </w:tc>
      </w:tr>
      <w:tr w:rsidR="00E112A5" w14:paraId="524A7040" w14:textId="77777777">
        <w:trPr>
          <w:trHeight w:val="623"/>
        </w:trPr>
        <w:tc>
          <w:tcPr>
            <w:tcW w:w="1241" w:type="dxa"/>
            <w:vMerge/>
            <w:tcBorders>
              <w:top w:val="nil"/>
              <w:bottom w:val="single" w:sz="2" w:space="0" w:color="000000"/>
              <w:right w:val="single" w:sz="6" w:space="0" w:color="000000"/>
            </w:tcBorders>
          </w:tcPr>
          <w:p w14:paraId="439F4C8A" w14:textId="77777777" w:rsidR="00E112A5" w:rsidRDefault="00E112A5">
            <w:pPr>
              <w:rPr>
                <w:sz w:val="2"/>
                <w:szCs w:val="2"/>
              </w:rPr>
            </w:pPr>
          </w:p>
        </w:tc>
        <w:tc>
          <w:tcPr>
            <w:tcW w:w="1419" w:type="dxa"/>
            <w:vMerge/>
            <w:tcBorders>
              <w:top w:val="nil"/>
              <w:left w:val="single" w:sz="6" w:space="0" w:color="000000"/>
              <w:bottom w:val="single" w:sz="2" w:space="0" w:color="000000"/>
              <w:right w:val="single" w:sz="6" w:space="0" w:color="000000"/>
            </w:tcBorders>
          </w:tcPr>
          <w:p w14:paraId="51481C08" w14:textId="77777777" w:rsidR="00E112A5" w:rsidRDefault="00E112A5">
            <w:pPr>
              <w:rPr>
                <w:sz w:val="2"/>
                <w:szCs w:val="2"/>
              </w:rPr>
            </w:pPr>
          </w:p>
        </w:tc>
        <w:tc>
          <w:tcPr>
            <w:tcW w:w="1416" w:type="dxa"/>
            <w:vMerge/>
            <w:tcBorders>
              <w:top w:val="nil"/>
              <w:left w:val="single" w:sz="6" w:space="0" w:color="000000"/>
              <w:bottom w:val="single" w:sz="2" w:space="0" w:color="000000"/>
              <w:right w:val="single" w:sz="6" w:space="0" w:color="000000"/>
            </w:tcBorders>
          </w:tcPr>
          <w:p w14:paraId="56683DD7" w14:textId="77777777" w:rsidR="00E112A5" w:rsidRDefault="00E112A5">
            <w:pPr>
              <w:rPr>
                <w:sz w:val="2"/>
                <w:szCs w:val="2"/>
              </w:rPr>
            </w:pPr>
          </w:p>
        </w:tc>
        <w:tc>
          <w:tcPr>
            <w:tcW w:w="5387" w:type="dxa"/>
            <w:vMerge/>
            <w:tcBorders>
              <w:top w:val="nil"/>
              <w:left w:val="single" w:sz="6" w:space="0" w:color="000000"/>
              <w:bottom w:val="single" w:sz="2" w:space="0" w:color="000000"/>
              <w:right w:val="single" w:sz="6" w:space="0" w:color="000000"/>
            </w:tcBorders>
          </w:tcPr>
          <w:p w14:paraId="78194043" w14:textId="77777777" w:rsidR="00E112A5" w:rsidRDefault="00E112A5">
            <w:pPr>
              <w:rPr>
                <w:sz w:val="2"/>
                <w:szCs w:val="2"/>
              </w:rPr>
            </w:pPr>
          </w:p>
        </w:tc>
        <w:tc>
          <w:tcPr>
            <w:tcW w:w="1852" w:type="dxa"/>
            <w:vMerge/>
            <w:tcBorders>
              <w:top w:val="nil"/>
              <w:left w:val="single" w:sz="6" w:space="0" w:color="000000"/>
              <w:bottom w:val="single" w:sz="2" w:space="0" w:color="000000"/>
              <w:right w:val="single" w:sz="6" w:space="0" w:color="000000"/>
            </w:tcBorders>
          </w:tcPr>
          <w:p w14:paraId="7BC33E67" w14:textId="77777777" w:rsidR="00E112A5" w:rsidRDefault="00E112A5">
            <w:pPr>
              <w:rPr>
                <w:sz w:val="2"/>
                <w:szCs w:val="2"/>
              </w:rPr>
            </w:pPr>
          </w:p>
        </w:tc>
        <w:tc>
          <w:tcPr>
            <w:tcW w:w="424" w:type="dxa"/>
            <w:tcBorders>
              <w:left w:val="single" w:sz="6" w:space="0" w:color="000000"/>
              <w:bottom w:val="single" w:sz="2" w:space="0" w:color="000000"/>
              <w:right w:val="single" w:sz="6" w:space="0" w:color="000000"/>
            </w:tcBorders>
          </w:tcPr>
          <w:p w14:paraId="0C3DDD32" w14:textId="77777777" w:rsidR="00E112A5" w:rsidRDefault="00E112A5">
            <w:pPr>
              <w:pStyle w:val="TableParagraph"/>
              <w:spacing w:before="9"/>
              <w:rPr>
                <w:sz w:val="16"/>
              </w:rPr>
            </w:pPr>
          </w:p>
          <w:p w14:paraId="3C5B90AB" w14:textId="77777777" w:rsidR="00E112A5" w:rsidRDefault="00753BFD">
            <w:pPr>
              <w:pStyle w:val="TableParagraph"/>
              <w:ind w:left="143"/>
              <w:rPr>
                <w:i/>
                <w:sz w:val="18"/>
              </w:rPr>
            </w:pPr>
            <w:r>
              <w:rPr>
                <w:i/>
                <w:w w:val="99"/>
                <w:sz w:val="18"/>
              </w:rPr>
              <w:t>C</w:t>
            </w:r>
          </w:p>
        </w:tc>
        <w:tc>
          <w:tcPr>
            <w:tcW w:w="431" w:type="dxa"/>
            <w:tcBorders>
              <w:left w:val="single" w:sz="6" w:space="0" w:color="000000"/>
              <w:bottom w:val="single" w:sz="2" w:space="0" w:color="000000"/>
              <w:right w:val="single" w:sz="6" w:space="0" w:color="000000"/>
            </w:tcBorders>
          </w:tcPr>
          <w:p w14:paraId="1FC9D13B" w14:textId="77777777" w:rsidR="00E112A5" w:rsidRDefault="00E112A5">
            <w:pPr>
              <w:pStyle w:val="TableParagraph"/>
              <w:spacing w:before="9"/>
              <w:rPr>
                <w:sz w:val="16"/>
              </w:rPr>
            </w:pPr>
          </w:p>
          <w:p w14:paraId="1C6C877F" w14:textId="77777777" w:rsidR="00E112A5" w:rsidRDefault="00753BFD">
            <w:pPr>
              <w:pStyle w:val="TableParagraph"/>
              <w:ind w:left="7"/>
              <w:jc w:val="center"/>
              <w:rPr>
                <w:i/>
                <w:sz w:val="18"/>
              </w:rPr>
            </w:pPr>
            <w:r>
              <w:rPr>
                <w:i/>
                <w:w w:val="99"/>
                <w:sz w:val="18"/>
              </w:rPr>
              <w:t>L</w:t>
            </w:r>
          </w:p>
        </w:tc>
        <w:tc>
          <w:tcPr>
            <w:tcW w:w="516" w:type="dxa"/>
            <w:tcBorders>
              <w:left w:val="single" w:sz="6" w:space="0" w:color="000000"/>
              <w:bottom w:val="single" w:sz="2" w:space="0" w:color="000000"/>
              <w:right w:val="single" w:sz="6" w:space="0" w:color="000000"/>
            </w:tcBorders>
          </w:tcPr>
          <w:p w14:paraId="0A96DC6C" w14:textId="77777777" w:rsidR="00E112A5" w:rsidRDefault="00E112A5">
            <w:pPr>
              <w:pStyle w:val="TableParagraph"/>
              <w:spacing w:before="9"/>
              <w:rPr>
                <w:sz w:val="16"/>
              </w:rPr>
            </w:pPr>
          </w:p>
          <w:p w14:paraId="5892C112" w14:textId="77777777" w:rsidR="00E112A5" w:rsidRDefault="00753BFD">
            <w:pPr>
              <w:pStyle w:val="TableParagraph"/>
              <w:ind w:left="12"/>
              <w:jc w:val="center"/>
              <w:rPr>
                <w:i/>
                <w:sz w:val="18"/>
              </w:rPr>
            </w:pPr>
            <w:r>
              <w:rPr>
                <w:i/>
                <w:w w:val="99"/>
                <w:sz w:val="18"/>
              </w:rPr>
              <w:t>R</w:t>
            </w:r>
          </w:p>
        </w:tc>
        <w:tc>
          <w:tcPr>
            <w:tcW w:w="1610" w:type="dxa"/>
            <w:vMerge/>
            <w:tcBorders>
              <w:top w:val="nil"/>
              <w:left w:val="single" w:sz="6" w:space="0" w:color="000000"/>
              <w:bottom w:val="single" w:sz="2" w:space="0" w:color="000000"/>
              <w:right w:val="single" w:sz="6" w:space="0" w:color="000000"/>
            </w:tcBorders>
            <w:shd w:val="clear" w:color="auto" w:fill="D9D9D9"/>
          </w:tcPr>
          <w:p w14:paraId="1105C554" w14:textId="77777777" w:rsidR="00E112A5" w:rsidRDefault="00E112A5">
            <w:pPr>
              <w:rPr>
                <w:sz w:val="2"/>
                <w:szCs w:val="2"/>
              </w:rPr>
            </w:pPr>
          </w:p>
        </w:tc>
        <w:tc>
          <w:tcPr>
            <w:tcW w:w="1172" w:type="dxa"/>
            <w:vMerge/>
            <w:tcBorders>
              <w:top w:val="nil"/>
              <w:left w:val="single" w:sz="6" w:space="0" w:color="000000"/>
              <w:bottom w:val="single" w:sz="2" w:space="0" w:color="000000"/>
            </w:tcBorders>
            <w:shd w:val="clear" w:color="auto" w:fill="D9D9D9"/>
          </w:tcPr>
          <w:p w14:paraId="256FEFAC" w14:textId="77777777" w:rsidR="00E112A5" w:rsidRDefault="00E112A5">
            <w:pPr>
              <w:rPr>
                <w:sz w:val="2"/>
                <w:szCs w:val="2"/>
              </w:rPr>
            </w:pPr>
          </w:p>
        </w:tc>
      </w:tr>
      <w:tr w:rsidR="00E112A5" w14:paraId="74EEF1BC" w14:textId="77777777" w:rsidTr="00D5077A">
        <w:trPr>
          <w:trHeight w:val="921"/>
        </w:trPr>
        <w:tc>
          <w:tcPr>
            <w:tcW w:w="1241" w:type="dxa"/>
            <w:vMerge w:val="restart"/>
            <w:tcBorders>
              <w:top w:val="single" w:sz="2" w:space="0" w:color="000000"/>
              <w:left w:val="single" w:sz="2" w:space="0" w:color="000000"/>
              <w:right w:val="single" w:sz="6" w:space="0" w:color="000000"/>
            </w:tcBorders>
          </w:tcPr>
          <w:p w14:paraId="0CC12E21" w14:textId="77777777" w:rsidR="00E112A5" w:rsidRDefault="00E112A5">
            <w:pPr>
              <w:pStyle w:val="TableParagraph"/>
              <w:rPr>
                <w:rFonts w:ascii="Times New Roman"/>
                <w:sz w:val="16"/>
              </w:rPr>
            </w:pPr>
          </w:p>
        </w:tc>
        <w:tc>
          <w:tcPr>
            <w:tcW w:w="1419" w:type="dxa"/>
            <w:vMerge w:val="restart"/>
            <w:tcBorders>
              <w:top w:val="single" w:sz="2" w:space="0" w:color="000000"/>
              <w:left w:val="single" w:sz="6" w:space="0" w:color="000000"/>
              <w:bottom w:val="single" w:sz="6" w:space="0" w:color="000000"/>
              <w:right w:val="single" w:sz="6" w:space="0" w:color="000000"/>
            </w:tcBorders>
          </w:tcPr>
          <w:p w14:paraId="6A136A86" w14:textId="77777777" w:rsidR="00E112A5" w:rsidRDefault="00753BFD">
            <w:pPr>
              <w:pStyle w:val="TableParagraph"/>
              <w:ind w:left="112" w:right="181"/>
              <w:rPr>
                <w:sz w:val="18"/>
              </w:rPr>
            </w:pPr>
            <w:r>
              <w:rPr>
                <w:sz w:val="18"/>
              </w:rPr>
              <w:t>maintenance and control of equipment</w:t>
            </w:r>
          </w:p>
        </w:tc>
        <w:tc>
          <w:tcPr>
            <w:tcW w:w="1416" w:type="dxa"/>
            <w:vMerge w:val="restart"/>
            <w:tcBorders>
              <w:top w:val="single" w:sz="2" w:space="0" w:color="000000"/>
              <w:left w:val="single" w:sz="6" w:space="0" w:color="000000"/>
              <w:bottom w:val="single" w:sz="6" w:space="0" w:color="000000"/>
              <w:right w:val="single" w:sz="6" w:space="0" w:color="000000"/>
            </w:tcBorders>
          </w:tcPr>
          <w:p w14:paraId="05EA7BE9" w14:textId="77777777" w:rsidR="00E112A5" w:rsidRDefault="00E112A5">
            <w:pPr>
              <w:pStyle w:val="TableParagraph"/>
              <w:rPr>
                <w:rFonts w:ascii="Times New Roman"/>
                <w:sz w:val="16"/>
              </w:rPr>
            </w:pPr>
          </w:p>
        </w:tc>
        <w:tc>
          <w:tcPr>
            <w:tcW w:w="5387" w:type="dxa"/>
            <w:vMerge w:val="restart"/>
            <w:tcBorders>
              <w:top w:val="single" w:sz="2" w:space="0" w:color="000000"/>
              <w:left w:val="single" w:sz="6" w:space="0" w:color="000000"/>
              <w:bottom w:val="single" w:sz="6" w:space="0" w:color="000000"/>
              <w:right w:val="single" w:sz="6" w:space="0" w:color="000000"/>
            </w:tcBorders>
          </w:tcPr>
          <w:p w14:paraId="0FA05C56" w14:textId="77777777" w:rsidR="00E112A5" w:rsidRDefault="00753BFD">
            <w:pPr>
              <w:pStyle w:val="TableParagraph"/>
              <w:numPr>
                <w:ilvl w:val="0"/>
                <w:numId w:val="8"/>
              </w:numPr>
              <w:tabs>
                <w:tab w:val="left" w:pos="290"/>
              </w:tabs>
              <w:spacing w:line="214" w:lineRule="exact"/>
              <w:rPr>
                <w:sz w:val="18"/>
              </w:rPr>
            </w:pPr>
            <w:r>
              <w:rPr>
                <w:sz w:val="18"/>
              </w:rPr>
              <w:t>Gas is turned off if there is a suspected gas</w:t>
            </w:r>
            <w:r>
              <w:rPr>
                <w:spacing w:val="-10"/>
                <w:sz w:val="18"/>
              </w:rPr>
              <w:t xml:space="preserve"> </w:t>
            </w:r>
            <w:r>
              <w:rPr>
                <w:sz w:val="18"/>
              </w:rPr>
              <w:t>leak.</w:t>
            </w:r>
          </w:p>
          <w:p w14:paraId="1602F5AF" w14:textId="77777777" w:rsidR="00E112A5" w:rsidRDefault="00753BFD">
            <w:pPr>
              <w:pStyle w:val="TableParagraph"/>
              <w:numPr>
                <w:ilvl w:val="0"/>
                <w:numId w:val="8"/>
              </w:numPr>
              <w:tabs>
                <w:tab w:val="left" w:pos="290"/>
              </w:tabs>
              <w:spacing w:line="218" w:lineRule="exact"/>
              <w:rPr>
                <w:sz w:val="18"/>
              </w:rPr>
            </w:pPr>
            <w:r>
              <w:rPr>
                <w:sz w:val="18"/>
              </w:rPr>
              <w:t>Gas fuse safety cut off</w:t>
            </w:r>
            <w:r>
              <w:rPr>
                <w:spacing w:val="-1"/>
                <w:sz w:val="18"/>
              </w:rPr>
              <w:t xml:space="preserve"> </w:t>
            </w:r>
            <w:r>
              <w:rPr>
                <w:sz w:val="18"/>
              </w:rPr>
              <w:t>device.</w:t>
            </w:r>
          </w:p>
          <w:p w14:paraId="0A97F506" w14:textId="77777777" w:rsidR="00E112A5" w:rsidRDefault="00753BFD">
            <w:pPr>
              <w:pStyle w:val="TableParagraph"/>
              <w:numPr>
                <w:ilvl w:val="0"/>
                <w:numId w:val="8"/>
              </w:numPr>
              <w:tabs>
                <w:tab w:val="left" w:pos="290"/>
              </w:tabs>
              <w:spacing w:line="219" w:lineRule="exact"/>
              <w:rPr>
                <w:sz w:val="18"/>
              </w:rPr>
            </w:pPr>
            <w:r>
              <w:rPr>
                <w:sz w:val="18"/>
              </w:rPr>
              <w:t>BBQ is located away from combustibles and air intake</w:t>
            </w:r>
            <w:r>
              <w:rPr>
                <w:spacing w:val="-26"/>
                <w:sz w:val="18"/>
              </w:rPr>
              <w:t xml:space="preserve"> </w:t>
            </w:r>
            <w:r>
              <w:rPr>
                <w:sz w:val="18"/>
              </w:rPr>
              <w:t>areas.</w:t>
            </w:r>
          </w:p>
          <w:p w14:paraId="029F8E5F" w14:textId="77777777" w:rsidR="00E112A5" w:rsidRDefault="00753BFD">
            <w:pPr>
              <w:pStyle w:val="TableParagraph"/>
              <w:numPr>
                <w:ilvl w:val="0"/>
                <w:numId w:val="8"/>
              </w:numPr>
              <w:tabs>
                <w:tab w:val="left" w:pos="290"/>
              </w:tabs>
              <w:spacing w:before="2"/>
              <w:ind w:right="240"/>
              <w:jc w:val="both"/>
              <w:rPr>
                <w:sz w:val="18"/>
              </w:rPr>
            </w:pPr>
            <w:r>
              <w:rPr>
                <w:sz w:val="18"/>
              </w:rPr>
              <w:t>Check the wind direction and the weather before starting the BBQ. Do not use the BBQ if there is a concern about</w:t>
            </w:r>
            <w:r>
              <w:rPr>
                <w:sz w:val="18"/>
              </w:rPr>
              <w:t xml:space="preserve"> the risk of fire due to wind</w:t>
            </w:r>
            <w:r>
              <w:rPr>
                <w:spacing w:val="-7"/>
                <w:sz w:val="18"/>
              </w:rPr>
              <w:t xml:space="preserve"> </w:t>
            </w:r>
            <w:r>
              <w:rPr>
                <w:sz w:val="18"/>
              </w:rPr>
              <w:t>direction.</w:t>
            </w:r>
          </w:p>
          <w:p w14:paraId="3E2585EA" w14:textId="77777777" w:rsidR="00E112A5" w:rsidRDefault="00753BFD">
            <w:pPr>
              <w:pStyle w:val="TableParagraph"/>
              <w:numPr>
                <w:ilvl w:val="0"/>
                <w:numId w:val="8"/>
              </w:numPr>
              <w:tabs>
                <w:tab w:val="left" w:pos="290"/>
              </w:tabs>
              <w:spacing w:line="215" w:lineRule="exact"/>
              <w:jc w:val="both"/>
              <w:rPr>
                <w:sz w:val="18"/>
              </w:rPr>
            </w:pPr>
            <w:r>
              <w:rPr>
                <w:sz w:val="18"/>
              </w:rPr>
              <w:t>Fire extinguishers are in all</w:t>
            </w:r>
            <w:r>
              <w:rPr>
                <w:spacing w:val="5"/>
                <w:sz w:val="18"/>
              </w:rPr>
              <w:t xml:space="preserve"> </w:t>
            </w:r>
            <w:r>
              <w:rPr>
                <w:sz w:val="18"/>
              </w:rPr>
              <w:t>buildings.</w:t>
            </w:r>
          </w:p>
          <w:p w14:paraId="408F2CB7" w14:textId="77777777" w:rsidR="00E112A5" w:rsidRDefault="00753BFD">
            <w:pPr>
              <w:pStyle w:val="TableParagraph"/>
              <w:numPr>
                <w:ilvl w:val="0"/>
                <w:numId w:val="8"/>
              </w:numPr>
              <w:tabs>
                <w:tab w:val="left" w:pos="290"/>
              </w:tabs>
              <w:spacing w:before="3"/>
              <w:ind w:right="215"/>
              <w:rPr>
                <w:sz w:val="18"/>
              </w:rPr>
            </w:pPr>
            <w:r>
              <w:rPr>
                <w:sz w:val="18"/>
              </w:rPr>
              <w:t xml:space="preserve">All students understand the </w:t>
            </w:r>
            <w:r>
              <w:rPr>
                <w:spacing w:val="-3"/>
                <w:sz w:val="18"/>
              </w:rPr>
              <w:t xml:space="preserve">UNSW </w:t>
            </w:r>
            <w:r>
              <w:rPr>
                <w:sz w:val="18"/>
              </w:rPr>
              <w:t>Emergency Procedure</w:t>
            </w:r>
            <w:r>
              <w:rPr>
                <w:spacing w:val="-19"/>
                <w:sz w:val="18"/>
              </w:rPr>
              <w:t xml:space="preserve"> </w:t>
            </w:r>
            <w:r>
              <w:rPr>
                <w:sz w:val="18"/>
              </w:rPr>
              <w:t>for fires.</w:t>
            </w:r>
          </w:p>
          <w:p w14:paraId="4FB336A1" w14:textId="77777777" w:rsidR="00E112A5" w:rsidRDefault="00753BFD">
            <w:pPr>
              <w:pStyle w:val="TableParagraph"/>
              <w:numPr>
                <w:ilvl w:val="0"/>
                <w:numId w:val="8"/>
              </w:numPr>
              <w:tabs>
                <w:tab w:val="left" w:pos="290"/>
              </w:tabs>
              <w:ind w:right="199"/>
              <w:rPr>
                <w:sz w:val="18"/>
              </w:rPr>
            </w:pPr>
            <w:r>
              <w:rPr>
                <w:sz w:val="18"/>
              </w:rPr>
              <w:t>BBQ is sited in an area free of vehicle and pedestrian traffic with access to the BBQ limited to persons operating the</w:t>
            </w:r>
            <w:r>
              <w:rPr>
                <w:spacing w:val="-38"/>
                <w:sz w:val="18"/>
              </w:rPr>
              <w:t xml:space="preserve"> </w:t>
            </w:r>
            <w:r>
              <w:rPr>
                <w:sz w:val="18"/>
              </w:rPr>
              <w:t>BBQ.</w:t>
            </w:r>
          </w:p>
          <w:p w14:paraId="2943A9A3" w14:textId="77777777" w:rsidR="00E112A5" w:rsidRDefault="00753BFD">
            <w:pPr>
              <w:pStyle w:val="TableParagraph"/>
              <w:numPr>
                <w:ilvl w:val="0"/>
                <w:numId w:val="8"/>
              </w:numPr>
              <w:tabs>
                <w:tab w:val="left" w:pos="290"/>
              </w:tabs>
              <w:spacing w:line="237" w:lineRule="auto"/>
              <w:ind w:right="304"/>
              <w:rPr>
                <w:sz w:val="18"/>
              </w:rPr>
            </w:pPr>
            <w:r>
              <w:rPr>
                <w:sz w:val="18"/>
              </w:rPr>
              <w:t>UNSW policy prohibits any smoking on campus – there is to be no smoking, especially near a</w:t>
            </w:r>
            <w:r>
              <w:rPr>
                <w:spacing w:val="-8"/>
                <w:sz w:val="18"/>
              </w:rPr>
              <w:t xml:space="preserve"> </w:t>
            </w:r>
            <w:r>
              <w:rPr>
                <w:sz w:val="18"/>
              </w:rPr>
              <w:t>BBQ</w:t>
            </w:r>
          </w:p>
        </w:tc>
        <w:tc>
          <w:tcPr>
            <w:tcW w:w="1852" w:type="dxa"/>
            <w:tcBorders>
              <w:top w:val="single" w:sz="2" w:space="0" w:color="000000"/>
              <w:left w:val="single" w:sz="6" w:space="0" w:color="000000"/>
              <w:bottom w:val="nil"/>
              <w:right w:val="single" w:sz="6" w:space="0" w:color="000000"/>
            </w:tcBorders>
          </w:tcPr>
          <w:p w14:paraId="23CFA251" w14:textId="77777777" w:rsidR="00E112A5" w:rsidRDefault="00753BFD">
            <w:pPr>
              <w:pStyle w:val="TableParagraph"/>
              <w:ind w:left="111" w:right="95"/>
              <w:rPr>
                <w:sz w:val="18"/>
              </w:rPr>
            </w:pPr>
            <w:r>
              <w:rPr>
                <w:sz w:val="18"/>
              </w:rPr>
              <w:t xml:space="preserve">an open air environment are reminded </w:t>
            </w:r>
            <w:r>
              <w:rPr>
                <w:sz w:val="18"/>
              </w:rPr>
              <w:t>UNSW is a smoke-free area –</w:t>
            </w:r>
          </w:p>
        </w:tc>
        <w:tc>
          <w:tcPr>
            <w:tcW w:w="424" w:type="dxa"/>
            <w:vMerge w:val="restart"/>
            <w:tcBorders>
              <w:top w:val="single" w:sz="2" w:space="0" w:color="000000"/>
              <w:left w:val="single" w:sz="6" w:space="0" w:color="000000"/>
              <w:bottom w:val="single" w:sz="6" w:space="0" w:color="000000"/>
              <w:right w:val="single" w:sz="6" w:space="0" w:color="000000"/>
            </w:tcBorders>
            <w:shd w:val="clear" w:color="auto" w:fill="FFFF66"/>
          </w:tcPr>
          <w:p w14:paraId="6F92B791" w14:textId="77777777" w:rsidR="00E112A5" w:rsidRDefault="00E112A5">
            <w:pPr>
              <w:pStyle w:val="TableParagraph"/>
              <w:rPr>
                <w:rFonts w:ascii="Times New Roman"/>
                <w:sz w:val="16"/>
              </w:rPr>
            </w:pPr>
          </w:p>
        </w:tc>
        <w:tc>
          <w:tcPr>
            <w:tcW w:w="431" w:type="dxa"/>
            <w:vMerge w:val="restart"/>
            <w:tcBorders>
              <w:top w:val="single" w:sz="2" w:space="0" w:color="000000"/>
              <w:left w:val="single" w:sz="6" w:space="0" w:color="000000"/>
              <w:bottom w:val="single" w:sz="6" w:space="0" w:color="000000"/>
              <w:right w:val="single" w:sz="6" w:space="0" w:color="000000"/>
            </w:tcBorders>
            <w:shd w:val="clear" w:color="auto" w:fill="FFFF66"/>
          </w:tcPr>
          <w:p w14:paraId="6A993414" w14:textId="77777777" w:rsidR="00E112A5" w:rsidRDefault="00E112A5">
            <w:pPr>
              <w:pStyle w:val="TableParagraph"/>
              <w:rPr>
                <w:rFonts w:ascii="Times New Roman"/>
                <w:sz w:val="16"/>
              </w:rPr>
            </w:pPr>
          </w:p>
        </w:tc>
        <w:tc>
          <w:tcPr>
            <w:tcW w:w="516" w:type="dxa"/>
            <w:vMerge w:val="restart"/>
            <w:tcBorders>
              <w:top w:val="single" w:sz="2" w:space="0" w:color="000000"/>
              <w:left w:val="single" w:sz="6" w:space="0" w:color="000000"/>
              <w:bottom w:val="single" w:sz="6" w:space="0" w:color="000000"/>
              <w:right w:val="single" w:sz="6" w:space="0" w:color="000000"/>
            </w:tcBorders>
            <w:shd w:val="clear" w:color="auto" w:fill="FFFF66"/>
          </w:tcPr>
          <w:p w14:paraId="126FCD98" w14:textId="77777777" w:rsidR="00E112A5" w:rsidRDefault="00E112A5">
            <w:pPr>
              <w:pStyle w:val="TableParagraph"/>
              <w:rPr>
                <w:rFonts w:ascii="Times New Roman"/>
                <w:sz w:val="16"/>
              </w:rPr>
            </w:pPr>
          </w:p>
        </w:tc>
        <w:tc>
          <w:tcPr>
            <w:tcW w:w="1610" w:type="dxa"/>
            <w:vMerge w:val="restart"/>
            <w:tcBorders>
              <w:top w:val="single" w:sz="2" w:space="0" w:color="000000"/>
              <w:left w:val="single" w:sz="6" w:space="0" w:color="000000"/>
              <w:bottom w:val="single" w:sz="6" w:space="0" w:color="000000"/>
              <w:right w:val="single" w:sz="6" w:space="0" w:color="000000"/>
            </w:tcBorders>
            <w:shd w:val="clear" w:color="auto" w:fill="D9D9D9"/>
          </w:tcPr>
          <w:p w14:paraId="662EEA07" w14:textId="77777777" w:rsidR="00E112A5" w:rsidRDefault="00E112A5">
            <w:pPr>
              <w:pStyle w:val="TableParagraph"/>
              <w:rPr>
                <w:rFonts w:ascii="Times New Roman"/>
                <w:sz w:val="16"/>
              </w:rPr>
            </w:pPr>
          </w:p>
        </w:tc>
        <w:tc>
          <w:tcPr>
            <w:tcW w:w="1172" w:type="dxa"/>
            <w:vMerge w:val="restart"/>
            <w:tcBorders>
              <w:top w:val="single" w:sz="2" w:space="0" w:color="000000"/>
              <w:left w:val="single" w:sz="6" w:space="0" w:color="000000"/>
              <w:bottom w:val="single" w:sz="6" w:space="0" w:color="000000"/>
              <w:right w:val="single" w:sz="2" w:space="0" w:color="000000"/>
            </w:tcBorders>
            <w:shd w:val="clear" w:color="auto" w:fill="D9D9D9"/>
          </w:tcPr>
          <w:p w14:paraId="30D4F605" w14:textId="77777777" w:rsidR="00E112A5" w:rsidRDefault="00E112A5">
            <w:pPr>
              <w:pStyle w:val="TableParagraph"/>
              <w:rPr>
                <w:rFonts w:ascii="Times New Roman"/>
                <w:sz w:val="16"/>
              </w:rPr>
            </w:pPr>
          </w:p>
        </w:tc>
      </w:tr>
      <w:tr w:rsidR="00E112A5" w14:paraId="5137968B" w14:textId="77777777" w:rsidTr="00D5077A">
        <w:trPr>
          <w:trHeight w:val="2090"/>
        </w:trPr>
        <w:tc>
          <w:tcPr>
            <w:tcW w:w="1241" w:type="dxa"/>
            <w:vMerge/>
            <w:tcBorders>
              <w:top w:val="nil"/>
              <w:left w:val="single" w:sz="2" w:space="0" w:color="000000"/>
              <w:right w:val="single" w:sz="6" w:space="0" w:color="000000"/>
            </w:tcBorders>
          </w:tcPr>
          <w:p w14:paraId="0DBCA3EC" w14:textId="77777777" w:rsidR="00E112A5" w:rsidRDefault="00E112A5">
            <w:pPr>
              <w:rPr>
                <w:sz w:val="2"/>
                <w:szCs w:val="2"/>
              </w:rPr>
            </w:pPr>
          </w:p>
        </w:tc>
        <w:tc>
          <w:tcPr>
            <w:tcW w:w="1419" w:type="dxa"/>
            <w:vMerge/>
            <w:tcBorders>
              <w:top w:val="nil"/>
              <w:left w:val="single" w:sz="6" w:space="0" w:color="000000"/>
              <w:bottom w:val="single" w:sz="6" w:space="0" w:color="000000"/>
              <w:right w:val="single" w:sz="6" w:space="0" w:color="000000"/>
            </w:tcBorders>
          </w:tcPr>
          <w:p w14:paraId="18E95A7F" w14:textId="77777777" w:rsidR="00E112A5" w:rsidRDefault="00E112A5">
            <w:pPr>
              <w:rPr>
                <w:sz w:val="2"/>
                <w:szCs w:val="2"/>
              </w:rPr>
            </w:pPr>
          </w:p>
        </w:tc>
        <w:tc>
          <w:tcPr>
            <w:tcW w:w="1416" w:type="dxa"/>
            <w:vMerge/>
            <w:tcBorders>
              <w:top w:val="nil"/>
              <w:left w:val="single" w:sz="6" w:space="0" w:color="000000"/>
              <w:bottom w:val="single" w:sz="6" w:space="0" w:color="000000"/>
              <w:right w:val="single" w:sz="6" w:space="0" w:color="000000"/>
            </w:tcBorders>
          </w:tcPr>
          <w:p w14:paraId="4B4171BC" w14:textId="77777777" w:rsidR="00E112A5" w:rsidRDefault="00E112A5">
            <w:pPr>
              <w:rPr>
                <w:sz w:val="2"/>
                <w:szCs w:val="2"/>
              </w:rPr>
            </w:pPr>
          </w:p>
        </w:tc>
        <w:tc>
          <w:tcPr>
            <w:tcW w:w="5387" w:type="dxa"/>
            <w:vMerge/>
            <w:tcBorders>
              <w:top w:val="nil"/>
              <w:left w:val="single" w:sz="6" w:space="0" w:color="000000"/>
              <w:bottom w:val="single" w:sz="6" w:space="0" w:color="000000"/>
              <w:right w:val="single" w:sz="6" w:space="0" w:color="000000"/>
            </w:tcBorders>
          </w:tcPr>
          <w:p w14:paraId="28B50A99" w14:textId="77777777" w:rsidR="00E112A5" w:rsidRDefault="00E112A5">
            <w:pPr>
              <w:rPr>
                <w:sz w:val="2"/>
                <w:szCs w:val="2"/>
              </w:rPr>
            </w:pPr>
          </w:p>
        </w:tc>
        <w:tc>
          <w:tcPr>
            <w:tcW w:w="1852" w:type="dxa"/>
            <w:tcBorders>
              <w:top w:val="nil"/>
              <w:left w:val="single" w:sz="6" w:space="0" w:color="000000"/>
              <w:bottom w:val="single" w:sz="6" w:space="0" w:color="000000"/>
              <w:right w:val="single" w:sz="6" w:space="0" w:color="000000"/>
            </w:tcBorders>
          </w:tcPr>
          <w:p w14:paraId="44644621" w14:textId="77777777" w:rsidR="00E112A5" w:rsidRDefault="00753BFD">
            <w:pPr>
              <w:pStyle w:val="TableParagraph"/>
              <w:spacing w:before="87"/>
              <w:ind w:left="111" w:right="125"/>
              <w:rPr>
                <w:sz w:val="18"/>
              </w:rPr>
            </w:pPr>
            <w:hyperlink r:id="rId17">
              <w:r>
                <w:rPr>
                  <w:color w:val="0000FF"/>
                  <w:sz w:val="18"/>
                  <w:u w:val="single" w:color="0000FF"/>
                </w:rPr>
                <w:t>https://www.gs.uns</w:t>
              </w:r>
            </w:hyperlink>
            <w:r>
              <w:rPr>
                <w:color w:val="0000FF"/>
                <w:sz w:val="18"/>
              </w:rPr>
              <w:t xml:space="preserve"> </w:t>
            </w:r>
            <w:hyperlink r:id="rId18">
              <w:r>
                <w:rPr>
                  <w:color w:val="0000FF"/>
                  <w:sz w:val="18"/>
                  <w:u w:val="single" w:color="0000FF"/>
                </w:rPr>
                <w:t>w.edu.au/policy/doc</w:t>
              </w:r>
            </w:hyperlink>
            <w:r>
              <w:rPr>
                <w:color w:val="0000FF"/>
                <w:sz w:val="18"/>
              </w:rPr>
              <w:t xml:space="preserve"> </w:t>
            </w:r>
            <w:hyperlink r:id="rId19">
              <w:r>
                <w:rPr>
                  <w:color w:val="0000FF"/>
                  <w:sz w:val="18"/>
                  <w:u w:val="single" w:color="0000FF"/>
                </w:rPr>
                <w:t>uments/smokefreep</w:t>
              </w:r>
            </w:hyperlink>
            <w:r>
              <w:rPr>
                <w:color w:val="0000FF"/>
                <w:sz w:val="18"/>
              </w:rPr>
              <w:t xml:space="preserve"> </w:t>
            </w:r>
            <w:hyperlink r:id="rId20">
              <w:r>
                <w:rPr>
                  <w:color w:val="0000FF"/>
                  <w:sz w:val="18"/>
                  <w:u w:val="single" w:color="0000FF"/>
                </w:rPr>
                <w:t>olicy.pdf</w:t>
              </w:r>
            </w:hyperlink>
          </w:p>
        </w:tc>
        <w:tc>
          <w:tcPr>
            <w:tcW w:w="424" w:type="dxa"/>
            <w:vMerge/>
            <w:tcBorders>
              <w:top w:val="nil"/>
              <w:left w:val="single" w:sz="6" w:space="0" w:color="000000"/>
              <w:bottom w:val="single" w:sz="6" w:space="0" w:color="000000"/>
              <w:right w:val="single" w:sz="6" w:space="0" w:color="000000"/>
            </w:tcBorders>
            <w:shd w:val="clear" w:color="auto" w:fill="FFFF66"/>
          </w:tcPr>
          <w:p w14:paraId="55E342D1" w14:textId="77777777" w:rsidR="00E112A5" w:rsidRDefault="00E112A5">
            <w:pPr>
              <w:rPr>
                <w:sz w:val="2"/>
                <w:szCs w:val="2"/>
              </w:rPr>
            </w:pPr>
          </w:p>
        </w:tc>
        <w:tc>
          <w:tcPr>
            <w:tcW w:w="431" w:type="dxa"/>
            <w:vMerge/>
            <w:tcBorders>
              <w:top w:val="nil"/>
              <w:left w:val="single" w:sz="6" w:space="0" w:color="000000"/>
              <w:bottom w:val="single" w:sz="6" w:space="0" w:color="000000"/>
              <w:right w:val="single" w:sz="6" w:space="0" w:color="000000"/>
            </w:tcBorders>
            <w:shd w:val="clear" w:color="auto" w:fill="FFFF66"/>
          </w:tcPr>
          <w:p w14:paraId="0A873C2C" w14:textId="77777777" w:rsidR="00E112A5" w:rsidRDefault="00E112A5">
            <w:pPr>
              <w:rPr>
                <w:sz w:val="2"/>
                <w:szCs w:val="2"/>
              </w:rPr>
            </w:pPr>
          </w:p>
        </w:tc>
        <w:tc>
          <w:tcPr>
            <w:tcW w:w="516" w:type="dxa"/>
            <w:vMerge/>
            <w:tcBorders>
              <w:top w:val="nil"/>
              <w:left w:val="single" w:sz="6" w:space="0" w:color="000000"/>
              <w:bottom w:val="single" w:sz="6" w:space="0" w:color="000000"/>
              <w:right w:val="single" w:sz="6" w:space="0" w:color="000000"/>
            </w:tcBorders>
            <w:shd w:val="clear" w:color="auto" w:fill="FFFF66"/>
          </w:tcPr>
          <w:p w14:paraId="011C1B36" w14:textId="77777777" w:rsidR="00E112A5" w:rsidRDefault="00E112A5">
            <w:pPr>
              <w:rPr>
                <w:sz w:val="2"/>
                <w:szCs w:val="2"/>
              </w:rPr>
            </w:pPr>
          </w:p>
        </w:tc>
        <w:tc>
          <w:tcPr>
            <w:tcW w:w="1610" w:type="dxa"/>
            <w:vMerge/>
            <w:tcBorders>
              <w:top w:val="nil"/>
              <w:left w:val="single" w:sz="6" w:space="0" w:color="000000"/>
              <w:bottom w:val="single" w:sz="6" w:space="0" w:color="000000"/>
              <w:right w:val="single" w:sz="6" w:space="0" w:color="000000"/>
            </w:tcBorders>
            <w:shd w:val="clear" w:color="auto" w:fill="D9D9D9"/>
          </w:tcPr>
          <w:p w14:paraId="2E4C9513" w14:textId="77777777" w:rsidR="00E112A5" w:rsidRDefault="00E112A5">
            <w:pPr>
              <w:rPr>
                <w:sz w:val="2"/>
                <w:szCs w:val="2"/>
              </w:rPr>
            </w:pPr>
          </w:p>
        </w:tc>
        <w:tc>
          <w:tcPr>
            <w:tcW w:w="1172" w:type="dxa"/>
            <w:vMerge/>
            <w:tcBorders>
              <w:top w:val="nil"/>
              <w:left w:val="single" w:sz="6" w:space="0" w:color="000000"/>
              <w:bottom w:val="single" w:sz="6" w:space="0" w:color="000000"/>
              <w:right w:val="single" w:sz="2" w:space="0" w:color="000000"/>
            </w:tcBorders>
            <w:shd w:val="clear" w:color="auto" w:fill="D9D9D9"/>
          </w:tcPr>
          <w:p w14:paraId="4AFFC50E" w14:textId="77777777" w:rsidR="00E112A5" w:rsidRDefault="00E112A5">
            <w:pPr>
              <w:rPr>
                <w:sz w:val="2"/>
                <w:szCs w:val="2"/>
              </w:rPr>
            </w:pPr>
          </w:p>
        </w:tc>
      </w:tr>
      <w:tr w:rsidR="00E112A5" w14:paraId="5BCAA6F1" w14:textId="77777777" w:rsidTr="00D5077A">
        <w:trPr>
          <w:trHeight w:val="1895"/>
        </w:trPr>
        <w:tc>
          <w:tcPr>
            <w:tcW w:w="1241" w:type="dxa"/>
            <w:tcBorders>
              <w:left w:val="single" w:sz="2" w:space="0" w:color="000000"/>
              <w:right w:val="single" w:sz="6" w:space="0" w:color="000000"/>
            </w:tcBorders>
          </w:tcPr>
          <w:p w14:paraId="5C973C98" w14:textId="77777777" w:rsidR="00E112A5" w:rsidRDefault="00753BFD">
            <w:pPr>
              <w:pStyle w:val="TableParagraph"/>
              <w:spacing w:before="119"/>
              <w:ind w:left="115" w:right="365"/>
              <w:rPr>
                <w:i/>
                <w:sz w:val="18"/>
              </w:rPr>
            </w:pPr>
            <w:r>
              <w:rPr>
                <w:i/>
                <w:sz w:val="18"/>
              </w:rPr>
              <w:t>Electrical BBQ</w:t>
            </w:r>
          </w:p>
        </w:tc>
        <w:tc>
          <w:tcPr>
            <w:tcW w:w="1419" w:type="dxa"/>
            <w:tcBorders>
              <w:top w:val="single" w:sz="6" w:space="0" w:color="000000"/>
              <w:left w:val="single" w:sz="6" w:space="0" w:color="000000"/>
              <w:bottom w:val="single" w:sz="6" w:space="0" w:color="000000"/>
              <w:right w:val="single" w:sz="6" w:space="0" w:color="000000"/>
            </w:tcBorders>
          </w:tcPr>
          <w:p w14:paraId="30FC74DA" w14:textId="77777777" w:rsidR="00E112A5" w:rsidRDefault="00753BFD">
            <w:pPr>
              <w:pStyle w:val="TableParagraph"/>
              <w:ind w:left="112" w:right="92"/>
              <w:jc w:val="both"/>
              <w:rPr>
                <w:sz w:val="18"/>
              </w:rPr>
            </w:pPr>
            <w:r>
              <w:rPr>
                <w:sz w:val="18"/>
              </w:rPr>
              <w:t>Electric BBQ – faulty electrical wiring</w:t>
            </w:r>
          </w:p>
        </w:tc>
        <w:tc>
          <w:tcPr>
            <w:tcW w:w="1416" w:type="dxa"/>
            <w:tcBorders>
              <w:top w:val="single" w:sz="6" w:space="0" w:color="000000"/>
              <w:left w:val="single" w:sz="6" w:space="0" w:color="000000"/>
              <w:bottom w:val="single" w:sz="6" w:space="0" w:color="000000"/>
              <w:right w:val="single" w:sz="6" w:space="0" w:color="000000"/>
            </w:tcBorders>
          </w:tcPr>
          <w:p w14:paraId="601B9CAB" w14:textId="77777777" w:rsidR="00E112A5" w:rsidRDefault="00753BFD">
            <w:pPr>
              <w:pStyle w:val="TableParagraph"/>
              <w:ind w:left="112" w:right="88"/>
              <w:rPr>
                <w:sz w:val="18"/>
              </w:rPr>
            </w:pPr>
            <w:r>
              <w:rPr>
                <w:sz w:val="18"/>
              </w:rPr>
              <w:t>Electric shock, physical injury, negative student/patron experience, damaged university reputation</w:t>
            </w:r>
          </w:p>
        </w:tc>
        <w:tc>
          <w:tcPr>
            <w:tcW w:w="5387" w:type="dxa"/>
            <w:tcBorders>
              <w:top w:val="single" w:sz="6" w:space="0" w:color="000000"/>
              <w:left w:val="single" w:sz="6" w:space="0" w:color="000000"/>
              <w:bottom w:val="single" w:sz="6" w:space="0" w:color="000000"/>
              <w:right w:val="single" w:sz="6" w:space="0" w:color="000000"/>
            </w:tcBorders>
          </w:tcPr>
          <w:p w14:paraId="1E564548" w14:textId="77777777" w:rsidR="00E112A5" w:rsidRDefault="00753BFD">
            <w:pPr>
              <w:pStyle w:val="TableParagraph"/>
              <w:numPr>
                <w:ilvl w:val="0"/>
                <w:numId w:val="7"/>
              </w:numPr>
              <w:tabs>
                <w:tab w:val="left" w:pos="290"/>
              </w:tabs>
              <w:spacing w:line="213" w:lineRule="exact"/>
              <w:rPr>
                <w:sz w:val="18"/>
              </w:rPr>
            </w:pPr>
            <w:r>
              <w:rPr>
                <w:sz w:val="18"/>
              </w:rPr>
              <w:t>BBQs are connected to fixed electrical</w:t>
            </w:r>
            <w:r>
              <w:rPr>
                <w:spacing w:val="-8"/>
                <w:sz w:val="18"/>
              </w:rPr>
              <w:t xml:space="preserve"> </w:t>
            </w:r>
            <w:r>
              <w:rPr>
                <w:sz w:val="18"/>
              </w:rPr>
              <w:t>supply</w:t>
            </w:r>
          </w:p>
          <w:p w14:paraId="6EACA9FA" w14:textId="77777777" w:rsidR="00E112A5" w:rsidRDefault="00753BFD">
            <w:pPr>
              <w:pStyle w:val="TableParagraph"/>
              <w:numPr>
                <w:ilvl w:val="0"/>
                <w:numId w:val="7"/>
              </w:numPr>
              <w:tabs>
                <w:tab w:val="left" w:pos="290"/>
              </w:tabs>
              <w:spacing w:line="219" w:lineRule="exact"/>
              <w:rPr>
                <w:sz w:val="18"/>
              </w:rPr>
            </w:pPr>
            <w:r>
              <w:rPr>
                <w:sz w:val="18"/>
              </w:rPr>
              <w:t>Electrical connections are inspected once a year by</w:t>
            </w:r>
            <w:r>
              <w:rPr>
                <w:spacing w:val="-11"/>
                <w:sz w:val="18"/>
              </w:rPr>
              <w:t xml:space="preserve"> </w:t>
            </w:r>
            <w:r>
              <w:rPr>
                <w:spacing w:val="-3"/>
                <w:sz w:val="18"/>
              </w:rPr>
              <w:t>EM</w:t>
            </w:r>
          </w:p>
          <w:p w14:paraId="7101DF51" w14:textId="77777777" w:rsidR="00E112A5" w:rsidRDefault="00753BFD">
            <w:pPr>
              <w:pStyle w:val="TableParagraph"/>
              <w:numPr>
                <w:ilvl w:val="0"/>
                <w:numId w:val="7"/>
              </w:numPr>
              <w:tabs>
                <w:tab w:val="left" w:pos="290"/>
              </w:tabs>
              <w:spacing w:before="2"/>
              <w:ind w:right="168"/>
              <w:rPr>
                <w:sz w:val="18"/>
              </w:rPr>
            </w:pPr>
            <w:r>
              <w:rPr>
                <w:sz w:val="18"/>
              </w:rPr>
              <w:t>Inspect BBQ days prior to the event &amp; report damage/faul</w:t>
            </w:r>
            <w:r>
              <w:rPr>
                <w:sz w:val="18"/>
              </w:rPr>
              <w:t>ts to Estate Management (EM) on</w:t>
            </w:r>
            <w:r>
              <w:rPr>
                <w:color w:val="0000FF"/>
                <w:spacing w:val="-35"/>
                <w:sz w:val="18"/>
              </w:rPr>
              <w:t xml:space="preserve"> </w:t>
            </w:r>
            <w:hyperlink r:id="rId21">
              <w:r>
                <w:rPr>
                  <w:color w:val="0000FF"/>
                  <w:sz w:val="18"/>
                  <w:u w:val="single" w:color="0000FF"/>
                </w:rPr>
                <w:t>emadminsupport@unsw.edu.au</w:t>
              </w:r>
            </w:hyperlink>
          </w:p>
        </w:tc>
        <w:tc>
          <w:tcPr>
            <w:tcW w:w="1852" w:type="dxa"/>
            <w:tcBorders>
              <w:top w:val="single" w:sz="6" w:space="0" w:color="000000"/>
              <w:left w:val="single" w:sz="6" w:space="0" w:color="000000"/>
              <w:bottom w:val="single" w:sz="6" w:space="0" w:color="000000"/>
              <w:right w:val="single" w:sz="6" w:space="0" w:color="000000"/>
            </w:tcBorders>
          </w:tcPr>
          <w:p w14:paraId="6FE11E3C" w14:textId="77777777" w:rsidR="00E112A5" w:rsidRDefault="00753BFD">
            <w:pPr>
              <w:pStyle w:val="TableParagraph"/>
              <w:ind w:left="111" w:right="265"/>
              <w:rPr>
                <w:sz w:val="18"/>
              </w:rPr>
            </w:pPr>
            <w:r>
              <w:rPr>
                <w:sz w:val="18"/>
              </w:rPr>
              <w:t>Report any issues to EM</w:t>
            </w:r>
          </w:p>
        </w:tc>
        <w:tc>
          <w:tcPr>
            <w:tcW w:w="424" w:type="dxa"/>
            <w:tcBorders>
              <w:top w:val="single" w:sz="6" w:space="0" w:color="000000"/>
              <w:left w:val="single" w:sz="6" w:space="0" w:color="000000"/>
              <w:bottom w:val="single" w:sz="6" w:space="0" w:color="000000"/>
              <w:right w:val="single" w:sz="6" w:space="0" w:color="000000"/>
            </w:tcBorders>
            <w:shd w:val="clear" w:color="auto" w:fill="FFFF66"/>
          </w:tcPr>
          <w:p w14:paraId="2A51CEB9" w14:textId="77777777" w:rsidR="00E112A5" w:rsidRDefault="00E112A5">
            <w:pPr>
              <w:pStyle w:val="TableParagraph"/>
              <w:rPr>
                <w:rFonts w:ascii="Times New Roman"/>
                <w:sz w:val="16"/>
              </w:rPr>
            </w:pPr>
          </w:p>
        </w:tc>
        <w:tc>
          <w:tcPr>
            <w:tcW w:w="431" w:type="dxa"/>
            <w:tcBorders>
              <w:top w:val="single" w:sz="6" w:space="0" w:color="000000"/>
              <w:left w:val="single" w:sz="6" w:space="0" w:color="000000"/>
              <w:bottom w:val="single" w:sz="6" w:space="0" w:color="000000"/>
              <w:right w:val="single" w:sz="6" w:space="0" w:color="000000"/>
            </w:tcBorders>
            <w:shd w:val="clear" w:color="auto" w:fill="FFFF66"/>
          </w:tcPr>
          <w:p w14:paraId="1F744A7A" w14:textId="77777777" w:rsidR="00E112A5" w:rsidRDefault="00E112A5">
            <w:pPr>
              <w:pStyle w:val="TableParagraph"/>
              <w:rPr>
                <w:rFonts w:ascii="Times New Roman"/>
                <w:sz w:val="16"/>
              </w:rPr>
            </w:pPr>
          </w:p>
        </w:tc>
        <w:tc>
          <w:tcPr>
            <w:tcW w:w="516" w:type="dxa"/>
            <w:tcBorders>
              <w:top w:val="single" w:sz="6" w:space="0" w:color="000000"/>
              <w:left w:val="single" w:sz="6" w:space="0" w:color="000000"/>
              <w:bottom w:val="single" w:sz="6" w:space="0" w:color="000000"/>
              <w:right w:val="single" w:sz="6" w:space="0" w:color="000000"/>
            </w:tcBorders>
            <w:shd w:val="clear" w:color="auto" w:fill="FFFF66"/>
          </w:tcPr>
          <w:p w14:paraId="4B59F7CC" w14:textId="77777777" w:rsidR="00E112A5" w:rsidRDefault="00E112A5">
            <w:pPr>
              <w:pStyle w:val="TableParagraph"/>
              <w:rPr>
                <w:rFonts w:ascii="Times New Roman"/>
                <w:sz w:val="16"/>
              </w:rPr>
            </w:pPr>
          </w:p>
        </w:tc>
        <w:tc>
          <w:tcPr>
            <w:tcW w:w="1610" w:type="dxa"/>
            <w:tcBorders>
              <w:top w:val="single" w:sz="6" w:space="0" w:color="000000"/>
              <w:left w:val="single" w:sz="6" w:space="0" w:color="000000"/>
              <w:bottom w:val="single" w:sz="6" w:space="0" w:color="000000"/>
              <w:right w:val="single" w:sz="6" w:space="0" w:color="000000"/>
            </w:tcBorders>
            <w:shd w:val="clear" w:color="auto" w:fill="D9D9D9"/>
          </w:tcPr>
          <w:p w14:paraId="55841FE7" w14:textId="77777777" w:rsidR="00E112A5" w:rsidRDefault="00E112A5">
            <w:pPr>
              <w:pStyle w:val="TableParagraph"/>
              <w:rPr>
                <w:rFonts w:ascii="Times New Roman"/>
                <w:sz w:val="16"/>
              </w:rPr>
            </w:pPr>
          </w:p>
        </w:tc>
        <w:tc>
          <w:tcPr>
            <w:tcW w:w="1172" w:type="dxa"/>
            <w:tcBorders>
              <w:top w:val="single" w:sz="6" w:space="0" w:color="000000"/>
              <w:left w:val="single" w:sz="6" w:space="0" w:color="000000"/>
              <w:bottom w:val="single" w:sz="6" w:space="0" w:color="000000"/>
              <w:right w:val="single" w:sz="2" w:space="0" w:color="000000"/>
            </w:tcBorders>
            <w:shd w:val="clear" w:color="auto" w:fill="D9D9D9"/>
          </w:tcPr>
          <w:p w14:paraId="48C8D61B" w14:textId="77777777" w:rsidR="00E112A5" w:rsidRDefault="00E112A5">
            <w:pPr>
              <w:pStyle w:val="TableParagraph"/>
              <w:rPr>
                <w:rFonts w:ascii="Times New Roman"/>
                <w:sz w:val="16"/>
              </w:rPr>
            </w:pPr>
          </w:p>
        </w:tc>
      </w:tr>
      <w:tr w:rsidR="00E112A5" w14:paraId="2F37C760" w14:textId="77777777" w:rsidTr="00D5077A">
        <w:trPr>
          <w:trHeight w:val="397"/>
        </w:trPr>
        <w:tc>
          <w:tcPr>
            <w:tcW w:w="1241" w:type="dxa"/>
            <w:vMerge w:val="restart"/>
            <w:tcBorders>
              <w:left w:val="single" w:sz="2" w:space="0" w:color="000000"/>
              <w:right w:val="single" w:sz="6" w:space="0" w:color="000000"/>
            </w:tcBorders>
          </w:tcPr>
          <w:p w14:paraId="0873634A" w14:textId="77777777" w:rsidR="00E112A5" w:rsidRDefault="00753BFD">
            <w:pPr>
              <w:pStyle w:val="TableParagraph"/>
              <w:spacing w:before="119"/>
              <w:ind w:left="115"/>
              <w:rPr>
                <w:i/>
                <w:sz w:val="18"/>
              </w:rPr>
            </w:pPr>
            <w:r>
              <w:rPr>
                <w:i/>
                <w:sz w:val="18"/>
              </w:rPr>
              <w:t>Fire Ban</w:t>
            </w:r>
          </w:p>
        </w:tc>
        <w:tc>
          <w:tcPr>
            <w:tcW w:w="1419" w:type="dxa"/>
            <w:tcBorders>
              <w:top w:val="single" w:sz="6" w:space="0" w:color="000000"/>
              <w:left w:val="single" w:sz="6" w:space="0" w:color="000000"/>
              <w:bottom w:val="nil"/>
              <w:right w:val="single" w:sz="6" w:space="0" w:color="000000"/>
            </w:tcBorders>
          </w:tcPr>
          <w:p w14:paraId="4DB4CB66" w14:textId="77777777" w:rsidR="00E112A5" w:rsidRDefault="00753BFD">
            <w:pPr>
              <w:pStyle w:val="TableParagraph"/>
              <w:spacing w:before="3" w:line="206" w:lineRule="exact"/>
              <w:ind w:left="112" w:right="481"/>
              <w:rPr>
                <w:sz w:val="18"/>
              </w:rPr>
            </w:pPr>
            <w:r>
              <w:rPr>
                <w:sz w:val="18"/>
              </w:rPr>
              <w:t>Increased chance of</w:t>
            </w:r>
          </w:p>
        </w:tc>
        <w:tc>
          <w:tcPr>
            <w:tcW w:w="1416" w:type="dxa"/>
            <w:tcBorders>
              <w:top w:val="single" w:sz="6" w:space="0" w:color="000000"/>
              <w:left w:val="single" w:sz="6" w:space="0" w:color="000000"/>
              <w:bottom w:val="nil"/>
              <w:right w:val="single" w:sz="6" w:space="0" w:color="000000"/>
            </w:tcBorders>
          </w:tcPr>
          <w:p w14:paraId="2BEBE6C4" w14:textId="77777777" w:rsidR="00E112A5" w:rsidRDefault="00753BFD">
            <w:pPr>
              <w:pStyle w:val="TableParagraph"/>
              <w:spacing w:before="3" w:line="206" w:lineRule="exact"/>
              <w:ind w:left="112" w:right="478"/>
              <w:rPr>
                <w:sz w:val="18"/>
              </w:rPr>
            </w:pPr>
            <w:r>
              <w:rPr>
                <w:sz w:val="18"/>
              </w:rPr>
              <w:t>Increased chance of</w:t>
            </w:r>
          </w:p>
        </w:tc>
        <w:tc>
          <w:tcPr>
            <w:tcW w:w="5387" w:type="dxa"/>
            <w:vMerge w:val="restart"/>
            <w:tcBorders>
              <w:top w:val="single" w:sz="6" w:space="0" w:color="000000"/>
              <w:left w:val="single" w:sz="6" w:space="0" w:color="000000"/>
              <w:bottom w:val="single" w:sz="6" w:space="0" w:color="000000"/>
              <w:right w:val="single" w:sz="6" w:space="0" w:color="000000"/>
            </w:tcBorders>
          </w:tcPr>
          <w:p w14:paraId="1400B776" w14:textId="77777777" w:rsidR="00E112A5" w:rsidRDefault="00753BFD">
            <w:pPr>
              <w:pStyle w:val="TableParagraph"/>
              <w:numPr>
                <w:ilvl w:val="0"/>
                <w:numId w:val="6"/>
              </w:numPr>
              <w:tabs>
                <w:tab w:val="left" w:pos="290"/>
              </w:tabs>
              <w:ind w:right="371"/>
              <w:rPr>
                <w:sz w:val="18"/>
              </w:rPr>
            </w:pPr>
            <w:r>
              <w:rPr>
                <w:sz w:val="18"/>
              </w:rPr>
              <w:t>During a total fire ban, combustible material is banned</w:t>
            </w:r>
            <w:r>
              <w:rPr>
                <w:spacing w:val="-25"/>
                <w:sz w:val="18"/>
              </w:rPr>
              <w:t xml:space="preserve"> </w:t>
            </w:r>
            <w:r>
              <w:rPr>
                <w:sz w:val="18"/>
              </w:rPr>
              <w:t>from being within 2 metres of both gas and electric</w:t>
            </w:r>
            <w:r>
              <w:rPr>
                <w:spacing w:val="-16"/>
                <w:sz w:val="18"/>
              </w:rPr>
              <w:t xml:space="preserve"> </w:t>
            </w:r>
            <w:r>
              <w:rPr>
                <w:sz w:val="18"/>
              </w:rPr>
              <w:t>BBQs.</w:t>
            </w:r>
          </w:p>
          <w:p w14:paraId="7A8ADD91" w14:textId="77777777" w:rsidR="00E112A5" w:rsidRDefault="00753BFD">
            <w:pPr>
              <w:pStyle w:val="TableParagraph"/>
              <w:numPr>
                <w:ilvl w:val="0"/>
                <w:numId w:val="6"/>
              </w:numPr>
              <w:tabs>
                <w:tab w:val="left" w:pos="290"/>
              </w:tabs>
              <w:ind w:right="709"/>
              <w:rPr>
                <w:sz w:val="18"/>
              </w:rPr>
            </w:pPr>
            <w:r>
              <w:rPr>
                <w:sz w:val="18"/>
              </w:rPr>
              <w:t>During a total fire ban, for gas BBQs an immediate</w:t>
            </w:r>
            <w:r>
              <w:rPr>
                <w:spacing w:val="-19"/>
                <w:sz w:val="18"/>
              </w:rPr>
              <w:t xml:space="preserve"> </w:t>
            </w:r>
            <w:r>
              <w:rPr>
                <w:sz w:val="18"/>
              </w:rPr>
              <w:t>and continuous supply of water is</w:t>
            </w:r>
            <w:r>
              <w:rPr>
                <w:spacing w:val="-4"/>
                <w:sz w:val="18"/>
              </w:rPr>
              <w:t xml:space="preserve"> </w:t>
            </w:r>
            <w:r>
              <w:rPr>
                <w:sz w:val="18"/>
              </w:rPr>
              <w:t>required.</w:t>
            </w:r>
          </w:p>
        </w:tc>
        <w:tc>
          <w:tcPr>
            <w:tcW w:w="1852" w:type="dxa"/>
            <w:vMerge w:val="restart"/>
            <w:tcBorders>
              <w:top w:val="single" w:sz="6" w:space="0" w:color="000000"/>
              <w:left w:val="single" w:sz="6" w:space="0" w:color="000000"/>
              <w:bottom w:val="single" w:sz="6" w:space="0" w:color="000000"/>
              <w:right w:val="single" w:sz="6" w:space="0" w:color="000000"/>
            </w:tcBorders>
          </w:tcPr>
          <w:p w14:paraId="3C62EA41" w14:textId="77777777" w:rsidR="00E112A5" w:rsidRDefault="00E112A5">
            <w:pPr>
              <w:pStyle w:val="TableParagraph"/>
              <w:rPr>
                <w:rFonts w:ascii="Times New Roman"/>
                <w:sz w:val="16"/>
              </w:rPr>
            </w:pPr>
          </w:p>
        </w:tc>
        <w:tc>
          <w:tcPr>
            <w:tcW w:w="424" w:type="dxa"/>
            <w:vMerge w:val="restart"/>
            <w:tcBorders>
              <w:top w:val="single" w:sz="6" w:space="0" w:color="000000"/>
              <w:left w:val="single" w:sz="6" w:space="0" w:color="000000"/>
              <w:bottom w:val="single" w:sz="6" w:space="0" w:color="000000"/>
              <w:right w:val="single" w:sz="6" w:space="0" w:color="000000"/>
            </w:tcBorders>
            <w:shd w:val="clear" w:color="auto" w:fill="FFFF66"/>
          </w:tcPr>
          <w:p w14:paraId="39C18CB7" w14:textId="77777777" w:rsidR="00E112A5" w:rsidRDefault="00E112A5">
            <w:pPr>
              <w:pStyle w:val="TableParagraph"/>
              <w:rPr>
                <w:rFonts w:ascii="Times New Roman"/>
                <w:sz w:val="16"/>
              </w:rPr>
            </w:pPr>
          </w:p>
        </w:tc>
        <w:tc>
          <w:tcPr>
            <w:tcW w:w="431" w:type="dxa"/>
            <w:vMerge w:val="restart"/>
            <w:tcBorders>
              <w:top w:val="single" w:sz="6" w:space="0" w:color="000000"/>
              <w:left w:val="single" w:sz="6" w:space="0" w:color="000000"/>
              <w:bottom w:val="single" w:sz="6" w:space="0" w:color="000000"/>
              <w:right w:val="single" w:sz="6" w:space="0" w:color="000000"/>
            </w:tcBorders>
            <w:shd w:val="clear" w:color="auto" w:fill="FFFF66"/>
          </w:tcPr>
          <w:p w14:paraId="51401ECC" w14:textId="77777777" w:rsidR="00E112A5" w:rsidRDefault="00E112A5">
            <w:pPr>
              <w:pStyle w:val="TableParagraph"/>
              <w:rPr>
                <w:rFonts w:ascii="Times New Roman"/>
                <w:sz w:val="16"/>
              </w:rPr>
            </w:pPr>
          </w:p>
        </w:tc>
        <w:tc>
          <w:tcPr>
            <w:tcW w:w="516" w:type="dxa"/>
            <w:vMerge w:val="restart"/>
            <w:tcBorders>
              <w:top w:val="single" w:sz="6" w:space="0" w:color="000000"/>
              <w:left w:val="single" w:sz="6" w:space="0" w:color="000000"/>
              <w:bottom w:val="single" w:sz="6" w:space="0" w:color="000000"/>
              <w:right w:val="single" w:sz="6" w:space="0" w:color="000000"/>
            </w:tcBorders>
            <w:shd w:val="clear" w:color="auto" w:fill="FFFF66"/>
          </w:tcPr>
          <w:p w14:paraId="23EA5B8B" w14:textId="77777777" w:rsidR="00E112A5" w:rsidRDefault="00E112A5">
            <w:pPr>
              <w:pStyle w:val="TableParagraph"/>
              <w:rPr>
                <w:rFonts w:ascii="Times New Roman"/>
                <w:sz w:val="16"/>
              </w:rPr>
            </w:pPr>
          </w:p>
        </w:tc>
        <w:tc>
          <w:tcPr>
            <w:tcW w:w="1610" w:type="dxa"/>
            <w:vMerge w:val="restart"/>
            <w:tcBorders>
              <w:top w:val="single" w:sz="6" w:space="0" w:color="000000"/>
              <w:left w:val="single" w:sz="6" w:space="0" w:color="000000"/>
              <w:bottom w:val="single" w:sz="6" w:space="0" w:color="000000"/>
              <w:right w:val="single" w:sz="6" w:space="0" w:color="000000"/>
            </w:tcBorders>
            <w:shd w:val="clear" w:color="auto" w:fill="D9D9D9"/>
          </w:tcPr>
          <w:p w14:paraId="70C69865" w14:textId="77777777" w:rsidR="00E112A5" w:rsidRDefault="00E112A5">
            <w:pPr>
              <w:pStyle w:val="TableParagraph"/>
              <w:rPr>
                <w:rFonts w:ascii="Times New Roman"/>
                <w:sz w:val="16"/>
              </w:rPr>
            </w:pPr>
          </w:p>
        </w:tc>
        <w:tc>
          <w:tcPr>
            <w:tcW w:w="1172" w:type="dxa"/>
            <w:vMerge w:val="restart"/>
            <w:tcBorders>
              <w:top w:val="single" w:sz="6" w:space="0" w:color="000000"/>
              <w:left w:val="single" w:sz="6" w:space="0" w:color="000000"/>
              <w:bottom w:val="single" w:sz="6" w:space="0" w:color="000000"/>
              <w:right w:val="single" w:sz="2" w:space="0" w:color="000000"/>
            </w:tcBorders>
            <w:shd w:val="clear" w:color="auto" w:fill="D9D9D9"/>
          </w:tcPr>
          <w:p w14:paraId="0DD13DAD" w14:textId="77777777" w:rsidR="00E112A5" w:rsidRDefault="00E112A5">
            <w:pPr>
              <w:pStyle w:val="TableParagraph"/>
              <w:rPr>
                <w:rFonts w:ascii="Times New Roman"/>
                <w:sz w:val="16"/>
              </w:rPr>
            </w:pPr>
          </w:p>
        </w:tc>
      </w:tr>
      <w:tr w:rsidR="00E112A5" w14:paraId="191C231A" w14:textId="77777777" w:rsidTr="00D5077A">
        <w:trPr>
          <w:trHeight w:val="166"/>
        </w:trPr>
        <w:tc>
          <w:tcPr>
            <w:tcW w:w="1241" w:type="dxa"/>
            <w:vMerge/>
            <w:tcBorders>
              <w:top w:val="nil"/>
              <w:left w:val="single" w:sz="2" w:space="0" w:color="000000"/>
              <w:right w:val="single" w:sz="6" w:space="0" w:color="000000"/>
            </w:tcBorders>
          </w:tcPr>
          <w:p w14:paraId="09E88A31" w14:textId="77777777" w:rsidR="00E112A5" w:rsidRDefault="00E112A5">
            <w:pPr>
              <w:rPr>
                <w:sz w:val="2"/>
                <w:szCs w:val="2"/>
              </w:rPr>
            </w:pPr>
          </w:p>
        </w:tc>
        <w:tc>
          <w:tcPr>
            <w:tcW w:w="1419" w:type="dxa"/>
            <w:tcBorders>
              <w:top w:val="nil"/>
              <w:left w:val="single" w:sz="6" w:space="0" w:color="000000"/>
              <w:bottom w:val="nil"/>
              <w:right w:val="single" w:sz="6" w:space="0" w:color="000000"/>
            </w:tcBorders>
          </w:tcPr>
          <w:p w14:paraId="390A24E3" w14:textId="77777777" w:rsidR="00E112A5" w:rsidRDefault="00753BFD">
            <w:pPr>
              <w:pStyle w:val="TableParagraph"/>
              <w:spacing w:line="146" w:lineRule="exact"/>
              <w:ind w:left="112"/>
              <w:rPr>
                <w:sz w:val="18"/>
              </w:rPr>
            </w:pPr>
            <w:r>
              <w:rPr>
                <w:sz w:val="18"/>
              </w:rPr>
              <w:t>injury due to</w:t>
            </w:r>
          </w:p>
        </w:tc>
        <w:tc>
          <w:tcPr>
            <w:tcW w:w="1416" w:type="dxa"/>
            <w:tcBorders>
              <w:top w:val="nil"/>
              <w:left w:val="single" w:sz="6" w:space="0" w:color="000000"/>
              <w:bottom w:val="nil"/>
              <w:right w:val="single" w:sz="6" w:space="0" w:color="000000"/>
            </w:tcBorders>
          </w:tcPr>
          <w:p w14:paraId="5535DCF3" w14:textId="77777777" w:rsidR="00E112A5" w:rsidRDefault="00753BFD">
            <w:pPr>
              <w:pStyle w:val="TableParagraph"/>
              <w:spacing w:line="146" w:lineRule="exact"/>
              <w:ind w:left="112"/>
              <w:rPr>
                <w:sz w:val="18"/>
              </w:rPr>
            </w:pPr>
            <w:r>
              <w:rPr>
                <w:sz w:val="18"/>
              </w:rPr>
              <w:t>explosion, fire,</w:t>
            </w:r>
          </w:p>
        </w:tc>
        <w:tc>
          <w:tcPr>
            <w:tcW w:w="5387" w:type="dxa"/>
            <w:vMerge/>
            <w:tcBorders>
              <w:top w:val="nil"/>
              <w:left w:val="single" w:sz="6" w:space="0" w:color="000000"/>
              <w:bottom w:val="single" w:sz="6" w:space="0" w:color="000000"/>
              <w:right w:val="single" w:sz="6" w:space="0" w:color="000000"/>
            </w:tcBorders>
          </w:tcPr>
          <w:p w14:paraId="0E6A30DE" w14:textId="77777777" w:rsidR="00E112A5" w:rsidRDefault="00E112A5">
            <w:pPr>
              <w:rPr>
                <w:sz w:val="2"/>
                <w:szCs w:val="2"/>
              </w:rPr>
            </w:pPr>
          </w:p>
        </w:tc>
        <w:tc>
          <w:tcPr>
            <w:tcW w:w="1852" w:type="dxa"/>
            <w:vMerge/>
            <w:tcBorders>
              <w:top w:val="nil"/>
              <w:left w:val="single" w:sz="6" w:space="0" w:color="000000"/>
              <w:bottom w:val="single" w:sz="6" w:space="0" w:color="000000"/>
              <w:right w:val="single" w:sz="6" w:space="0" w:color="000000"/>
            </w:tcBorders>
          </w:tcPr>
          <w:p w14:paraId="1AE17F48" w14:textId="77777777" w:rsidR="00E112A5" w:rsidRDefault="00E112A5">
            <w:pPr>
              <w:rPr>
                <w:sz w:val="2"/>
                <w:szCs w:val="2"/>
              </w:rPr>
            </w:pPr>
          </w:p>
        </w:tc>
        <w:tc>
          <w:tcPr>
            <w:tcW w:w="424" w:type="dxa"/>
            <w:vMerge/>
            <w:tcBorders>
              <w:top w:val="nil"/>
              <w:left w:val="single" w:sz="6" w:space="0" w:color="000000"/>
              <w:bottom w:val="single" w:sz="6" w:space="0" w:color="000000"/>
              <w:right w:val="single" w:sz="6" w:space="0" w:color="000000"/>
            </w:tcBorders>
            <w:shd w:val="clear" w:color="auto" w:fill="FFFF66"/>
          </w:tcPr>
          <w:p w14:paraId="57DC9D56" w14:textId="77777777" w:rsidR="00E112A5" w:rsidRDefault="00E112A5">
            <w:pPr>
              <w:rPr>
                <w:sz w:val="2"/>
                <w:szCs w:val="2"/>
              </w:rPr>
            </w:pPr>
          </w:p>
        </w:tc>
        <w:tc>
          <w:tcPr>
            <w:tcW w:w="431" w:type="dxa"/>
            <w:vMerge/>
            <w:tcBorders>
              <w:top w:val="nil"/>
              <w:left w:val="single" w:sz="6" w:space="0" w:color="000000"/>
              <w:bottom w:val="single" w:sz="6" w:space="0" w:color="000000"/>
              <w:right w:val="single" w:sz="6" w:space="0" w:color="000000"/>
            </w:tcBorders>
            <w:shd w:val="clear" w:color="auto" w:fill="FFFF66"/>
          </w:tcPr>
          <w:p w14:paraId="458CBE37" w14:textId="77777777" w:rsidR="00E112A5" w:rsidRDefault="00E112A5">
            <w:pPr>
              <w:rPr>
                <w:sz w:val="2"/>
                <w:szCs w:val="2"/>
              </w:rPr>
            </w:pPr>
          </w:p>
        </w:tc>
        <w:tc>
          <w:tcPr>
            <w:tcW w:w="516" w:type="dxa"/>
            <w:vMerge/>
            <w:tcBorders>
              <w:top w:val="nil"/>
              <w:left w:val="single" w:sz="6" w:space="0" w:color="000000"/>
              <w:bottom w:val="single" w:sz="6" w:space="0" w:color="000000"/>
              <w:right w:val="single" w:sz="6" w:space="0" w:color="000000"/>
            </w:tcBorders>
            <w:shd w:val="clear" w:color="auto" w:fill="FFFF66"/>
          </w:tcPr>
          <w:p w14:paraId="436A12E1" w14:textId="77777777" w:rsidR="00E112A5" w:rsidRDefault="00E112A5">
            <w:pPr>
              <w:rPr>
                <w:sz w:val="2"/>
                <w:szCs w:val="2"/>
              </w:rPr>
            </w:pPr>
          </w:p>
        </w:tc>
        <w:tc>
          <w:tcPr>
            <w:tcW w:w="1610" w:type="dxa"/>
            <w:vMerge/>
            <w:tcBorders>
              <w:top w:val="nil"/>
              <w:left w:val="single" w:sz="6" w:space="0" w:color="000000"/>
              <w:bottom w:val="single" w:sz="6" w:space="0" w:color="000000"/>
              <w:right w:val="single" w:sz="6" w:space="0" w:color="000000"/>
            </w:tcBorders>
            <w:shd w:val="clear" w:color="auto" w:fill="D9D9D9"/>
          </w:tcPr>
          <w:p w14:paraId="576325D7" w14:textId="77777777" w:rsidR="00E112A5" w:rsidRDefault="00E112A5">
            <w:pPr>
              <w:rPr>
                <w:sz w:val="2"/>
                <w:szCs w:val="2"/>
              </w:rPr>
            </w:pPr>
          </w:p>
        </w:tc>
        <w:tc>
          <w:tcPr>
            <w:tcW w:w="1172" w:type="dxa"/>
            <w:vMerge/>
            <w:tcBorders>
              <w:top w:val="nil"/>
              <w:left w:val="single" w:sz="6" w:space="0" w:color="000000"/>
              <w:bottom w:val="single" w:sz="6" w:space="0" w:color="000000"/>
              <w:right w:val="single" w:sz="2" w:space="0" w:color="000000"/>
            </w:tcBorders>
            <w:shd w:val="clear" w:color="auto" w:fill="D9D9D9"/>
          </w:tcPr>
          <w:p w14:paraId="11AF9CB9" w14:textId="77777777" w:rsidR="00E112A5" w:rsidRDefault="00E112A5">
            <w:pPr>
              <w:rPr>
                <w:sz w:val="2"/>
                <w:szCs w:val="2"/>
              </w:rPr>
            </w:pPr>
          </w:p>
        </w:tc>
      </w:tr>
      <w:tr w:rsidR="00E112A5" w14:paraId="35F4B1E8" w14:textId="77777777" w:rsidTr="00D5077A">
        <w:trPr>
          <w:trHeight w:val="191"/>
        </w:trPr>
        <w:tc>
          <w:tcPr>
            <w:tcW w:w="1241" w:type="dxa"/>
            <w:vMerge/>
            <w:tcBorders>
              <w:top w:val="nil"/>
              <w:left w:val="single" w:sz="2" w:space="0" w:color="000000"/>
              <w:right w:val="single" w:sz="6" w:space="0" w:color="000000"/>
            </w:tcBorders>
          </w:tcPr>
          <w:p w14:paraId="677B5145" w14:textId="77777777" w:rsidR="00E112A5" w:rsidRDefault="00E112A5">
            <w:pPr>
              <w:rPr>
                <w:sz w:val="2"/>
                <w:szCs w:val="2"/>
              </w:rPr>
            </w:pPr>
          </w:p>
        </w:tc>
        <w:tc>
          <w:tcPr>
            <w:tcW w:w="1419" w:type="dxa"/>
            <w:tcBorders>
              <w:top w:val="nil"/>
              <w:left w:val="single" w:sz="6" w:space="0" w:color="000000"/>
              <w:bottom w:val="nil"/>
              <w:right w:val="single" w:sz="6" w:space="0" w:color="000000"/>
            </w:tcBorders>
          </w:tcPr>
          <w:p w14:paraId="00E9A015" w14:textId="77777777" w:rsidR="00E112A5" w:rsidRDefault="00753BFD">
            <w:pPr>
              <w:pStyle w:val="TableParagraph"/>
              <w:spacing w:line="171" w:lineRule="exact"/>
              <w:ind w:left="112"/>
              <w:rPr>
                <w:sz w:val="18"/>
              </w:rPr>
            </w:pPr>
            <w:r>
              <w:rPr>
                <w:sz w:val="18"/>
              </w:rPr>
              <w:t>extreme heat</w:t>
            </w:r>
          </w:p>
        </w:tc>
        <w:tc>
          <w:tcPr>
            <w:tcW w:w="1416" w:type="dxa"/>
            <w:tcBorders>
              <w:top w:val="nil"/>
              <w:left w:val="single" w:sz="6" w:space="0" w:color="000000"/>
              <w:bottom w:val="nil"/>
              <w:right w:val="single" w:sz="6" w:space="0" w:color="000000"/>
            </w:tcBorders>
          </w:tcPr>
          <w:p w14:paraId="1DAEFB34" w14:textId="77777777" w:rsidR="00E112A5" w:rsidRDefault="00753BFD">
            <w:pPr>
              <w:pStyle w:val="TableParagraph"/>
              <w:spacing w:line="171" w:lineRule="exact"/>
              <w:ind w:left="112"/>
              <w:rPr>
                <w:sz w:val="18"/>
              </w:rPr>
            </w:pPr>
            <w:r>
              <w:rPr>
                <w:sz w:val="18"/>
              </w:rPr>
              <w:t>physical injury</w:t>
            </w:r>
          </w:p>
        </w:tc>
        <w:tc>
          <w:tcPr>
            <w:tcW w:w="5387" w:type="dxa"/>
            <w:vMerge/>
            <w:tcBorders>
              <w:top w:val="nil"/>
              <w:left w:val="single" w:sz="6" w:space="0" w:color="000000"/>
              <w:bottom w:val="single" w:sz="6" w:space="0" w:color="000000"/>
              <w:right w:val="single" w:sz="6" w:space="0" w:color="000000"/>
            </w:tcBorders>
          </w:tcPr>
          <w:p w14:paraId="5CE7CEDC" w14:textId="77777777" w:rsidR="00E112A5" w:rsidRDefault="00E112A5">
            <w:pPr>
              <w:rPr>
                <w:sz w:val="2"/>
                <w:szCs w:val="2"/>
              </w:rPr>
            </w:pPr>
          </w:p>
        </w:tc>
        <w:tc>
          <w:tcPr>
            <w:tcW w:w="1852" w:type="dxa"/>
            <w:vMerge/>
            <w:tcBorders>
              <w:top w:val="nil"/>
              <w:left w:val="single" w:sz="6" w:space="0" w:color="000000"/>
              <w:bottom w:val="single" w:sz="6" w:space="0" w:color="000000"/>
              <w:right w:val="single" w:sz="6" w:space="0" w:color="000000"/>
            </w:tcBorders>
          </w:tcPr>
          <w:p w14:paraId="43F7B283" w14:textId="77777777" w:rsidR="00E112A5" w:rsidRDefault="00E112A5">
            <w:pPr>
              <w:rPr>
                <w:sz w:val="2"/>
                <w:szCs w:val="2"/>
              </w:rPr>
            </w:pPr>
          </w:p>
        </w:tc>
        <w:tc>
          <w:tcPr>
            <w:tcW w:w="424" w:type="dxa"/>
            <w:vMerge/>
            <w:tcBorders>
              <w:top w:val="nil"/>
              <w:left w:val="single" w:sz="6" w:space="0" w:color="000000"/>
              <w:bottom w:val="single" w:sz="6" w:space="0" w:color="000000"/>
              <w:right w:val="single" w:sz="6" w:space="0" w:color="000000"/>
            </w:tcBorders>
            <w:shd w:val="clear" w:color="auto" w:fill="FFFF66"/>
          </w:tcPr>
          <w:p w14:paraId="108832FE" w14:textId="77777777" w:rsidR="00E112A5" w:rsidRDefault="00E112A5">
            <w:pPr>
              <w:rPr>
                <w:sz w:val="2"/>
                <w:szCs w:val="2"/>
              </w:rPr>
            </w:pPr>
          </w:p>
        </w:tc>
        <w:tc>
          <w:tcPr>
            <w:tcW w:w="431" w:type="dxa"/>
            <w:vMerge/>
            <w:tcBorders>
              <w:top w:val="nil"/>
              <w:left w:val="single" w:sz="6" w:space="0" w:color="000000"/>
              <w:bottom w:val="single" w:sz="6" w:space="0" w:color="000000"/>
              <w:right w:val="single" w:sz="6" w:space="0" w:color="000000"/>
            </w:tcBorders>
            <w:shd w:val="clear" w:color="auto" w:fill="FFFF66"/>
          </w:tcPr>
          <w:p w14:paraId="54190739" w14:textId="77777777" w:rsidR="00E112A5" w:rsidRDefault="00E112A5">
            <w:pPr>
              <w:rPr>
                <w:sz w:val="2"/>
                <w:szCs w:val="2"/>
              </w:rPr>
            </w:pPr>
          </w:p>
        </w:tc>
        <w:tc>
          <w:tcPr>
            <w:tcW w:w="516" w:type="dxa"/>
            <w:vMerge/>
            <w:tcBorders>
              <w:top w:val="nil"/>
              <w:left w:val="single" w:sz="6" w:space="0" w:color="000000"/>
              <w:bottom w:val="single" w:sz="6" w:space="0" w:color="000000"/>
              <w:right w:val="single" w:sz="6" w:space="0" w:color="000000"/>
            </w:tcBorders>
            <w:shd w:val="clear" w:color="auto" w:fill="FFFF66"/>
          </w:tcPr>
          <w:p w14:paraId="5F370473" w14:textId="77777777" w:rsidR="00E112A5" w:rsidRDefault="00E112A5">
            <w:pPr>
              <w:rPr>
                <w:sz w:val="2"/>
                <w:szCs w:val="2"/>
              </w:rPr>
            </w:pPr>
          </w:p>
        </w:tc>
        <w:tc>
          <w:tcPr>
            <w:tcW w:w="1610" w:type="dxa"/>
            <w:vMerge/>
            <w:tcBorders>
              <w:top w:val="nil"/>
              <w:left w:val="single" w:sz="6" w:space="0" w:color="000000"/>
              <w:bottom w:val="single" w:sz="6" w:space="0" w:color="000000"/>
              <w:right w:val="single" w:sz="6" w:space="0" w:color="000000"/>
            </w:tcBorders>
            <w:shd w:val="clear" w:color="auto" w:fill="D9D9D9"/>
          </w:tcPr>
          <w:p w14:paraId="5CB29B73" w14:textId="77777777" w:rsidR="00E112A5" w:rsidRDefault="00E112A5">
            <w:pPr>
              <w:rPr>
                <w:sz w:val="2"/>
                <w:szCs w:val="2"/>
              </w:rPr>
            </w:pPr>
          </w:p>
        </w:tc>
        <w:tc>
          <w:tcPr>
            <w:tcW w:w="1172" w:type="dxa"/>
            <w:vMerge/>
            <w:tcBorders>
              <w:top w:val="nil"/>
              <w:left w:val="single" w:sz="6" w:space="0" w:color="000000"/>
              <w:bottom w:val="single" w:sz="6" w:space="0" w:color="000000"/>
              <w:right w:val="single" w:sz="2" w:space="0" w:color="000000"/>
            </w:tcBorders>
            <w:shd w:val="clear" w:color="auto" w:fill="D9D9D9"/>
          </w:tcPr>
          <w:p w14:paraId="4B02654A" w14:textId="77777777" w:rsidR="00E112A5" w:rsidRDefault="00E112A5">
            <w:pPr>
              <w:rPr>
                <w:sz w:val="2"/>
                <w:szCs w:val="2"/>
              </w:rPr>
            </w:pPr>
          </w:p>
        </w:tc>
      </w:tr>
      <w:tr w:rsidR="00E112A5" w14:paraId="373D2231" w14:textId="77777777" w:rsidTr="00D5077A">
        <w:trPr>
          <w:trHeight w:val="190"/>
        </w:trPr>
        <w:tc>
          <w:tcPr>
            <w:tcW w:w="1241" w:type="dxa"/>
            <w:vMerge/>
            <w:tcBorders>
              <w:top w:val="nil"/>
              <w:left w:val="single" w:sz="2" w:space="0" w:color="000000"/>
              <w:right w:val="single" w:sz="6" w:space="0" w:color="000000"/>
            </w:tcBorders>
          </w:tcPr>
          <w:p w14:paraId="0759EBF3" w14:textId="77777777" w:rsidR="00E112A5" w:rsidRDefault="00E112A5">
            <w:pPr>
              <w:rPr>
                <w:sz w:val="2"/>
                <w:szCs w:val="2"/>
              </w:rPr>
            </w:pPr>
          </w:p>
        </w:tc>
        <w:tc>
          <w:tcPr>
            <w:tcW w:w="1419" w:type="dxa"/>
            <w:tcBorders>
              <w:top w:val="nil"/>
              <w:left w:val="single" w:sz="6" w:space="0" w:color="000000"/>
              <w:bottom w:val="nil"/>
              <w:right w:val="single" w:sz="6" w:space="0" w:color="000000"/>
            </w:tcBorders>
          </w:tcPr>
          <w:p w14:paraId="1FBD7483" w14:textId="77777777" w:rsidR="00E112A5" w:rsidRDefault="00753BFD">
            <w:pPr>
              <w:pStyle w:val="TableParagraph"/>
              <w:spacing w:line="170" w:lineRule="exact"/>
              <w:ind w:left="112"/>
              <w:rPr>
                <w:sz w:val="18"/>
              </w:rPr>
            </w:pPr>
            <w:r>
              <w:rPr>
                <w:sz w:val="18"/>
              </w:rPr>
              <w:t>conditions,</w:t>
            </w:r>
          </w:p>
        </w:tc>
        <w:tc>
          <w:tcPr>
            <w:tcW w:w="1416" w:type="dxa"/>
            <w:tcBorders>
              <w:top w:val="nil"/>
              <w:left w:val="single" w:sz="6" w:space="0" w:color="000000"/>
              <w:bottom w:val="nil"/>
              <w:right w:val="single" w:sz="6" w:space="0" w:color="000000"/>
            </w:tcBorders>
          </w:tcPr>
          <w:p w14:paraId="422B9803" w14:textId="77777777" w:rsidR="00E112A5" w:rsidRDefault="00753BFD">
            <w:pPr>
              <w:pStyle w:val="TableParagraph"/>
              <w:spacing w:line="170" w:lineRule="exact"/>
              <w:ind w:left="112"/>
              <w:rPr>
                <w:sz w:val="18"/>
              </w:rPr>
            </w:pPr>
            <w:r>
              <w:rPr>
                <w:sz w:val="18"/>
              </w:rPr>
              <w:t>and burns,</w:t>
            </w:r>
          </w:p>
        </w:tc>
        <w:tc>
          <w:tcPr>
            <w:tcW w:w="5387" w:type="dxa"/>
            <w:vMerge/>
            <w:tcBorders>
              <w:top w:val="nil"/>
              <w:left w:val="single" w:sz="6" w:space="0" w:color="000000"/>
              <w:bottom w:val="single" w:sz="6" w:space="0" w:color="000000"/>
              <w:right w:val="single" w:sz="6" w:space="0" w:color="000000"/>
            </w:tcBorders>
          </w:tcPr>
          <w:p w14:paraId="1D737D70" w14:textId="77777777" w:rsidR="00E112A5" w:rsidRDefault="00E112A5">
            <w:pPr>
              <w:rPr>
                <w:sz w:val="2"/>
                <w:szCs w:val="2"/>
              </w:rPr>
            </w:pPr>
          </w:p>
        </w:tc>
        <w:tc>
          <w:tcPr>
            <w:tcW w:w="1852" w:type="dxa"/>
            <w:vMerge/>
            <w:tcBorders>
              <w:top w:val="nil"/>
              <w:left w:val="single" w:sz="6" w:space="0" w:color="000000"/>
              <w:bottom w:val="single" w:sz="6" w:space="0" w:color="000000"/>
              <w:right w:val="single" w:sz="6" w:space="0" w:color="000000"/>
            </w:tcBorders>
          </w:tcPr>
          <w:p w14:paraId="729FFD10" w14:textId="77777777" w:rsidR="00E112A5" w:rsidRDefault="00E112A5">
            <w:pPr>
              <w:rPr>
                <w:sz w:val="2"/>
                <w:szCs w:val="2"/>
              </w:rPr>
            </w:pPr>
          </w:p>
        </w:tc>
        <w:tc>
          <w:tcPr>
            <w:tcW w:w="424" w:type="dxa"/>
            <w:vMerge/>
            <w:tcBorders>
              <w:top w:val="nil"/>
              <w:left w:val="single" w:sz="6" w:space="0" w:color="000000"/>
              <w:bottom w:val="single" w:sz="6" w:space="0" w:color="000000"/>
              <w:right w:val="single" w:sz="6" w:space="0" w:color="000000"/>
            </w:tcBorders>
            <w:shd w:val="clear" w:color="auto" w:fill="FFFF66"/>
          </w:tcPr>
          <w:p w14:paraId="7EBC44AC" w14:textId="77777777" w:rsidR="00E112A5" w:rsidRDefault="00E112A5">
            <w:pPr>
              <w:rPr>
                <w:sz w:val="2"/>
                <w:szCs w:val="2"/>
              </w:rPr>
            </w:pPr>
          </w:p>
        </w:tc>
        <w:tc>
          <w:tcPr>
            <w:tcW w:w="431" w:type="dxa"/>
            <w:vMerge/>
            <w:tcBorders>
              <w:top w:val="nil"/>
              <w:left w:val="single" w:sz="6" w:space="0" w:color="000000"/>
              <w:bottom w:val="single" w:sz="6" w:space="0" w:color="000000"/>
              <w:right w:val="single" w:sz="6" w:space="0" w:color="000000"/>
            </w:tcBorders>
            <w:shd w:val="clear" w:color="auto" w:fill="FFFF66"/>
          </w:tcPr>
          <w:p w14:paraId="17A3700D" w14:textId="77777777" w:rsidR="00E112A5" w:rsidRDefault="00E112A5">
            <w:pPr>
              <w:rPr>
                <w:sz w:val="2"/>
                <w:szCs w:val="2"/>
              </w:rPr>
            </w:pPr>
          </w:p>
        </w:tc>
        <w:tc>
          <w:tcPr>
            <w:tcW w:w="516" w:type="dxa"/>
            <w:vMerge/>
            <w:tcBorders>
              <w:top w:val="nil"/>
              <w:left w:val="single" w:sz="6" w:space="0" w:color="000000"/>
              <w:bottom w:val="single" w:sz="6" w:space="0" w:color="000000"/>
              <w:right w:val="single" w:sz="6" w:space="0" w:color="000000"/>
            </w:tcBorders>
            <w:shd w:val="clear" w:color="auto" w:fill="FFFF66"/>
          </w:tcPr>
          <w:p w14:paraId="740E560C" w14:textId="77777777" w:rsidR="00E112A5" w:rsidRDefault="00E112A5">
            <w:pPr>
              <w:rPr>
                <w:sz w:val="2"/>
                <w:szCs w:val="2"/>
              </w:rPr>
            </w:pPr>
          </w:p>
        </w:tc>
        <w:tc>
          <w:tcPr>
            <w:tcW w:w="1610" w:type="dxa"/>
            <w:vMerge/>
            <w:tcBorders>
              <w:top w:val="nil"/>
              <w:left w:val="single" w:sz="6" w:space="0" w:color="000000"/>
              <w:bottom w:val="single" w:sz="6" w:space="0" w:color="000000"/>
              <w:right w:val="single" w:sz="6" w:space="0" w:color="000000"/>
            </w:tcBorders>
            <w:shd w:val="clear" w:color="auto" w:fill="D9D9D9"/>
          </w:tcPr>
          <w:p w14:paraId="6507F475" w14:textId="77777777" w:rsidR="00E112A5" w:rsidRDefault="00E112A5">
            <w:pPr>
              <w:rPr>
                <w:sz w:val="2"/>
                <w:szCs w:val="2"/>
              </w:rPr>
            </w:pPr>
          </w:p>
        </w:tc>
        <w:tc>
          <w:tcPr>
            <w:tcW w:w="1172" w:type="dxa"/>
            <w:vMerge/>
            <w:tcBorders>
              <w:top w:val="nil"/>
              <w:left w:val="single" w:sz="6" w:space="0" w:color="000000"/>
              <w:bottom w:val="single" w:sz="6" w:space="0" w:color="000000"/>
              <w:right w:val="single" w:sz="2" w:space="0" w:color="000000"/>
            </w:tcBorders>
            <w:shd w:val="clear" w:color="auto" w:fill="D9D9D9"/>
          </w:tcPr>
          <w:p w14:paraId="7D3A0E22" w14:textId="77777777" w:rsidR="00E112A5" w:rsidRDefault="00E112A5">
            <w:pPr>
              <w:rPr>
                <w:sz w:val="2"/>
                <w:szCs w:val="2"/>
              </w:rPr>
            </w:pPr>
          </w:p>
        </w:tc>
      </w:tr>
      <w:tr w:rsidR="00E112A5" w14:paraId="6B412F47" w14:textId="77777777" w:rsidTr="00D5077A">
        <w:trPr>
          <w:trHeight w:val="200"/>
        </w:trPr>
        <w:tc>
          <w:tcPr>
            <w:tcW w:w="1241" w:type="dxa"/>
            <w:vMerge/>
            <w:tcBorders>
              <w:top w:val="nil"/>
              <w:left w:val="single" w:sz="2" w:space="0" w:color="000000"/>
              <w:right w:val="single" w:sz="6" w:space="0" w:color="000000"/>
            </w:tcBorders>
          </w:tcPr>
          <w:p w14:paraId="3F5584BF" w14:textId="77777777" w:rsidR="00E112A5" w:rsidRDefault="00E112A5">
            <w:pPr>
              <w:rPr>
                <w:sz w:val="2"/>
                <w:szCs w:val="2"/>
              </w:rPr>
            </w:pPr>
          </w:p>
        </w:tc>
        <w:tc>
          <w:tcPr>
            <w:tcW w:w="1419" w:type="dxa"/>
            <w:tcBorders>
              <w:top w:val="nil"/>
              <w:left w:val="single" w:sz="6" w:space="0" w:color="000000"/>
              <w:bottom w:val="nil"/>
              <w:right w:val="single" w:sz="6" w:space="0" w:color="000000"/>
            </w:tcBorders>
          </w:tcPr>
          <w:p w14:paraId="4ED27026" w14:textId="77777777" w:rsidR="00E112A5" w:rsidRDefault="00753BFD">
            <w:pPr>
              <w:pStyle w:val="TableParagraph"/>
              <w:spacing w:line="181" w:lineRule="exact"/>
              <w:ind w:left="112"/>
              <w:rPr>
                <w:sz w:val="18"/>
              </w:rPr>
            </w:pPr>
            <w:r>
              <w:rPr>
                <w:sz w:val="18"/>
              </w:rPr>
              <w:t>legal</w:t>
            </w:r>
          </w:p>
        </w:tc>
        <w:tc>
          <w:tcPr>
            <w:tcW w:w="1416" w:type="dxa"/>
            <w:tcBorders>
              <w:top w:val="nil"/>
              <w:left w:val="single" w:sz="6" w:space="0" w:color="000000"/>
              <w:bottom w:val="nil"/>
              <w:right w:val="single" w:sz="6" w:space="0" w:color="000000"/>
            </w:tcBorders>
          </w:tcPr>
          <w:p w14:paraId="7A2536B2" w14:textId="77777777" w:rsidR="00E112A5" w:rsidRDefault="00753BFD">
            <w:pPr>
              <w:pStyle w:val="TableParagraph"/>
              <w:spacing w:line="181" w:lineRule="exact"/>
              <w:ind w:left="112"/>
              <w:rPr>
                <w:sz w:val="18"/>
              </w:rPr>
            </w:pPr>
            <w:r>
              <w:rPr>
                <w:sz w:val="18"/>
              </w:rPr>
              <w:t>legal</w:t>
            </w:r>
          </w:p>
        </w:tc>
        <w:tc>
          <w:tcPr>
            <w:tcW w:w="5387" w:type="dxa"/>
            <w:vMerge/>
            <w:tcBorders>
              <w:top w:val="nil"/>
              <w:left w:val="single" w:sz="6" w:space="0" w:color="000000"/>
              <w:bottom w:val="single" w:sz="6" w:space="0" w:color="000000"/>
              <w:right w:val="single" w:sz="6" w:space="0" w:color="000000"/>
            </w:tcBorders>
          </w:tcPr>
          <w:p w14:paraId="00B04327" w14:textId="77777777" w:rsidR="00E112A5" w:rsidRDefault="00E112A5">
            <w:pPr>
              <w:rPr>
                <w:sz w:val="2"/>
                <w:szCs w:val="2"/>
              </w:rPr>
            </w:pPr>
          </w:p>
        </w:tc>
        <w:tc>
          <w:tcPr>
            <w:tcW w:w="1852" w:type="dxa"/>
            <w:vMerge/>
            <w:tcBorders>
              <w:top w:val="nil"/>
              <w:left w:val="single" w:sz="6" w:space="0" w:color="000000"/>
              <w:bottom w:val="single" w:sz="6" w:space="0" w:color="000000"/>
              <w:right w:val="single" w:sz="6" w:space="0" w:color="000000"/>
            </w:tcBorders>
          </w:tcPr>
          <w:p w14:paraId="050CE5A5" w14:textId="77777777" w:rsidR="00E112A5" w:rsidRDefault="00E112A5">
            <w:pPr>
              <w:rPr>
                <w:sz w:val="2"/>
                <w:szCs w:val="2"/>
              </w:rPr>
            </w:pPr>
          </w:p>
        </w:tc>
        <w:tc>
          <w:tcPr>
            <w:tcW w:w="424" w:type="dxa"/>
            <w:vMerge/>
            <w:tcBorders>
              <w:top w:val="nil"/>
              <w:left w:val="single" w:sz="6" w:space="0" w:color="000000"/>
              <w:bottom w:val="single" w:sz="6" w:space="0" w:color="000000"/>
              <w:right w:val="single" w:sz="6" w:space="0" w:color="000000"/>
            </w:tcBorders>
            <w:shd w:val="clear" w:color="auto" w:fill="FFFF66"/>
          </w:tcPr>
          <w:p w14:paraId="5AD2A071" w14:textId="77777777" w:rsidR="00E112A5" w:rsidRDefault="00E112A5">
            <w:pPr>
              <w:rPr>
                <w:sz w:val="2"/>
                <w:szCs w:val="2"/>
              </w:rPr>
            </w:pPr>
          </w:p>
        </w:tc>
        <w:tc>
          <w:tcPr>
            <w:tcW w:w="431" w:type="dxa"/>
            <w:vMerge/>
            <w:tcBorders>
              <w:top w:val="nil"/>
              <w:left w:val="single" w:sz="6" w:space="0" w:color="000000"/>
              <w:bottom w:val="single" w:sz="6" w:space="0" w:color="000000"/>
              <w:right w:val="single" w:sz="6" w:space="0" w:color="000000"/>
            </w:tcBorders>
            <w:shd w:val="clear" w:color="auto" w:fill="FFFF66"/>
          </w:tcPr>
          <w:p w14:paraId="5D61E88C" w14:textId="77777777" w:rsidR="00E112A5" w:rsidRDefault="00E112A5">
            <w:pPr>
              <w:rPr>
                <w:sz w:val="2"/>
                <w:szCs w:val="2"/>
              </w:rPr>
            </w:pPr>
          </w:p>
        </w:tc>
        <w:tc>
          <w:tcPr>
            <w:tcW w:w="516" w:type="dxa"/>
            <w:vMerge/>
            <w:tcBorders>
              <w:top w:val="nil"/>
              <w:left w:val="single" w:sz="6" w:space="0" w:color="000000"/>
              <w:bottom w:val="single" w:sz="6" w:space="0" w:color="000000"/>
              <w:right w:val="single" w:sz="6" w:space="0" w:color="000000"/>
            </w:tcBorders>
            <w:shd w:val="clear" w:color="auto" w:fill="FFFF66"/>
          </w:tcPr>
          <w:p w14:paraId="1023271E" w14:textId="77777777" w:rsidR="00E112A5" w:rsidRDefault="00E112A5">
            <w:pPr>
              <w:rPr>
                <w:sz w:val="2"/>
                <w:szCs w:val="2"/>
              </w:rPr>
            </w:pPr>
          </w:p>
        </w:tc>
        <w:tc>
          <w:tcPr>
            <w:tcW w:w="1610" w:type="dxa"/>
            <w:vMerge/>
            <w:tcBorders>
              <w:top w:val="nil"/>
              <w:left w:val="single" w:sz="6" w:space="0" w:color="000000"/>
              <w:bottom w:val="single" w:sz="6" w:space="0" w:color="000000"/>
              <w:right w:val="single" w:sz="6" w:space="0" w:color="000000"/>
            </w:tcBorders>
            <w:shd w:val="clear" w:color="auto" w:fill="D9D9D9"/>
          </w:tcPr>
          <w:p w14:paraId="2FA05EB9" w14:textId="77777777" w:rsidR="00E112A5" w:rsidRDefault="00E112A5">
            <w:pPr>
              <w:rPr>
                <w:sz w:val="2"/>
                <w:szCs w:val="2"/>
              </w:rPr>
            </w:pPr>
          </w:p>
        </w:tc>
        <w:tc>
          <w:tcPr>
            <w:tcW w:w="1172" w:type="dxa"/>
            <w:vMerge/>
            <w:tcBorders>
              <w:top w:val="nil"/>
              <w:left w:val="single" w:sz="6" w:space="0" w:color="000000"/>
              <w:bottom w:val="single" w:sz="6" w:space="0" w:color="000000"/>
              <w:right w:val="single" w:sz="2" w:space="0" w:color="000000"/>
            </w:tcBorders>
            <w:shd w:val="clear" w:color="auto" w:fill="D9D9D9"/>
          </w:tcPr>
          <w:p w14:paraId="365EBB38" w14:textId="77777777" w:rsidR="00E112A5" w:rsidRDefault="00E112A5">
            <w:pPr>
              <w:rPr>
                <w:sz w:val="2"/>
                <w:szCs w:val="2"/>
              </w:rPr>
            </w:pPr>
          </w:p>
        </w:tc>
      </w:tr>
      <w:tr w:rsidR="00E112A5" w14:paraId="580F65FA" w14:textId="77777777" w:rsidTr="00D5077A">
        <w:trPr>
          <w:trHeight w:val="448"/>
        </w:trPr>
        <w:tc>
          <w:tcPr>
            <w:tcW w:w="1241" w:type="dxa"/>
            <w:vMerge/>
            <w:tcBorders>
              <w:top w:val="nil"/>
              <w:left w:val="single" w:sz="2" w:space="0" w:color="000000"/>
              <w:right w:val="single" w:sz="6" w:space="0" w:color="000000"/>
            </w:tcBorders>
          </w:tcPr>
          <w:p w14:paraId="3EBFB220" w14:textId="77777777" w:rsidR="00E112A5" w:rsidRDefault="00E112A5">
            <w:pPr>
              <w:rPr>
                <w:sz w:val="2"/>
                <w:szCs w:val="2"/>
              </w:rPr>
            </w:pPr>
          </w:p>
        </w:tc>
        <w:tc>
          <w:tcPr>
            <w:tcW w:w="1419" w:type="dxa"/>
            <w:tcBorders>
              <w:top w:val="nil"/>
              <w:left w:val="single" w:sz="6" w:space="0" w:color="000000"/>
              <w:bottom w:val="single" w:sz="6" w:space="0" w:color="000000"/>
              <w:right w:val="single" w:sz="6" w:space="0" w:color="000000"/>
            </w:tcBorders>
          </w:tcPr>
          <w:p w14:paraId="5B214EDD" w14:textId="77777777" w:rsidR="00E112A5" w:rsidRDefault="00753BFD">
            <w:pPr>
              <w:pStyle w:val="TableParagraph"/>
              <w:spacing w:line="206" w:lineRule="exact"/>
              <w:ind w:left="112"/>
              <w:rPr>
                <w:sz w:val="18"/>
              </w:rPr>
            </w:pPr>
            <w:r>
              <w:rPr>
                <w:sz w:val="18"/>
              </w:rPr>
              <w:t>restrictions</w:t>
            </w:r>
          </w:p>
        </w:tc>
        <w:tc>
          <w:tcPr>
            <w:tcW w:w="1416" w:type="dxa"/>
            <w:tcBorders>
              <w:top w:val="nil"/>
              <w:left w:val="single" w:sz="6" w:space="0" w:color="000000"/>
              <w:bottom w:val="single" w:sz="6" w:space="0" w:color="000000"/>
              <w:right w:val="single" w:sz="6" w:space="0" w:color="000000"/>
            </w:tcBorders>
          </w:tcPr>
          <w:p w14:paraId="27DB5AF0" w14:textId="77777777" w:rsidR="00E112A5" w:rsidRDefault="00753BFD">
            <w:pPr>
              <w:pStyle w:val="TableParagraph"/>
              <w:spacing w:line="206" w:lineRule="exact"/>
              <w:ind w:left="112"/>
              <w:rPr>
                <w:sz w:val="18"/>
              </w:rPr>
            </w:pPr>
            <w:r>
              <w:rPr>
                <w:sz w:val="18"/>
              </w:rPr>
              <w:t>compliance</w:t>
            </w:r>
          </w:p>
        </w:tc>
        <w:tc>
          <w:tcPr>
            <w:tcW w:w="5387" w:type="dxa"/>
            <w:vMerge/>
            <w:tcBorders>
              <w:top w:val="nil"/>
              <w:left w:val="single" w:sz="6" w:space="0" w:color="000000"/>
              <w:bottom w:val="single" w:sz="6" w:space="0" w:color="000000"/>
              <w:right w:val="single" w:sz="6" w:space="0" w:color="000000"/>
            </w:tcBorders>
          </w:tcPr>
          <w:p w14:paraId="253C7D2F" w14:textId="77777777" w:rsidR="00E112A5" w:rsidRDefault="00E112A5">
            <w:pPr>
              <w:rPr>
                <w:sz w:val="2"/>
                <w:szCs w:val="2"/>
              </w:rPr>
            </w:pPr>
          </w:p>
        </w:tc>
        <w:tc>
          <w:tcPr>
            <w:tcW w:w="1852" w:type="dxa"/>
            <w:vMerge/>
            <w:tcBorders>
              <w:top w:val="nil"/>
              <w:left w:val="single" w:sz="6" w:space="0" w:color="000000"/>
              <w:bottom w:val="single" w:sz="6" w:space="0" w:color="000000"/>
              <w:right w:val="single" w:sz="6" w:space="0" w:color="000000"/>
            </w:tcBorders>
          </w:tcPr>
          <w:p w14:paraId="1C9B3F4E" w14:textId="77777777" w:rsidR="00E112A5" w:rsidRDefault="00E112A5">
            <w:pPr>
              <w:rPr>
                <w:sz w:val="2"/>
                <w:szCs w:val="2"/>
              </w:rPr>
            </w:pPr>
          </w:p>
        </w:tc>
        <w:tc>
          <w:tcPr>
            <w:tcW w:w="424" w:type="dxa"/>
            <w:vMerge/>
            <w:tcBorders>
              <w:top w:val="nil"/>
              <w:left w:val="single" w:sz="6" w:space="0" w:color="000000"/>
              <w:bottom w:val="single" w:sz="6" w:space="0" w:color="000000"/>
              <w:right w:val="single" w:sz="6" w:space="0" w:color="000000"/>
            </w:tcBorders>
            <w:shd w:val="clear" w:color="auto" w:fill="FFFF66"/>
          </w:tcPr>
          <w:p w14:paraId="0AD854E7" w14:textId="77777777" w:rsidR="00E112A5" w:rsidRDefault="00E112A5">
            <w:pPr>
              <w:rPr>
                <w:sz w:val="2"/>
                <w:szCs w:val="2"/>
              </w:rPr>
            </w:pPr>
          </w:p>
        </w:tc>
        <w:tc>
          <w:tcPr>
            <w:tcW w:w="431" w:type="dxa"/>
            <w:vMerge/>
            <w:tcBorders>
              <w:top w:val="nil"/>
              <w:left w:val="single" w:sz="6" w:space="0" w:color="000000"/>
              <w:bottom w:val="single" w:sz="6" w:space="0" w:color="000000"/>
              <w:right w:val="single" w:sz="6" w:space="0" w:color="000000"/>
            </w:tcBorders>
            <w:shd w:val="clear" w:color="auto" w:fill="FFFF66"/>
          </w:tcPr>
          <w:p w14:paraId="283DD2EC" w14:textId="77777777" w:rsidR="00E112A5" w:rsidRDefault="00E112A5">
            <w:pPr>
              <w:rPr>
                <w:sz w:val="2"/>
                <w:szCs w:val="2"/>
              </w:rPr>
            </w:pPr>
          </w:p>
        </w:tc>
        <w:tc>
          <w:tcPr>
            <w:tcW w:w="516" w:type="dxa"/>
            <w:vMerge/>
            <w:tcBorders>
              <w:top w:val="nil"/>
              <w:left w:val="single" w:sz="6" w:space="0" w:color="000000"/>
              <w:bottom w:val="single" w:sz="6" w:space="0" w:color="000000"/>
              <w:right w:val="single" w:sz="6" w:space="0" w:color="000000"/>
            </w:tcBorders>
            <w:shd w:val="clear" w:color="auto" w:fill="FFFF66"/>
          </w:tcPr>
          <w:p w14:paraId="66D179A1" w14:textId="77777777" w:rsidR="00E112A5" w:rsidRDefault="00E112A5">
            <w:pPr>
              <w:rPr>
                <w:sz w:val="2"/>
                <w:szCs w:val="2"/>
              </w:rPr>
            </w:pPr>
          </w:p>
        </w:tc>
        <w:tc>
          <w:tcPr>
            <w:tcW w:w="1610" w:type="dxa"/>
            <w:vMerge/>
            <w:tcBorders>
              <w:top w:val="nil"/>
              <w:left w:val="single" w:sz="6" w:space="0" w:color="000000"/>
              <w:bottom w:val="single" w:sz="6" w:space="0" w:color="000000"/>
              <w:right w:val="single" w:sz="6" w:space="0" w:color="000000"/>
            </w:tcBorders>
            <w:shd w:val="clear" w:color="auto" w:fill="D9D9D9"/>
          </w:tcPr>
          <w:p w14:paraId="0D3403C9" w14:textId="77777777" w:rsidR="00E112A5" w:rsidRDefault="00E112A5">
            <w:pPr>
              <w:rPr>
                <w:sz w:val="2"/>
                <w:szCs w:val="2"/>
              </w:rPr>
            </w:pPr>
          </w:p>
        </w:tc>
        <w:tc>
          <w:tcPr>
            <w:tcW w:w="1172" w:type="dxa"/>
            <w:vMerge/>
            <w:tcBorders>
              <w:top w:val="nil"/>
              <w:left w:val="single" w:sz="6" w:space="0" w:color="000000"/>
              <w:bottom w:val="single" w:sz="6" w:space="0" w:color="000000"/>
              <w:right w:val="single" w:sz="2" w:space="0" w:color="000000"/>
            </w:tcBorders>
            <w:shd w:val="clear" w:color="auto" w:fill="D9D9D9"/>
          </w:tcPr>
          <w:p w14:paraId="1F81F7E2" w14:textId="77777777" w:rsidR="00E112A5" w:rsidRDefault="00E112A5">
            <w:pPr>
              <w:rPr>
                <w:sz w:val="2"/>
                <w:szCs w:val="2"/>
              </w:rPr>
            </w:pPr>
          </w:p>
        </w:tc>
      </w:tr>
    </w:tbl>
    <w:p w14:paraId="61C80F98" w14:textId="77777777" w:rsidR="00E112A5" w:rsidRDefault="00E112A5">
      <w:pPr>
        <w:rPr>
          <w:sz w:val="2"/>
          <w:szCs w:val="2"/>
        </w:rPr>
        <w:sectPr w:rsidR="00E112A5">
          <w:pgSz w:w="16850" w:h="11920" w:orient="landscape"/>
          <w:pgMar w:top="1620" w:right="280" w:bottom="580" w:left="260" w:header="426" w:footer="397" w:gutter="0"/>
          <w:cols w:space="720"/>
        </w:sectPr>
      </w:pPr>
    </w:p>
    <w:p w14:paraId="530B2A03" w14:textId="77777777" w:rsidR="00E112A5" w:rsidRDefault="00E112A5">
      <w:pPr>
        <w:spacing w:before="10" w:after="1"/>
        <w:rPr>
          <w:sz w:val="10"/>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419"/>
        <w:gridCol w:w="1416"/>
        <w:gridCol w:w="5387"/>
        <w:gridCol w:w="1848"/>
        <w:gridCol w:w="427"/>
        <w:gridCol w:w="430"/>
        <w:gridCol w:w="518"/>
        <w:gridCol w:w="1605"/>
        <w:gridCol w:w="1171"/>
      </w:tblGrid>
      <w:tr w:rsidR="00E112A5" w14:paraId="787D2B9B" w14:textId="77777777">
        <w:trPr>
          <w:trHeight w:val="914"/>
        </w:trPr>
        <w:tc>
          <w:tcPr>
            <w:tcW w:w="1241" w:type="dxa"/>
            <w:vMerge w:val="restart"/>
            <w:tcBorders>
              <w:bottom w:val="single" w:sz="2" w:space="0" w:color="000000"/>
              <w:right w:val="single" w:sz="6" w:space="0" w:color="000000"/>
            </w:tcBorders>
          </w:tcPr>
          <w:p w14:paraId="6E578F3A" w14:textId="77777777" w:rsidR="00E112A5" w:rsidRDefault="00E112A5">
            <w:pPr>
              <w:pStyle w:val="TableParagraph"/>
              <w:rPr>
                <w:sz w:val="20"/>
              </w:rPr>
            </w:pPr>
          </w:p>
          <w:p w14:paraId="301E919E" w14:textId="77777777" w:rsidR="00E112A5" w:rsidRDefault="00E112A5">
            <w:pPr>
              <w:pStyle w:val="TableParagraph"/>
              <w:spacing w:before="2"/>
              <w:rPr>
                <w:sz w:val="21"/>
              </w:rPr>
            </w:pPr>
          </w:p>
          <w:p w14:paraId="1FC52375" w14:textId="77777777" w:rsidR="00E112A5" w:rsidRDefault="00753BFD">
            <w:pPr>
              <w:pStyle w:val="TableParagraph"/>
              <w:spacing w:line="415" w:lineRule="auto"/>
              <w:ind w:left="270" w:right="228" w:firstLine="134"/>
              <w:rPr>
                <w:i/>
                <w:sz w:val="18"/>
              </w:rPr>
            </w:pPr>
            <w:r>
              <w:rPr>
                <w:i/>
                <w:sz w:val="18"/>
              </w:rPr>
              <w:t>Task/ Scenario</w:t>
            </w:r>
          </w:p>
        </w:tc>
        <w:tc>
          <w:tcPr>
            <w:tcW w:w="1419" w:type="dxa"/>
            <w:vMerge w:val="restart"/>
            <w:tcBorders>
              <w:left w:val="single" w:sz="6" w:space="0" w:color="000000"/>
              <w:bottom w:val="single" w:sz="2" w:space="0" w:color="000000"/>
              <w:right w:val="single" w:sz="6" w:space="0" w:color="000000"/>
            </w:tcBorders>
          </w:tcPr>
          <w:p w14:paraId="68EDF6CC" w14:textId="77777777" w:rsidR="00E112A5" w:rsidRDefault="00E112A5">
            <w:pPr>
              <w:pStyle w:val="TableParagraph"/>
              <w:rPr>
                <w:sz w:val="20"/>
              </w:rPr>
            </w:pPr>
          </w:p>
          <w:p w14:paraId="0C21F243" w14:textId="77777777" w:rsidR="00E112A5" w:rsidRDefault="00E112A5">
            <w:pPr>
              <w:pStyle w:val="TableParagraph"/>
              <w:spacing w:before="7"/>
              <w:rPr>
                <w:sz w:val="17"/>
              </w:rPr>
            </w:pPr>
          </w:p>
          <w:p w14:paraId="0D57BB60" w14:textId="77777777" w:rsidR="00E112A5" w:rsidRDefault="00753BFD">
            <w:pPr>
              <w:pStyle w:val="TableParagraph"/>
              <w:spacing w:before="1"/>
              <w:ind w:left="422"/>
              <w:rPr>
                <w:i/>
                <w:sz w:val="18"/>
              </w:rPr>
            </w:pPr>
            <w:r>
              <w:rPr>
                <w:i/>
                <w:sz w:val="18"/>
              </w:rPr>
              <w:t>Hazard</w:t>
            </w:r>
          </w:p>
        </w:tc>
        <w:tc>
          <w:tcPr>
            <w:tcW w:w="1416" w:type="dxa"/>
            <w:vMerge w:val="restart"/>
            <w:tcBorders>
              <w:left w:val="single" w:sz="6" w:space="0" w:color="000000"/>
              <w:bottom w:val="single" w:sz="2" w:space="0" w:color="000000"/>
              <w:right w:val="single" w:sz="6" w:space="0" w:color="000000"/>
            </w:tcBorders>
          </w:tcPr>
          <w:p w14:paraId="79BC0CD7" w14:textId="77777777" w:rsidR="00E112A5" w:rsidRDefault="00E112A5">
            <w:pPr>
              <w:pStyle w:val="TableParagraph"/>
              <w:spacing w:before="5"/>
              <w:rPr>
                <w:sz w:val="27"/>
              </w:rPr>
            </w:pPr>
          </w:p>
          <w:p w14:paraId="3E45926F" w14:textId="77777777" w:rsidR="00E112A5" w:rsidRDefault="00753BFD">
            <w:pPr>
              <w:pStyle w:val="TableParagraph"/>
              <w:spacing w:line="276" w:lineRule="auto"/>
              <w:ind w:left="505" w:right="231" w:hanging="236"/>
              <w:rPr>
                <w:i/>
                <w:sz w:val="18"/>
              </w:rPr>
            </w:pPr>
            <w:r>
              <w:rPr>
                <w:i/>
                <w:sz w:val="18"/>
              </w:rPr>
              <w:t>Associated harm</w:t>
            </w:r>
          </w:p>
        </w:tc>
        <w:tc>
          <w:tcPr>
            <w:tcW w:w="5387" w:type="dxa"/>
            <w:vMerge w:val="restart"/>
            <w:tcBorders>
              <w:left w:val="single" w:sz="6" w:space="0" w:color="000000"/>
              <w:bottom w:val="single" w:sz="2" w:space="0" w:color="000000"/>
              <w:right w:val="single" w:sz="6" w:space="0" w:color="000000"/>
            </w:tcBorders>
          </w:tcPr>
          <w:p w14:paraId="0E0F8FC2" w14:textId="77777777" w:rsidR="00E112A5" w:rsidRDefault="00E112A5">
            <w:pPr>
              <w:pStyle w:val="TableParagraph"/>
              <w:rPr>
                <w:sz w:val="20"/>
              </w:rPr>
            </w:pPr>
          </w:p>
          <w:p w14:paraId="060ABA61" w14:textId="77777777" w:rsidR="00E112A5" w:rsidRDefault="00E112A5">
            <w:pPr>
              <w:pStyle w:val="TableParagraph"/>
              <w:rPr>
                <w:sz w:val="20"/>
              </w:rPr>
            </w:pPr>
          </w:p>
          <w:p w14:paraId="649CD7DA" w14:textId="77777777" w:rsidR="00E112A5" w:rsidRDefault="00E112A5">
            <w:pPr>
              <w:pStyle w:val="TableParagraph"/>
              <w:spacing w:before="10"/>
              <w:rPr>
                <w:sz w:val="16"/>
              </w:rPr>
            </w:pPr>
          </w:p>
          <w:p w14:paraId="7011C45F" w14:textId="77777777" w:rsidR="00E112A5" w:rsidRDefault="00753BFD">
            <w:pPr>
              <w:pStyle w:val="TableParagraph"/>
              <w:ind w:left="2022" w:right="1999"/>
              <w:jc w:val="center"/>
              <w:rPr>
                <w:i/>
                <w:sz w:val="18"/>
              </w:rPr>
            </w:pPr>
            <w:r>
              <w:rPr>
                <w:i/>
                <w:sz w:val="18"/>
              </w:rPr>
              <w:t>Existing controls</w:t>
            </w:r>
          </w:p>
        </w:tc>
        <w:tc>
          <w:tcPr>
            <w:tcW w:w="1848" w:type="dxa"/>
            <w:vMerge w:val="restart"/>
            <w:tcBorders>
              <w:left w:val="single" w:sz="6" w:space="0" w:color="000000"/>
              <w:bottom w:val="single" w:sz="2" w:space="0" w:color="000000"/>
              <w:right w:val="single" w:sz="6" w:space="0" w:color="000000"/>
            </w:tcBorders>
          </w:tcPr>
          <w:p w14:paraId="74A76C37" w14:textId="77777777" w:rsidR="00E112A5" w:rsidRDefault="00753BFD">
            <w:pPr>
              <w:pStyle w:val="TableParagraph"/>
              <w:spacing w:before="135" w:line="276" w:lineRule="auto"/>
              <w:ind w:left="205" w:right="167" w:firstLine="153"/>
              <w:rPr>
                <w:i/>
                <w:sz w:val="18"/>
              </w:rPr>
            </w:pPr>
            <w:r>
              <w:rPr>
                <w:i/>
                <w:sz w:val="18"/>
              </w:rPr>
              <w:t>Any additional controls required?</w:t>
            </w:r>
          </w:p>
        </w:tc>
        <w:tc>
          <w:tcPr>
            <w:tcW w:w="1375" w:type="dxa"/>
            <w:gridSpan w:val="3"/>
            <w:tcBorders>
              <w:left w:val="single" w:sz="6" w:space="0" w:color="000000"/>
              <w:right w:val="single" w:sz="6" w:space="0" w:color="000000"/>
            </w:tcBorders>
          </w:tcPr>
          <w:p w14:paraId="55EF75FC" w14:textId="77777777" w:rsidR="00E112A5" w:rsidRDefault="00753BFD">
            <w:pPr>
              <w:pStyle w:val="TableParagraph"/>
              <w:spacing w:before="119"/>
              <w:ind w:left="226"/>
              <w:rPr>
                <w:i/>
                <w:sz w:val="18"/>
              </w:rPr>
            </w:pPr>
            <w:r>
              <w:rPr>
                <w:i/>
                <w:sz w:val="18"/>
              </w:rPr>
              <w:t>Risk Rating</w:t>
            </w:r>
          </w:p>
        </w:tc>
        <w:tc>
          <w:tcPr>
            <w:tcW w:w="1605" w:type="dxa"/>
            <w:vMerge w:val="restart"/>
            <w:tcBorders>
              <w:left w:val="single" w:sz="6" w:space="0" w:color="000000"/>
              <w:bottom w:val="single" w:sz="2" w:space="0" w:color="000000"/>
              <w:right w:val="single" w:sz="6" w:space="0" w:color="000000"/>
            </w:tcBorders>
            <w:shd w:val="clear" w:color="auto" w:fill="D9D9D9"/>
          </w:tcPr>
          <w:p w14:paraId="5E8E3610" w14:textId="77777777" w:rsidR="00E112A5" w:rsidRDefault="00753BFD">
            <w:pPr>
              <w:pStyle w:val="TableParagraph"/>
              <w:spacing w:before="121" w:line="273" w:lineRule="auto"/>
              <w:ind w:left="134" w:right="113" w:hanging="3"/>
              <w:jc w:val="center"/>
              <w:rPr>
                <w:i/>
                <w:sz w:val="18"/>
              </w:rPr>
            </w:pPr>
            <w:r>
              <w:rPr>
                <w:i/>
                <w:sz w:val="18"/>
              </w:rPr>
              <w:t xml:space="preserve">Cost of controls </w:t>
            </w:r>
            <w:r>
              <w:rPr>
                <w:i/>
                <w:sz w:val="18"/>
              </w:rPr>
              <w:t>(in terms of time, effort, money)</w:t>
            </w:r>
          </w:p>
        </w:tc>
        <w:tc>
          <w:tcPr>
            <w:tcW w:w="1171" w:type="dxa"/>
            <w:vMerge w:val="restart"/>
            <w:tcBorders>
              <w:left w:val="single" w:sz="6" w:space="0" w:color="000000"/>
              <w:bottom w:val="single" w:sz="2" w:space="0" w:color="000000"/>
            </w:tcBorders>
            <w:shd w:val="clear" w:color="auto" w:fill="D9D9D9"/>
          </w:tcPr>
          <w:p w14:paraId="10BCE4C6" w14:textId="77777777" w:rsidR="00E112A5" w:rsidRDefault="00753BFD">
            <w:pPr>
              <w:pStyle w:val="TableParagraph"/>
              <w:spacing w:before="121" w:line="273" w:lineRule="auto"/>
              <w:ind w:left="141" w:right="133" w:hanging="2"/>
              <w:jc w:val="center"/>
              <w:rPr>
                <w:i/>
                <w:sz w:val="18"/>
              </w:rPr>
            </w:pPr>
            <w:r>
              <w:rPr>
                <w:i/>
                <w:sz w:val="18"/>
              </w:rPr>
              <w:t>Is this reasonably practicable</w:t>
            </w:r>
          </w:p>
          <w:p w14:paraId="39A1350E" w14:textId="77777777" w:rsidR="00E112A5" w:rsidRDefault="00753BFD">
            <w:pPr>
              <w:pStyle w:val="TableParagraph"/>
              <w:spacing w:before="123"/>
              <w:ind w:left="391" w:right="426"/>
              <w:jc w:val="center"/>
              <w:rPr>
                <w:sz w:val="18"/>
              </w:rPr>
            </w:pPr>
            <w:r>
              <w:rPr>
                <w:sz w:val="18"/>
              </w:rPr>
              <w:t>Y/N</w:t>
            </w:r>
          </w:p>
        </w:tc>
      </w:tr>
      <w:tr w:rsidR="00E112A5" w14:paraId="28DF0AE5" w14:textId="77777777">
        <w:trPr>
          <w:trHeight w:val="623"/>
        </w:trPr>
        <w:tc>
          <w:tcPr>
            <w:tcW w:w="1241" w:type="dxa"/>
            <w:vMerge/>
            <w:tcBorders>
              <w:top w:val="nil"/>
              <w:bottom w:val="single" w:sz="2" w:space="0" w:color="000000"/>
              <w:right w:val="single" w:sz="6" w:space="0" w:color="000000"/>
            </w:tcBorders>
          </w:tcPr>
          <w:p w14:paraId="74FECB1F" w14:textId="77777777" w:rsidR="00E112A5" w:rsidRDefault="00E112A5">
            <w:pPr>
              <w:rPr>
                <w:sz w:val="2"/>
                <w:szCs w:val="2"/>
              </w:rPr>
            </w:pPr>
          </w:p>
        </w:tc>
        <w:tc>
          <w:tcPr>
            <w:tcW w:w="1419" w:type="dxa"/>
            <w:vMerge/>
            <w:tcBorders>
              <w:top w:val="nil"/>
              <w:left w:val="single" w:sz="6" w:space="0" w:color="000000"/>
              <w:bottom w:val="single" w:sz="2" w:space="0" w:color="000000"/>
              <w:right w:val="single" w:sz="6" w:space="0" w:color="000000"/>
            </w:tcBorders>
          </w:tcPr>
          <w:p w14:paraId="6DC3612A" w14:textId="77777777" w:rsidR="00E112A5" w:rsidRDefault="00E112A5">
            <w:pPr>
              <w:rPr>
                <w:sz w:val="2"/>
                <w:szCs w:val="2"/>
              </w:rPr>
            </w:pPr>
          </w:p>
        </w:tc>
        <w:tc>
          <w:tcPr>
            <w:tcW w:w="1416" w:type="dxa"/>
            <w:vMerge/>
            <w:tcBorders>
              <w:top w:val="nil"/>
              <w:left w:val="single" w:sz="6" w:space="0" w:color="000000"/>
              <w:bottom w:val="single" w:sz="2" w:space="0" w:color="000000"/>
              <w:right w:val="single" w:sz="6" w:space="0" w:color="000000"/>
            </w:tcBorders>
          </w:tcPr>
          <w:p w14:paraId="7B7380AA" w14:textId="77777777" w:rsidR="00E112A5" w:rsidRDefault="00E112A5">
            <w:pPr>
              <w:rPr>
                <w:sz w:val="2"/>
                <w:szCs w:val="2"/>
              </w:rPr>
            </w:pPr>
          </w:p>
        </w:tc>
        <w:tc>
          <w:tcPr>
            <w:tcW w:w="5387" w:type="dxa"/>
            <w:vMerge/>
            <w:tcBorders>
              <w:top w:val="nil"/>
              <w:left w:val="single" w:sz="6" w:space="0" w:color="000000"/>
              <w:bottom w:val="single" w:sz="2" w:space="0" w:color="000000"/>
              <w:right w:val="single" w:sz="6" w:space="0" w:color="000000"/>
            </w:tcBorders>
          </w:tcPr>
          <w:p w14:paraId="191BF611" w14:textId="77777777" w:rsidR="00E112A5" w:rsidRDefault="00E112A5">
            <w:pPr>
              <w:rPr>
                <w:sz w:val="2"/>
                <w:szCs w:val="2"/>
              </w:rPr>
            </w:pPr>
          </w:p>
        </w:tc>
        <w:tc>
          <w:tcPr>
            <w:tcW w:w="1848" w:type="dxa"/>
            <w:vMerge/>
            <w:tcBorders>
              <w:top w:val="nil"/>
              <w:left w:val="single" w:sz="6" w:space="0" w:color="000000"/>
              <w:bottom w:val="single" w:sz="2" w:space="0" w:color="000000"/>
              <w:right w:val="single" w:sz="6" w:space="0" w:color="000000"/>
            </w:tcBorders>
          </w:tcPr>
          <w:p w14:paraId="60BBAAD6" w14:textId="77777777" w:rsidR="00E112A5" w:rsidRDefault="00E112A5">
            <w:pPr>
              <w:rPr>
                <w:sz w:val="2"/>
                <w:szCs w:val="2"/>
              </w:rPr>
            </w:pPr>
          </w:p>
        </w:tc>
        <w:tc>
          <w:tcPr>
            <w:tcW w:w="427" w:type="dxa"/>
            <w:tcBorders>
              <w:left w:val="single" w:sz="6" w:space="0" w:color="000000"/>
              <w:bottom w:val="single" w:sz="2" w:space="0" w:color="000000"/>
              <w:right w:val="single" w:sz="6" w:space="0" w:color="000000"/>
            </w:tcBorders>
          </w:tcPr>
          <w:p w14:paraId="1A95CA95" w14:textId="77777777" w:rsidR="00E112A5" w:rsidRDefault="00E112A5">
            <w:pPr>
              <w:pStyle w:val="TableParagraph"/>
              <w:spacing w:before="9"/>
              <w:rPr>
                <w:sz w:val="16"/>
              </w:rPr>
            </w:pPr>
          </w:p>
          <w:p w14:paraId="7F896CC0" w14:textId="77777777" w:rsidR="00E112A5" w:rsidRDefault="00753BFD">
            <w:pPr>
              <w:pStyle w:val="TableParagraph"/>
              <w:ind w:left="147"/>
              <w:rPr>
                <w:i/>
                <w:sz w:val="18"/>
              </w:rPr>
            </w:pPr>
            <w:r>
              <w:rPr>
                <w:i/>
                <w:w w:val="99"/>
                <w:sz w:val="18"/>
              </w:rPr>
              <w:t>C</w:t>
            </w:r>
          </w:p>
        </w:tc>
        <w:tc>
          <w:tcPr>
            <w:tcW w:w="430" w:type="dxa"/>
            <w:tcBorders>
              <w:left w:val="single" w:sz="6" w:space="0" w:color="000000"/>
              <w:bottom w:val="single" w:sz="2" w:space="0" w:color="000000"/>
              <w:right w:val="single" w:sz="6" w:space="0" w:color="000000"/>
            </w:tcBorders>
          </w:tcPr>
          <w:p w14:paraId="561DEB8C" w14:textId="77777777" w:rsidR="00E112A5" w:rsidRDefault="00E112A5">
            <w:pPr>
              <w:pStyle w:val="TableParagraph"/>
              <w:spacing w:before="9"/>
              <w:rPr>
                <w:sz w:val="16"/>
              </w:rPr>
            </w:pPr>
          </w:p>
          <w:p w14:paraId="54E245FB" w14:textId="77777777" w:rsidR="00E112A5" w:rsidRDefault="00753BFD">
            <w:pPr>
              <w:pStyle w:val="TableParagraph"/>
              <w:ind w:left="10"/>
              <w:jc w:val="center"/>
              <w:rPr>
                <w:i/>
                <w:sz w:val="18"/>
              </w:rPr>
            </w:pPr>
            <w:r>
              <w:rPr>
                <w:i/>
                <w:w w:val="99"/>
                <w:sz w:val="18"/>
              </w:rPr>
              <w:t>L</w:t>
            </w:r>
          </w:p>
        </w:tc>
        <w:tc>
          <w:tcPr>
            <w:tcW w:w="518" w:type="dxa"/>
            <w:tcBorders>
              <w:left w:val="single" w:sz="6" w:space="0" w:color="000000"/>
              <w:bottom w:val="single" w:sz="2" w:space="0" w:color="000000"/>
              <w:right w:val="single" w:sz="6" w:space="0" w:color="000000"/>
            </w:tcBorders>
          </w:tcPr>
          <w:p w14:paraId="07A38C26" w14:textId="77777777" w:rsidR="00E112A5" w:rsidRDefault="00E112A5">
            <w:pPr>
              <w:pStyle w:val="TableParagraph"/>
              <w:spacing w:before="9"/>
              <w:rPr>
                <w:sz w:val="16"/>
              </w:rPr>
            </w:pPr>
          </w:p>
          <w:p w14:paraId="284438BE" w14:textId="77777777" w:rsidR="00E112A5" w:rsidRDefault="00753BFD">
            <w:pPr>
              <w:pStyle w:val="TableParagraph"/>
              <w:ind w:left="14"/>
              <w:jc w:val="center"/>
              <w:rPr>
                <w:i/>
                <w:sz w:val="18"/>
              </w:rPr>
            </w:pPr>
            <w:r>
              <w:rPr>
                <w:i/>
                <w:w w:val="99"/>
                <w:sz w:val="18"/>
              </w:rPr>
              <w:t>R</w:t>
            </w:r>
          </w:p>
        </w:tc>
        <w:tc>
          <w:tcPr>
            <w:tcW w:w="1605" w:type="dxa"/>
            <w:vMerge/>
            <w:tcBorders>
              <w:top w:val="nil"/>
              <w:left w:val="single" w:sz="6" w:space="0" w:color="000000"/>
              <w:bottom w:val="single" w:sz="2" w:space="0" w:color="000000"/>
              <w:right w:val="single" w:sz="6" w:space="0" w:color="000000"/>
            </w:tcBorders>
            <w:shd w:val="clear" w:color="auto" w:fill="D9D9D9"/>
          </w:tcPr>
          <w:p w14:paraId="5C418792" w14:textId="77777777" w:rsidR="00E112A5" w:rsidRDefault="00E112A5">
            <w:pPr>
              <w:rPr>
                <w:sz w:val="2"/>
                <w:szCs w:val="2"/>
              </w:rPr>
            </w:pPr>
          </w:p>
        </w:tc>
        <w:tc>
          <w:tcPr>
            <w:tcW w:w="1171" w:type="dxa"/>
            <w:vMerge/>
            <w:tcBorders>
              <w:top w:val="nil"/>
              <w:left w:val="single" w:sz="6" w:space="0" w:color="000000"/>
              <w:bottom w:val="single" w:sz="2" w:space="0" w:color="000000"/>
            </w:tcBorders>
            <w:shd w:val="clear" w:color="auto" w:fill="D9D9D9"/>
          </w:tcPr>
          <w:p w14:paraId="58FACEDE" w14:textId="77777777" w:rsidR="00E112A5" w:rsidRDefault="00E112A5">
            <w:pPr>
              <w:rPr>
                <w:sz w:val="2"/>
                <w:szCs w:val="2"/>
              </w:rPr>
            </w:pPr>
          </w:p>
        </w:tc>
      </w:tr>
      <w:tr w:rsidR="00E112A5" w14:paraId="1F6C9D40" w14:textId="77777777" w:rsidTr="00D5077A">
        <w:trPr>
          <w:trHeight w:val="1449"/>
        </w:trPr>
        <w:tc>
          <w:tcPr>
            <w:tcW w:w="1241" w:type="dxa"/>
            <w:tcBorders>
              <w:top w:val="single" w:sz="2" w:space="0" w:color="000000"/>
              <w:left w:val="single" w:sz="2" w:space="0" w:color="000000"/>
              <w:right w:val="single" w:sz="6" w:space="0" w:color="000000"/>
            </w:tcBorders>
          </w:tcPr>
          <w:p w14:paraId="0FB1AA6B" w14:textId="77777777" w:rsidR="00E112A5" w:rsidRDefault="00753BFD">
            <w:pPr>
              <w:pStyle w:val="TableParagraph"/>
              <w:spacing w:before="119"/>
              <w:ind w:left="115" w:right="285"/>
              <w:rPr>
                <w:i/>
                <w:sz w:val="18"/>
              </w:rPr>
            </w:pPr>
            <w:r>
              <w:rPr>
                <w:i/>
                <w:sz w:val="18"/>
              </w:rPr>
              <w:t>Inclement weather conditions</w:t>
            </w:r>
          </w:p>
        </w:tc>
        <w:tc>
          <w:tcPr>
            <w:tcW w:w="1419" w:type="dxa"/>
            <w:tcBorders>
              <w:top w:val="single" w:sz="2" w:space="0" w:color="000000"/>
              <w:left w:val="single" w:sz="6" w:space="0" w:color="000000"/>
              <w:bottom w:val="single" w:sz="6" w:space="0" w:color="000000"/>
              <w:right w:val="single" w:sz="6" w:space="0" w:color="000000"/>
            </w:tcBorders>
          </w:tcPr>
          <w:p w14:paraId="2DE37954" w14:textId="77777777" w:rsidR="00E112A5" w:rsidRDefault="00753BFD">
            <w:pPr>
              <w:pStyle w:val="TableParagraph"/>
              <w:ind w:left="112" w:right="461"/>
              <w:rPr>
                <w:sz w:val="18"/>
              </w:rPr>
            </w:pPr>
            <w:r>
              <w:rPr>
                <w:sz w:val="18"/>
              </w:rPr>
              <w:t>Extreme weather conditions</w:t>
            </w:r>
          </w:p>
        </w:tc>
        <w:tc>
          <w:tcPr>
            <w:tcW w:w="1416" w:type="dxa"/>
            <w:tcBorders>
              <w:top w:val="single" w:sz="2" w:space="0" w:color="000000"/>
              <w:left w:val="single" w:sz="6" w:space="0" w:color="000000"/>
              <w:bottom w:val="single" w:sz="6" w:space="0" w:color="000000"/>
              <w:right w:val="single" w:sz="6" w:space="0" w:color="000000"/>
            </w:tcBorders>
          </w:tcPr>
          <w:p w14:paraId="0AB256AC" w14:textId="77777777" w:rsidR="00E112A5" w:rsidRDefault="00753BFD">
            <w:pPr>
              <w:pStyle w:val="TableParagraph"/>
              <w:ind w:left="112" w:right="118"/>
              <w:rPr>
                <w:sz w:val="18"/>
              </w:rPr>
            </w:pPr>
            <w:r>
              <w:rPr>
                <w:sz w:val="18"/>
              </w:rPr>
              <w:t>Physical injury and burns, BBQ rained out/cancelled, poor student/patron</w:t>
            </w:r>
          </w:p>
          <w:p w14:paraId="76B3BF13" w14:textId="77777777" w:rsidR="00E112A5" w:rsidRDefault="00753BFD">
            <w:pPr>
              <w:pStyle w:val="TableParagraph"/>
              <w:spacing w:line="188" w:lineRule="exact"/>
              <w:ind w:left="112"/>
              <w:rPr>
                <w:sz w:val="18"/>
              </w:rPr>
            </w:pPr>
            <w:r>
              <w:rPr>
                <w:sz w:val="18"/>
              </w:rPr>
              <w:t>turn out</w:t>
            </w:r>
          </w:p>
        </w:tc>
        <w:tc>
          <w:tcPr>
            <w:tcW w:w="5387" w:type="dxa"/>
            <w:tcBorders>
              <w:top w:val="single" w:sz="2" w:space="0" w:color="000000"/>
              <w:left w:val="single" w:sz="6" w:space="0" w:color="000000"/>
              <w:bottom w:val="single" w:sz="6" w:space="0" w:color="000000"/>
              <w:right w:val="single" w:sz="6" w:space="0" w:color="000000"/>
            </w:tcBorders>
          </w:tcPr>
          <w:p w14:paraId="68B63DC0" w14:textId="77777777" w:rsidR="00E112A5" w:rsidRDefault="00753BFD">
            <w:pPr>
              <w:pStyle w:val="TableParagraph"/>
              <w:numPr>
                <w:ilvl w:val="0"/>
                <w:numId w:val="5"/>
              </w:numPr>
              <w:tabs>
                <w:tab w:val="left" w:pos="290"/>
              </w:tabs>
              <w:ind w:right="599"/>
              <w:rPr>
                <w:sz w:val="18"/>
              </w:rPr>
            </w:pPr>
            <w:r>
              <w:rPr>
                <w:sz w:val="18"/>
              </w:rPr>
              <w:t>Check weather forecast day prior to the event to</w:t>
            </w:r>
            <w:r>
              <w:rPr>
                <w:spacing w:val="-21"/>
                <w:sz w:val="18"/>
              </w:rPr>
              <w:t xml:space="preserve"> </w:t>
            </w:r>
            <w:r>
              <w:rPr>
                <w:sz w:val="18"/>
              </w:rPr>
              <w:t>monitor extreme weather conditions that will interfere with</w:t>
            </w:r>
            <w:r>
              <w:rPr>
                <w:spacing w:val="-34"/>
                <w:sz w:val="18"/>
              </w:rPr>
              <w:t xml:space="preserve"> </w:t>
            </w:r>
            <w:r>
              <w:rPr>
                <w:sz w:val="18"/>
              </w:rPr>
              <w:t>event.</w:t>
            </w:r>
          </w:p>
          <w:p w14:paraId="326BE6B6" w14:textId="77777777" w:rsidR="00E112A5" w:rsidRDefault="00753BFD">
            <w:pPr>
              <w:pStyle w:val="TableParagraph"/>
              <w:numPr>
                <w:ilvl w:val="0"/>
                <w:numId w:val="5"/>
              </w:numPr>
              <w:tabs>
                <w:tab w:val="left" w:pos="290"/>
              </w:tabs>
              <w:spacing w:line="215" w:lineRule="exact"/>
              <w:rPr>
                <w:sz w:val="18"/>
              </w:rPr>
            </w:pPr>
            <w:r>
              <w:rPr>
                <w:sz w:val="18"/>
              </w:rPr>
              <w:t>Set-up canopy to avoid sudden or expected rain</w:t>
            </w:r>
            <w:r>
              <w:rPr>
                <w:spacing w:val="-14"/>
                <w:sz w:val="18"/>
              </w:rPr>
              <w:t xml:space="preserve"> </w:t>
            </w:r>
            <w:r>
              <w:rPr>
                <w:sz w:val="18"/>
              </w:rPr>
              <w:t>pour.</w:t>
            </w:r>
          </w:p>
        </w:tc>
        <w:tc>
          <w:tcPr>
            <w:tcW w:w="1848" w:type="dxa"/>
            <w:tcBorders>
              <w:top w:val="single" w:sz="2" w:space="0" w:color="000000"/>
              <w:left w:val="single" w:sz="6" w:space="0" w:color="000000"/>
              <w:bottom w:val="single" w:sz="6" w:space="0" w:color="000000"/>
              <w:right w:val="single" w:sz="6" w:space="0" w:color="000000"/>
            </w:tcBorders>
          </w:tcPr>
          <w:p w14:paraId="707EA689" w14:textId="77777777" w:rsidR="00E112A5" w:rsidRDefault="00753BFD">
            <w:pPr>
              <w:pStyle w:val="TableParagraph"/>
              <w:ind w:left="111" w:right="131"/>
              <w:rPr>
                <w:sz w:val="18"/>
              </w:rPr>
            </w:pPr>
            <w:r>
              <w:rPr>
                <w:sz w:val="18"/>
              </w:rPr>
              <w:t>Consi</w:t>
            </w:r>
            <w:r>
              <w:rPr>
                <w:sz w:val="18"/>
              </w:rPr>
              <w:t>der cancelling the event should extreme weather conditions persist</w:t>
            </w:r>
          </w:p>
        </w:tc>
        <w:tc>
          <w:tcPr>
            <w:tcW w:w="427" w:type="dxa"/>
            <w:tcBorders>
              <w:top w:val="single" w:sz="2" w:space="0" w:color="000000"/>
              <w:left w:val="single" w:sz="6" w:space="0" w:color="000000"/>
              <w:bottom w:val="single" w:sz="6" w:space="0" w:color="000000"/>
              <w:right w:val="single" w:sz="6" w:space="0" w:color="000000"/>
            </w:tcBorders>
            <w:shd w:val="clear" w:color="auto" w:fill="FFFF66"/>
          </w:tcPr>
          <w:p w14:paraId="45C7CE7B" w14:textId="77777777" w:rsidR="00E112A5" w:rsidRDefault="00E112A5">
            <w:pPr>
              <w:pStyle w:val="TableParagraph"/>
              <w:rPr>
                <w:rFonts w:ascii="Times New Roman"/>
                <w:sz w:val="16"/>
              </w:rPr>
            </w:pPr>
          </w:p>
        </w:tc>
        <w:tc>
          <w:tcPr>
            <w:tcW w:w="430" w:type="dxa"/>
            <w:tcBorders>
              <w:top w:val="single" w:sz="2" w:space="0" w:color="000000"/>
              <w:left w:val="single" w:sz="6" w:space="0" w:color="000000"/>
              <w:bottom w:val="single" w:sz="6" w:space="0" w:color="000000"/>
              <w:right w:val="single" w:sz="6" w:space="0" w:color="000000"/>
            </w:tcBorders>
            <w:shd w:val="clear" w:color="auto" w:fill="FFFF66"/>
          </w:tcPr>
          <w:p w14:paraId="1D491024" w14:textId="77777777" w:rsidR="00E112A5" w:rsidRDefault="00E112A5">
            <w:pPr>
              <w:pStyle w:val="TableParagraph"/>
              <w:rPr>
                <w:rFonts w:ascii="Times New Roman"/>
                <w:sz w:val="16"/>
              </w:rPr>
            </w:pPr>
          </w:p>
        </w:tc>
        <w:tc>
          <w:tcPr>
            <w:tcW w:w="518" w:type="dxa"/>
            <w:tcBorders>
              <w:top w:val="single" w:sz="2" w:space="0" w:color="000000"/>
              <w:left w:val="single" w:sz="6" w:space="0" w:color="000000"/>
              <w:bottom w:val="single" w:sz="6" w:space="0" w:color="000000"/>
              <w:right w:val="single" w:sz="6" w:space="0" w:color="000000"/>
            </w:tcBorders>
            <w:shd w:val="clear" w:color="auto" w:fill="FFFF66"/>
          </w:tcPr>
          <w:p w14:paraId="16FCE52F" w14:textId="77777777" w:rsidR="00E112A5" w:rsidRDefault="00E112A5">
            <w:pPr>
              <w:pStyle w:val="TableParagraph"/>
              <w:rPr>
                <w:rFonts w:ascii="Times New Roman"/>
                <w:sz w:val="16"/>
              </w:rPr>
            </w:pPr>
          </w:p>
        </w:tc>
        <w:tc>
          <w:tcPr>
            <w:tcW w:w="1605" w:type="dxa"/>
            <w:tcBorders>
              <w:top w:val="single" w:sz="2" w:space="0" w:color="000000"/>
              <w:left w:val="single" w:sz="6" w:space="0" w:color="000000"/>
              <w:bottom w:val="single" w:sz="6" w:space="0" w:color="000000"/>
              <w:right w:val="single" w:sz="6" w:space="0" w:color="000000"/>
            </w:tcBorders>
            <w:shd w:val="clear" w:color="auto" w:fill="D9D9D9"/>
          </w:tcPr>
          <w:p w14:paraId="7EF10713" w14:textId="77777777" w:rsidR="00E112A5" w:rsidRDefault="00E112A5">
            <w:pPr>
              <w:pStyle w:val="TableParagraph"/>
              <w:rPr>
                <w:rFonts w:ascii="Times New Roman"/>
                <w:sz w:val="16"/>
              </w:rPr>
            </w:pPr>
          </w:p>
        </w:tc>
        <w:tc>
          <w:tcPr>
            <w:tcW w:w="1171" w:type="dxa"/>
            <w:tcBorders>
              <w:top w:val="single" w:sz="2" w:space="0" w:color="000000"/>
              <w:left w:val="single" w:sz="6" w:space="0" w:color="000000"/>
              <w:bottom w:val="single" w:sz="6" w:space="0" w:color="000000"/>
              <w:right w:val="single" w:sz="2" w:space="0" w:color="000000"/>
            </w:tcBorders>
            <w:shd w:val="clear" w:color="auto" w:fill="D9D9D9"/>
          </w:tcPr>
          <w:p w14:paraId="7FA95D48" w14:textId="77777777" w:rsidR="00E112A5" w:rsidRDefault="00E112A5">
            <w:pPr>
              <w:pStyle w:val="TableParagraph"/>
              <w:rPr>
                <w:rFonts w:ascii="Times New Roman"/>
                <w:sz w:val="16"/>
              </w:rPr>
            </w:pPr>
          </w:p>
        </w:tc>
      </w:tr>
      <w:tr w:rsidR="00E112A5" w14:paraId="71A03D1B" w14:textId="77777777" w:rsidTr="00D5077A">
        <w:trPr>
          <w:trHeight w:val="2586"/>
        </w:trPr>
        <w:tc>
          <w:tcPr>
            <w:tcW w:w="1241" w:type="dxa"/>
            <w:tcBorders>
              <w:left w:val="single" w:sz="2" w:space="0" w:color="000000"/>
              <w:right w:val="single" w:sz="6" w:space="0" w:color="000000"/>
            </w:tcBorders>
          </w:tcPr>
          <w:p w14:paraId="24D9711A" w14:textId="77777777" w:rsidR="00E112A5" w:rsidRDefault="00753BFD">
            <w:pPr>
              <w:pStyle w:val="TableParagraph"/>
              <w:spacing w:before="119"/>
              <w:ind w:left="115" w:right="565"/>
              <w:rPr>
                <w:i/>
                <w:sz w:val="18"/>
              </w:rPr>
            </w:pPr>
            <w:r>
              <w:rPr>
                <w:i/>
                <w:sz w:val="18"/>
              </w:rPr>
              <w:t>Strong winds</w:t>
            </w:r>
          </w:p>
        </w:tc>
        <w:tc>
          <w:tcPr>
            <w:tcW w:w="1419" w:type="dxa"/>
            <w:tcBorders>
              <w:top w:val="single" w:sz="6" w:space="0" w:color="000000"/>
              <w:left w:val="single" w:sz="6" w:space="0" w:color="000000"/>
              <w:bottom w:val="single" w:sz="6" w:space="0" w:color="000000"/>
              <w:right w:val="single" w:sz="6" w:space="0" w:color="000000"/>
            </w:tcBorders>
          </w:tcPr>
          <w:p w14:paraId="44D4A58C" w14:textId="77777777" w:rsidR="00E112A5" w:rsidRDefault="00753BFD">
            <w:pPr>
              <w:pStyle w:val="TableParagraph"/>
              <w:ind w:left="112" w:right="141"/>
              <w:rPr>
                <w:sz w:val="18"/>
              </w:rPr>
            </w:pPr>
            <w:r>
              <w:rPr>
                <w:sz w:val="18"/>
              </w:rPr>
              <w:t>Unsecured objects, debris, dust and insects spoiling food/contamin ating BBQ, wind blowing objects and equipment</w:t>
            </w:r>
          </w:p>
        </w:tc>
        <w:tc>
          <w:tcPr>
            <w:tcW w:w="1416" w:type="dxa"/>
            <w:tcBorders>
              <w:top w:val="single" w:sz="6" w:space="0" w:color="000000"/>
              <w:left w:val="single" w:sz="6" w:space="0" w:color="000000"/>
              <w:bottom w:val="single" w:sz="6" w:space="0" w:color="000000"/>
              <w:right w:val="single" w:sz="6" w:space="0" w:color="000000"/>
            </w:tcBorders>
          </w:tcPr>
          <w:p w14:paraId="2CDFC10E" w14:textId="77777777" w:rsidR="00E112A5" w:rsidRDefault="00753BFD">
            <w:pPr>
              <w:pStyle w:val="TableParagraph"/>
              <w:ind w:left="112" w:right="118"/>
              <w:rPr>
                <w:sz w:val="18"/>
              </w:rPr>
            </w:pPr>
            <w:r>
              <w:rPr>
                <w:sz w:val="18"/>
              </w:rPr>
              <w:t>Contaminated food, physical injury, burns, fire, negative student/patron experience</w:t>
            </w:r>
          </w:p>
        </w:tc>
        <w:tc>
          <w:tcPr>
            <w:tcW w:w="5387" w:type="dxa"/>
            <w:tcBorders>
              <w:top w:val="single" w:sz="6" w:space="0" w:color="000000"/>
              <w:left w:val="single" w:sz="6" w:space="0" w:color="000000"/>
              <w:bottom w:val="single" w:sz="6" w:space="0" w:color="000000"/>
              <w:right w:val="single" w:sz="6" w:space="0" w:color="000000"/>
            </w:tcBorders>
          </w:tcPr>
          <w:p w14:paraId="1EFDFDB8" w14:textId="77777777" w:rsidR="00E112A5" w:rsidRDefault="00753BFD">
            <w:pPr>
              <w:pStyle w:val="TableParagraph"/>
              <w:numPr>
                <w:ilvl w:val="0"/>
                <w:numId w:val="4"/>
              </w:numPr>
              <w:tabs>
                <w:tab w:val="left" w:pos="290"/>
              </w:tabs>
              <w:ind w:right="240"/>
              <w:jc w:val="both"/>
              <w:rPr>
                <w:sz w:val="18"/>
              </w:rPr>
            </w:pPr>
            <w:r>
              <w:rPr>
                <w:sz w:val="18"/>
              </w:rPr>
              <w:t>Check the wind direction and the weather before starting th</w:t>
            </w:r>
            <w:r>
              <w:rPr>
                <w:sz w:val="18"/>
              </w:rPr>
              <w:t>e BBQ. Do not use the BBQ if there is a concern about the risk of fire due to wind</w:t>
            </w:r>
            <w:r>
              <w:rPr>
                <w:spacing w:val="-7"/>
                <w:sz w:val="18"/>
              </w:rPr>
              <w:t xml:space="preserve"> </w:t>
            </w:r>
            <w:r>
              <w:rPr>
                <w:sz w:val="18"/>
              </w:rPr>
              <w:t>direction.</w:t>
            </w:r>
          </w:p>
          <w:p w14:paraId="10FB4833" w14:textId="77777777" w:rsidR="00E112A5" w:rsidRDefault="00753BFD">
            <w:pPr>
              <w:pStyle w:val="TableParagraph"/>
              <w:numPr>
                <w:ilvl w:val="0"/>
                <w:numId w:val="4"/>
              </w:numPr>
              <w:tabs>
                <w:tab w:val="left" w:pos="290"/>
              </w:tabs>
              <w:ind w:right="700"/>
              <w:rPr>
                <w:sz w:val="18"/>
              </w:rPr>
            </w:pPr>
            <w:r>
              <w:rPr>
                <w:sz w:val="18"/>
              </w:rPr>
              <w:t>Ensure food is covered to protect from debris, dust</w:t>
            </w:r>
            <w:r>
              <w:rPr>
                <w:spacing w:val="-20"/>
                <w:sz w:val="18"/>
              </w:rPr>
              <w:t xml:space="preserve"> </w:t>
            </w:r>
            <w:r>
              <w:rPr>
                <w:sz w:val="18"/>
              </w:rPr>
              <w:t>and inspects.</w:t>
            </w:r>
          </w:p>
          <w:p w14:paraId="130D8387" w14:textId="77777777" w:rsidR="00E112A5" w:rsidRDefault="00753BFD">
            <w:pPr>
              <w:pStyle w:val="TableParagraph"/>
              <w:numPr>
                <w:ilvl w:val="0"/>
                <w:numId w:val="4"/>
              </w:numPr>
              <w:tabs>
                <w:tab w:val="left" w:pos="290"/>
              </w:tabs>
              <w:spacing w:line="211" w:lineRule="exact"/>
              <w:rPr>
                <w:sz w:val="18"/>
              </w:rPr>
            </w:pPr>
            <w:r>
              <w:rPr>
                <w:sz w:val="18"/>
              </w:rPr>
              <w:t>Ensure food is covered to protect from leaves/bark from</w:t>
            </w:r>
            <w:r>
              <w:rPr>
                <w:spacing w:val="-24"/>
                <w:sz w:val="18"/>
              </w:rPr>
              <w:t xml:space="preserve"> </w:t>
            </w:r>
            <w:r>
              <w:rPr>
                <w:sz w:val="18"/>
              </w:rPr>
              <w:t>tree.</w:t>
            </w:r>
          </w:p>
          <w:p w14:paraId="087B91F6" w14:textId="77777777" w:rsidR="00E112A5" w:rsidRDefault="00753BFD">
            <w:pPr>
              <w:pStyle w:val="TableParagraph"/>
              <w:numPr>
                <w:ilvl w:val="0"/>
                <w:numId w:val="4"/>
              </w:numPr>
              <w:tabs>
                <w:tab w:val="left" w:pos="290"/>
              </w:tabs>
              <w:rPr>
                <w:sz w:val="18"/>
              </w:rPr>
            </w:pPr>
            <w:r>
              <w:rPr>
                <w:sz w:val="18"/>
              </w:rPr>
              <w:t xml:space="preserve">Ensure food is covered to protect </w:t>
            </w:r>
            <w:r>
              <w:rPr>
                <w:sz w:val="18"/>
              </w:rPr>
              <w:t>from bird</w:t>
            </w:r>
            <w:r>
              <w:rPr>
                <w:spacing w:val="-18"/>
                <w:sz w:val="18"/>
              </w:rPr>
              <w:t xml:space="preserve"> </w:t>
            </w:r>
            <w:r>
              <w:rPr>
                <w:sz w:val="18"/>
              </w:rPr>
              <w:t>droppings.</w:t>
            </w:r>
          </w:p>
          <w:p w14:paraId="079B3B86" w14:textId="77777777" w:rsidR="00E112A5" w:rsidRDefault="00753BFD">
            <w:pPr>
              <w:pStyle w:val="TableParagraph"/>
              <w:numPr>
                <w:ilvl w:val="0"/>
                <w:numId w:val="4"/>
              </w:numPr>
              <w:tabs>
                <w:tab w:val="left" w:pos="290"/>
              </w:tabs>
              <w:spacing w:before="1"/>
              <w:ind w:right="407"/>
              <w:rPr>
                <w:sz w:val="18"/>
              </w:rPr>
            </w:pPr>
            <w:r>
              <w:rPr>
                <w:sz w:val="18"/>
              </w:rPr>
              <w:t>Ensure all objects are secured – maintaining that food is at least 150mm off</w:t>
            </w:r>
            <w:r>
              <w:rPr>
                <w:spacing w:val="-2"/>
                <w:sz w:val="18"/>
              </w:rPr>
              <w:t xml:space="preserve"> </w:t>
            </w:r>
            <w:r>
              <w:rPr>
                <w:sz w:val="18"/>
              </w:rPr>
              <w:t>ground.</w:t>
            </w:r>
          </w:p>
          <w:p w14:paraId="69473D26" w14:textId="77777777" w:rsidR="00E112A5" w:rsidRDefault="00753BFD">
            <w:pPr>
              <w:pStyle w:val="TableParagraph"/>
              <w:numPr>
                <w:ilvl w:val="0"/>
                <w:numId w:val="4"/>
              </w:numPr>
              <w:tabs>
                <w:tab w:val="left" w:pos="290"/>
              </w:tabs>
              <w:ind w:right="441"/>
              <w:rPr>
                <w:sz w:val="18"/>
              </w:rPr>
            </w:pPr>
            <w:r>
              <w:rPr>
                <w:sz w:val="18"/>
              </w:rPr>
              <w:t>Inspect area day prior to event to ensure BBQ area is</w:t>
            </w:r>
            <w:r>
              <w:rPr>
                <w:spacing w:val="-22"/>
                <w:sz w:val="18"/>
              </w:rPr>
              <w:t xml:space="preserve"> </w:t>
            </w:r>
            <w:r>
              <w:rPr>
                <w:sz w:val="18"/>
              </w:rPr>
              <w:t>safe from falling branches,</w:t>
            </w:r>
            <w:r>
              <w:rPr>
                <w:spacing w:val="-2"/>
                <w:sz w:val="18"/>
              </w:rPr>
              <w:t xml:space="preserve"> </w:t>
            </w:r>
            <w:r>
              <w:rPr>
                <w:sz w:val="18"/>
              </w:rPr>
              <w:t>objects.</w:t>
            </w:r>
          </w:p>
        </w:tc>
        <w:tc>
          <w:tcPr>
            <w:tcW w:w="1848" w:type="dxa"/>
            <w:tcBorders>
              <w:top w:val="single" w:sz="6" w:space="0" w:color="000000"/>
              <w:left w:val="single" w:sz="6" w:space="0" w:color="000000"/>
              <w:bottom w:val="single" w:sz="6" w:space="0" w:color="000000"/>
              <w:right w:val="single" w:sz="6" w:space="0" w:color="000000"/>
            </w:tcBorders>
          </w:tcPr>
          <w:p w14:paraId="6D01C0DB" w14:textId="77777777" w:rsidR="00E112A5" w:rsidRDefault="00E112A5">
            <w:pPr>
              <w:pStyle w:val="TableParagraph"/>
              <w:rPr>
                <w:rFonts w:ascii="Times New Roman"/>
                <w:sz w:val="16"/>
              </w:rPr>
            </w:pPr>
          </w:p>
        </w:tc>
        <w:tc>
          <w:tcPr>
            <w:tcW w:w="427" w:type="dxa"/>
            <w:tcBorders>
              <w:top w:val="single" w:sz="6" w:space="0" w:color="000000"/>
              <w:left w:val="single" w:sz="6" w:space="0" w:color="000000"/>
              <w:bottom w:val="single" w:sz="6" w:space="0" w:color="000000"/>
              <w:right w:val="single" w:sz="6" w:space="0" w:color="000000"/>
            </w:tcBorders>
            <w:shd w:val="clear" w:color="auto" w:fill="FFFF66"/>
          </w:tcPr>
          <w:p w14:paraId="77507A88" w14:textId="77777777" w:rsidR="00E112A5" w:rsidRDefault="00E112A5">
            <w:pPr>
              <w:pStyle w:val="TableParagraph"/>
              <w:rPr>
                <w:rFonts w:ascii="Times New Roman"/>
                <w:sz w:val="16"/>
              </w:rPr>
            </w:pPr>
          </w:p>
        </w:tc>
        <w:tc>
          <w:tcPr>
            <w:tcW w:w="430" w:type="dxa"/>
            <w:tcBorders>
              <w:top w:val="single" w:sz="6" w:space="0" w:color="000000"/>
              <w:left w:val="single" w:sz="6" w:space="0" w:color="000000"/>
              <w:bottom w:val="single" w:sz="6" w:space="0" w:color="000000"/>
              <w:right w:val="single" w:sz="6" w:space="0" w:color="000000"/>
            </w:tcBorders>
            <w:shd w:val="clear" w:color="auto" w:fill="FFFF66"/>
          </w:tcPr>
          <w:p w14:paraId="65799FAD" w14:textId="77777777" w:rsidR="00E112A5" w:rsidRDefault="00E112A5">
            <w:pPr>
              <w:pStyle w:val="TableParagraph"/>
              <w:rPr>
                <w:rFonts w:ascii="Times New Roman"/>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66"/>
          </w:tcPr>
          <w:p w14:paraId="05EF9BD3" w14:textId="77777777" w:rsidR="00E112A5" w:rsidRDefault="00E112A5">
            <w:pPr>
              <w:pStyle w:val="TableParagraph"/>
              <w:rPr>
                <w:rFonts w:ascii="Times New Roman"/>
                <w:sz w:val="16"/>
              </w:rPr>
            </w:pPr>
          </w:p>
        </w:tc>
        <w:tc>
          <w:tcPr>
            <w:tcW w:w="1605" w:type="dxa"/>
            <w:tcBorders>
              <w:top w:val="single" w:sz="6" w:space="0" w:color="000000"/>
              <w:left w:val="single" w:sz="6" w:space="0" w:color="000000"/>
              <w:bottom w:val="single" w:sz="6" w:space="0" w:color="000000"/>
              <w:right w:val="single" w:sz="6" w:space="0" w:color="000000"/>
            </w:tcBorders>
            <w:shd w:val="clear" w:color="auto" w:fill="D9D9D9"/>
          </w:tcPr>
          <w:p w14:paraId="54399750" w14:textId="77777777" w:rsidR="00E112A5" w:rsidRDefault="00E112A5">
            <w:pPr>
              <w:pStyle w:val="TableParagraph"/>
              <w:rPr>
                <w:rFonts w:ascii="Times New Roman"/>
                <w:sz w:val="16"/>
              </w:rPr>
            </w:pPr>
          </w:p>
        </w:tc>
        <w:tc>
          <w:tcPr>
            <w:tcW w:w="1171" w:type="dxa"/>
            <w:tcBorders>
              <w:top w:val="single" w:sz="6" w:space="0" w:color="000000"/>
              <w:left w:val="single" w:sz="6" w:space="0" w:color="000000"/>
              <w:bottom w:val="single" w:sz="6" w:space="0" w:color="000000"/>
              <w:right w:val="single" w:sz="2" w:space="0" w:color="000000"/>
            </w:tcBorders>
            <w:shd w:val="clear" w:color="auto" w:fill="D9D9D9"/>
          </w:tcPr>
          <w:p w14:paraId="406EB19A" w14:textId="77777777" w:rsidR="00E112A5" w:rsidRDefault="00E112A5">
            <w:pPr>
              <w:pStyle w:val="TableParagraph"/>
              <w:rPr>
                <w:rFonts w:ascii="Times New Roman"/>
                <w:sz w:val="16"/>
              </w:rPr>
            </w:pPr>
          </w:p>
        </w:tc>
      </w:tr>
      <w:tr w:rsidR="00E112A5" w14:paraId="3490DDE4" w14:textId="77777777" w:rsidTr="00D5077A">
        <w:trPr>
          <w:trHeight w:val="3458"/>
        </w:trPr>
        <w:tc>
          <w:tcPr>
            <w:tcW w:w="1241" w:type="dxa"/>
            <w:tcBorders>
              <w:left w:val="single" w:sz="2" w:space="0" w:color="000000"/>
              <w:right w:val="single" w:sz="6" w:space="0" w:color="000000"/>
            </w:tcBorders>
          </w:tcPr>
          <w:p w14:paraId="2B551EAF" w14:textId="77777777" w:rsidR="00E112A5" w:rsidRDefault="00753BFD">
            <w:pPr>
              <w:pStyle w:val="TableParagraph"/>
              <w:spacing w:before="121"/>
              <w:ind w:left="115" w:right="435"/>
              <w:rPr>
                <w:i/>
                <w:sz w:val="18"/>
              </w:rPr>
            </w:pPr>
            <w:r>
              <w:rPr>
                <w:i/>
                <w:sz w:val="18"/>
              </w:rPr>
              <w:t>Cooking food</w:t>
            </w:r>
          </w:p>
        </w:tc>
        <w:tc>
          <w:tcPr>
            <w:tcW w:w="1419" w:type="dxa"/>
            <w:tcBorders>
              <w:top w:val="single" w:sz="6" w:space="0" w:color="000000"/>
              <w:left w:val="single" w:sz="6" w:space="0" w:color="000000"/>
              <w:bottom w:val="single" w:sz="6" w:space="0" w:color="000000"/>
              <w:right w:val="single" w:sz="6" w:space="0" w:color="000000"/>
            </w:tcBorders>
          </w:tcPr>
          <w:p w14:paraId="7B86EC5F" w14:textId="77777777" w:rsidR="00E112A5" w:rsidRDefault="00753BFD">
            <w:pPr>
              <w:pStyle w:val="TableParagraph"/>
              <w:spacing w:before="1"/>
              <w:ind w:left="112" w:right="111"/>
              <w:rPr>
                <w:sz w:val="18"/>
              </w:rPr>
            </w:pPr>
            <w:r>
              <w:rPr>
                <w:sz w:val="18"/>
              </w:rPr>
              <w:t>Hot surfaces, excess grease on the BBQ, BBQ sited in traffic routes, undercooking/ cross contamination</w:t>
            </w:r>
          </w:p>
        </w:tc>
        <w:tc>
          <w:tcPr>
            <w:tcW w:w="1416" w:type="dxa"/>
            <w:tcBorders>
              <w:top w:val="single" w:sz="6" w:space="0" w:color="000000"/>
              <w:left w:val="single" w:sz="6" w:space="0" w:color="000000"/>
              <w:bottom w:val="single" w:sz="6" w:space="0" w:color="000000"/>
              <w:right w:val="single" w:sz="6" w:space="0" w:color="000000"/>
            </w:tcBorders>
          </w:tcPr>
          <w:p w14:paraId="0226FFB0" w14:textId="77777777" w:rsidR="00E112A5" w:rsidRDefault="00753BFD">
            <w:pPr>
              <w:pStyle w:val="TableParagraph"/>
              <w:spacing w:before="1"/>
              <w:ind w:left="112" w:right="78"/>
              <w:rPr>
                <w:sz w:val="18"/>
              </w:rPr>
            </w:pPr>
            <w:r>
              <w:rPr>
                <w:sz w:val="18"/>
              </w:rPr>
              <w:t>Burns, fire – physical injury, damage to surfaces under the BBQ, food poisoning</w:t>
            </w:r>
          </w:p>
        </w:tc>
        <w:tc>
          <w:tcPr>
            <w:tcW w:w="5387" w:type="dxa"/>
            <w:tcBorders>
              <w:top w:val="single" w:sz="6" w:space="0" w:color="000000"/>
              <w:left w:val="single" w:sz="6" w:space="0" w:color="000000"/>
              <w:bottom w:val="single" w:sz="6" w:space="0" w:color="000000"/>
              <w:right w:val="single" w:sz="6" w:space="0" w:color="000000"/>
            </w:tcBorders>
          </w:tcPr>
          <w:p w14:paraId="2D2BAA20" w14:textId="77777777" w:rsidR="00E112A5" w:rsidRDefault="00753BFD">
            <w:pPr>
              <w:pStyle w:val="TableParagraph"/>
              <w:numPr>
                <w:ilvl w:val="0"/>
                <w:numId w:val="3"/>
              </w:numPr>
              <w:tabs>
                <w:tab w:val="left" w:pos="290"/>
              </w:tabs>
              <w:spacing w:line="216" w:lineRule="exact"/>
              <w:rPr>
                <w:sz w:val="18"/>
              </w:rPr>
            </w:pPr>
            <w:r>
              <w:rPr>
                <w:sz w:val="18"/>
              </w:rPr>
              <w:t>Ensure BBQ is not</w:t>
            </w:r>
            <w:r>
              <w:rPr>
                <w:spacing w:val="-10"/>
                <w:sz w:val="18"/>
              </w:rPr>
              <w:t xml:space="preserve"> </w:t>
            </w:r>
            <w:r>
              <w:rPr>
                <w:sz w:val="18"/>
              </w:rPr>
              <w:t>overloaded.</w:t>
            </w:r>
          </w:p>
          <w:p w14:paraId="7F2A6763" w14:textId="77777777" w:rsidR="00E112A5" w:rsidRDefault="00753BFD">
            <w:pPr>
              <w:pStyle w:val="TableParagraph"/>
              <w:numPr>
                <w:ilvl w:val="0"/>
                <w:numId w:val="3"/>
              </w:numPr>
              <w:tabs>
                <w:tab w:val="left" w:pos="290"/>
              </w:tabs>
              <w:spacing w:line="219" w:lineRule="exact"/>
              <w:rPr>
                <w:sz w:val="18"/>
              </w:rPr>
            </w:pPr>
            <w:r>
              <w:rPr>
                <w:sz w:val="18"/>
              </w:rPr>
              <w:t>Use clean, suitable utensils to handle</w:t>
            </w:r>
            <w:r>
              <w:rPr>
                <w:spacing w:val="-6"/>
                <w:sz w:val="18"/>
              </w:rPr>
              <w:t xml:space="preserve"> </w:t>
            </w:r>
            <w:r>
              <w:rPr>
                <w:sz w:val="18"/>
              </w:rPr>
              <w:t>food</w:t>
            </w:r>
            <w:r>
              <w:rPr>
                <w:sz w:val="18"/>
              </w:rPr>
              <w:t>.</w:t>
            </w:r>
          </w:p>
          <w:p w14:paraId="18CD490A" w14:textId="77777777" w:rsidR="00E112A5" w:rsidRDefault="00753BFD">
            <w:pPr>
              <w:pStyle w:val="TableParagraph"/>
              <w:numPr>
                <w:ilvl w:val="0"/>
                <w:numId w:val="3"/>
              </w:numPr>
              <w:tabs>
                <w:tab w:val="left" w:pos="290"/>
              </w:tabs>
              <w:spacing w:line="218" w:lineRule="exact"/>
              <w:rPr>
                <w:sz w:val="18"/>
              </w:rPr>
            </w:pPr>
            <w:r>
              <w:rPr>
                <w:sz w:val="18"/>
              </w:rPr>
              <w:t>The BBQ is always to be</w:t>
            </w:r>
            <w:r>
              <w:rPr>
                <w:spacing w:val="1"/>
                <w:sz w:val="18"/>
              </w:rPr>
              <w:t xml:space="preserve"> </w:t>
            </w:r>
            <w:r>
              <w:rPr>
                <w:sz w:val="18"/>
              </w:rPr>
              <w:t>attended.</w:t>
            </w:r>
          </w:p>
          <w:p w14:paraId="1677B2B7" w14:textId="77777777" w:rsidR="00E112A5" w:rsidRDefault="00753BFD">
            <w:pPr>
              <w:pStyle w:val="TableParagraph"/>
              <w:numPr>
                <w:ilvl w:val="0"/>
                <w:numId w:val="3"/>
              </w:numPr>
              <w:tabs>
                <w:tab w:val="left" w:pos="290"/>
              </w:tabs>
              <w:spacing w:line="218" w:lineRule="exact"/>
              <w:rPr>
                <w:sz w:val="18"/>
              </w:rPr>
            </w:pPr>
            <w:r>
              <w:rPr>
                <w:sz w:val="18"/>
              </w:rPr>
              <w:t>Use separate tongs/plate for raw and cooked</w:t>
            </w:r>
            <w:r>
              <w:rPr>
                <w:spacing w:val="-9"/>
                <w:sz w:val="18"/>
              </w:rPr>
              <w:t xml:space="preserve"> </w:t>
            </w:r>
            <w:r>
              <w:rPr>
                <w:sz w:val="18"/>
              </w:rPr>
              <w:t>meats</w:t>
            </w:r>
          </w:p>
          <w:p w14:paraId="090FE529" w14:textId="77777777" w:rsidR="00E112A5" w:rsidRDefault="00753BFD">
            <w:pPr>
              <w:pStyle w:val="TableParagraph"/>
              <w:numPr>
                <w:ilvl w:val="0"/>
                <w:numId w:val="3"/>
              </w:numPr>
              <w:tabs>
                <w:tab w:val="left" w:pos="290"/>
              </w:tabs>
              <w:spacing w:line="219" w:lineRule="exact"/>
              <w:rPr>
                <w:sz w:val="18"/>
              </w:rPr>
            </w:pPr>
            <w:r>
              <w:rPr>
                <w:sz w:val="18"/>
              </w:rPr>
              <w:t>Wash hands</w:t>
            </w:r>
            <w:r>
              <w:rPr>
                <w:spacing w:val="-3"/>
                <w:sz w:val="18"/>
              </w:rPr>
              <w:t xml:space="preserve"> </w:t>
            </w:r>
            <w:r>
              <w:rPr>
                <w:sz w:val="18"/>
              </w:rPr>
              <w:t>regularly.</w:t>
            </w:r>
          </w:p>
          <w:p w14:paraId="41D6FEBB" w14:textId="77777777" w:rsidR="00E112A5" w:rsidRDefault="00753BFD">
            <w:pPr>
              <w:pStyle w:val="TableParagraph"/>
              <w:numPr>
                <w:ilvl w:val="0"/>
                <w:numId w:val="3"/>
              </w:numPr>
              <w:tabs>
                <w:tab w:val="left" w:pos="290"/>
              </w:tabs>
              <w:spacing w:before="2"/>
              <w:ind w:right="129"/>
              <w:rPr>
                <w:sz w:val="18"/>
              </w:rPr>
            </w:pPr>
            <w:r>
              <w:rPr>
                <w:sz w:val="18"/>
              </w:rPr>
              <w:t>Only food which can be cooked at any one time is taken out</w:t>
            </w:r>
            <w:r>
              <w:rPr>
                <w:spacing w:val="-24"/>
                <w:sz w:val="18"/>
              </w:rPr>
              <w:t xml:space="preserve"> </w:t>
            </w:r>
            <w:r>
              <w:rPr>
                <w:sz w:val="18"/>
              </w:rPr>
              <w:t>of the cool</w:t>
            </w:r>
            <w:r>
              <w:rPr>
                <w:spacing w:val="-4"/>
                <w:sz w:val="18"/>
              </w:rPr>
              <w:t xml:space="preserve"> </w:t>
            </w:r>
            <w:r>
              <w:rPr>
                <w:sz w:val="18"/>
              </w:rPr>
              <w:t>box/refrigerator.</w:t>
            </w:r>
          </w:p>
          <w:p w14:paraId="6FF7258C" w14:textId="77777777" w:rsidR="00E112A5" w:rsidRDefault="00753BFD">
            <w:pPr>
              <w:pStyle w:val="TableParagraph"/>
              <w:numPr>
                <w:ilvl w:val="0"/>
                <w:numId w:val="3"/>
              </w:numPr>
              <w:tabs>
                <w:tab w:val="left" w:pos="290"/>
              </w:tabs>
              <w:spacing w:line="213" w:lineRule="exact"/>
              <w:rPr>
                <w:sz w:val="18"/>
              </w:rPr>
            </w:pPr>
            <w:r>
              <w:rPr>
                <w:sz w:val="18"/>
              </w:rPr>
              <w:t>Uncooked food is stored in a cool</w:t>
            </w:r>
            <w:r>
              <w:rPr>
                <w:spacing w:val="-20"/>
                <w:sz w:val="18"/>
              </w:rPr>
              <w:t xml:space="preserve"> </w:t>
            </w:r>
            <w:r>
              <w:rPr>
                <w:sz w:val="18"/>
              </w:rPr>
              <w:t>box/refrigerator.</w:t>
            </w:r>
          </w:p>
          <w:p w14:paraId="77684EFD" w14:textId="77777777" w:rsidR="00E112A5" w:rsidRDefault="00753BFD">
            <w:pPr>
              <w:pStyle w:val="TableParagraph"/>
              <w:numPr>
                <w:ilvl w:val="0"/>
                <w:numId w:val="3"/>
              </w:numPr>
              <w:tabs>
                <w:tab w:val="left" w:pos="290"/>
              </w:tabs>
              <w:spacing w:before="3"/>
              <w:ind w:right="250"/>
              <w:rPr>
                <w:sz w:val="18"/>
              </w:rPr>
            </w:pPr>
            <w:r>
              <w:rPr>
                <w:sz w:val="18"/>
              </w:rPr>
              <w:t>Turn food regularly and ensure to move it around the BBQ</w:t>
            </w:r>
            <w:r>
              <w:rPr>
                <w:spacing w:val="-24"/>
                <w:sz w:val="18"/>
              </w:rPr>
              <w:t xml:space="preserve"> </w:t>
            </w:r>
            <w:r>
              <w:rPr>
                <w:sz w:val="18"/>
              </w:rPr>
              <w:t>to ensure it cooks thoroughly</w:t>
            </w:r>
          </w:p>
          <w:p w14:paraId="77AB25BC" w14:textId="77777777" w:rsidR="00E112A5" w:rsidRDefault="00753BFD">
            <w:pPr>
              <w:pStyle w:val="TableParagraph"/>
              <w:numPr>
                <w:ilvl w:val="0"/>
                <w:numId w:val="3"/>
              </w:numPr>
              <w:tabs>
                <w:tab w:val="left" w:pos="290"/>
              </w:tabs>
              <w:spacing w:line="214" w:lineRule="exact"/>
              <w:rPr>
                <w:sz w:val="18"/>
              </w:rPr>
            </w:pPr>
            <w:r>
              <w:rPr>
                <w:sz w:val="18"/>
              </w:rPr>
              <w:t>Ensure all meat is well done and is served steaming</w:t>
            </w:r>
            <w:r>
              <w:rPr>
                <w:spacing w:val="-18"/>
                <w:sz w:val="18"/>
              </w:rPr>
              <w:t xml:space="preserve"> </w:t>
            </w:r>
            <w:r>
              <w:rPr>
                <w:sz w:val="18"/>
              </w:rPr>
              <w:t>hot</w:t>
            </w:r>
          </w:p>
          <w:p w14:paraId="7BD397CD" w14:textId="77777777" w:rsidR="00E112A5" w:rsidRDefault="00753BFD">
            <w:pPr>
              <w:pStyle w:val="TableParagraph"/>
              <w:numPr>
                <w:ilvl w:val="0"/>
                <w:numId w:val="3"/>
              </w:numPr>
              <w:tabs>
                <w:tab w:val="left" w:pos="290"/>
              </w:tabs>
              <w:spacing w:line="219" w:lineRule="exact"/>
              <w:rPr>
                <w:sz w:val="18"/>
              </w:rPr>
            </w:pPr>
            <w:r>
              <w:rPr>
                <w:sz w:val="18"/>
              </w:rPr>
              <w:t>Serve food immediately after</w:t>
            </w:r>
            <w:r>
              <w:rPr>
                <w:spacing w:val="-8"/>
                <w:sz w:val="18"/>
              </w:rPr>
              <w:t xml:space="preserve"> </w:t>
            </w:r>
            <w:r>
              <w:rPr>
                <w:sz w:val="18"/>
              </w:rPr>
              <w:t>cooking</w:t>
            </w:r>
          </w:p>
          <w:p w14:paraId="7F739312" w14:textId="77777777" w:rsidR="00E112A5" w:rsidRDefault="00753BFD">
            <w:pPr>
              <w:pStyle w:val="TableParagraph"/>
              <w:numPr>
                <w:ilvl w:val="0"/>
                <w:numId w:val="3"/>
              </w:numPr>
              <w:tabs>
                <w:tab w:val="left" w:pos="290"/>
              </w:tabs>
              <w:spacing w:before="3"/>
              <w:ind w:right="248"/>
              <w:rPr>
                <w:sz w:val="18"/>
              </w:rPr>
            </w:pPr>
            <w:r>
              <w:rPr>
                <w:sz w:val="18"/>
              </w:rPr>
              <w:t>Dispose of all left-over food unless refrigeration equipment is available to</w:t>
            </w:r>
            <w:r>
              <w:rPr>
                <w:sz w:val="18"/>
              </w:rPr>
              <w:t>o rapidly cool the</w:t>
            </w:r>
            <w:r>
              <w:rPr>
                <w:spacing w:val="-4"/>
                <w:sz w:val="18"/>
              </w:rPr>
              <w:t xml:space="preserve"> </w:t>
            </w:r>
            <w:r>
              <w:rPr>
                <w:sz w:val="18"/>
              </w:rPr>
              <w:t>food</w:t>
            </w:r>
          </w:p>
          <w:p w14:paraId="0FDE26A2" w14:textId="77777777" w:rsidR="00E112A5" w:rsidRDefault="00753BFD">
            <w:pPr>
              <w:pStyle w:val="TableParagraph"/>
              <w:numPr>
                <w:ilvl w:val="0"/>
                <w:numId w:val="3"/>
              </w:numPr>
              <w:tabs>
                <w:tab w:val="left" w:pos="290"/>
              </w:tabs>
              <w:spacing w:line="215" w:lineRule="exact"/>
              <w:ind w:hanging="222"/>
              <w:rPr>
                <w:sz w:val="18"/>
              </w:rPr>
            </w:pPr>
            <w:r>
              <w:rPr>
                <w:sz w:val="18"/>
              </w:rPr>
              <w:t>Cooked food is not to be</w:t>
            </w:r>
            <w:r>
              <w:rPr>
                <w:spacing w:val="-4"/>
                <w:sz w:val="18"/>
              </w:rPr>
              <w:t xml:space="preserve"> </w:t>
            </w:r>
            <w:r>
              <w:rPr>
                <w:sz w:val="18"/>
              </w:rPr>
              <w:t>reheated</w:t>
            </w:r>
          </w:p>
        </w:tc>
        <w:tc>
          <w:tcPr>
            <w:tcW w:w="1848" w:type="dxa"/>
            <w:tcBorders>
              <w:top w:val="single" w:sz="6" w:space="0" w:color="000000"/>
              <w:left w:val="single" w:sz="6" w:space="0" w:color="000000"/>
              <w:bottom w:val="single" w:sz="6" w:space="0" w:color="000000"/>
              <w:right w:val="single" w:sz="6" w:space="0" w:color="000000"/>
            </w:tcBorders>
          </w:tcPr>
          <w:p w14:paraId="587CC986" w14:textId="77777777" w:rsidR="00E112A5" w:rsidRDefault="00753BFD">
            <w:pPr>
              <w:pStyle w:val="TableParagraph"/>
              <w:spacing w:before="1"/>
              <w:ind w:left="111" w:right="231"/>
              <w:rPr>
                <w:sz w:val="18"/>
              </w:rPr>
            </w:pPr>
            <w:r>
              <w:rPr>
                <w:sz w:val="18"/>
              </w:rPr>
              <w:t>Coordinator onsite to manage</w:t>
            </w:r>
          </w:p>
          <w:p w14:paraId="464C0E1E" w14:textId="77777777" w:rsidR="00E112A5" w:rsidRDefault="00E112A5">
            <w:pPr>
              <w:pStyle w:val="TableParagraph"/>
              <w:spacing w:before="5"/>
              <w:rPr>
                <w:sz w:val="17"/>
              </w:rPr>
            </w:pPr>
          </w:p>
          <w:p w14:paraId="6EC67913" w14:textId="77777777" w:rsidR="00E112A5" w:rsidRDefault="00753BFD">
            <w:pPr>
              <w:pStyle w:val="TableParagraph"/>
              <w:spacing w:before="1"/>
              <w:ind w:left="111" w:right="111"/>
              <w:rPr>
                <w:sz w:val="18"/>
              </w:rPr>
            </w:pPr>
            <w:r>
              <w:rPr>
                <w:sz w:val="18"/>
              </w:rPr>
              <w:t>Check all items &amp; use correct trays for food handling</w:t>
            </w:r>
          </w:p>
        </w:tc>
        <w:tc>
          <w:tcPr>
            <w:tcW w:w="427" w:type="dxa"/>
            <w:tcBorders>
              <w:top w:val="single" w:sz="6" w:space="0" w:color="000000"/>
              <w:left w:val="single" w:sz="6" w:space="0" w:color="000000"/>
              <w:bottom w:val="single" w:sz="6" w:space="0" w:color="000000"/>
              <w:right w:val="single" w:sz="6" w:space="0" w:color="000000"/>
            </w:tcBorders>
            <w:shd w:val="clear" w:color="auto" w:fill="FFFF66"/>
          </w:tcPr>
          <w:p w14:paraId="4F1FC87C" w14:textId="77777777" w:rsidR="00E112A5" w:rsidRDefault="00E112A5">
            <w:pPr>
              <w:pStyle w:val="TableParagraph"/>
              <w:rPr>
                <w:rFonts w:ascii="Times New Roman"/>
                <w:sz w:val="16"/>
              </w:rPr>
            </w:pPr>
          </w:p>
        </w:tc>
        <w:tc>
          <w:tcPr>
            <w:tcW w:w="430" w:type="dxa"/>
            <w:tcBorders>
              <w:top w:val="single" w:sz="6" w:space="0" w:color="000000"/>
              <w:left w:val="single" w:sz="6" w:space="0" w:color="000000"/>
              <w:bottom w:val="single" w:sz="6" w:space="0" w:color="000000"/>
              <w:right w:val="single" w:sz="6" w:space="0" w:color="000000"/>
            </w:tcBorders>
            <w:shd w:val="clear" w:color="auto" w:fill="FFFF66"/>
          </w:tcPr>
          <w:p w14:paraId="115B1D2F" w14:textId="77777777" w:rsidR="00E112A5" w:rsidRDefault="00E112A5">
            <w:pPr>
              <w:pStyle w:val="TableParagraph"/>
              <w:rPr>
                <w:rFonts w:ascii="Times New Roman"/>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66"/>
          </w:tcPr>
          <w:p w14:paraId="6F7B4945" w14:textId="77777777" w:rsidR="00E112A5" w:rsidRDefault="00E112A5">
            <w:pPr>
              <w:pStyle w:val="TableParagraph"/>
              <w:rPr>
                <w:rFonts w:ascii="Times New Roman"/>
                <w:sz w:val="16"/>
              </w:rPr>
            </w:pPr>
          </w:p>
        </w:tc>
        <w:tc>
          <w:tcPr>
            <w:tcW w:w="1605" w:type="dxa"/>
            <w:tcBorders>
              <w:top w:val="single" w:sz="6" w:space="0" w:color="000000"/>
              <w:left w:val="single" w:sz="6" w:space="0" w:color="000000"/>
              <w:bottom w:val="single" w:sz="6" w:space="0" w:color="000000"/>
              <w:right w:val="single" w:sz="6" w:space="0" w:color="000000"/>
            </w:tcBorders>
            <w:shd w:val="clear" w:color="auto" w:fill="D9D9D9"/>
          </w:tcPr>
          <w:p w14:paraId="67B6DAEB" w14:textId="77777777" w:rsidR="00E112A5" w:rsidRDefault="00E112A5">
            <w:pPr>
              <w:pStyle w:val="TableParagraph"/>
              <w:rPr>
                <w:rFonts w:ascii="Times New Roman"/>
                <w:sz w:val="16"/>
              </w:rPr>
            </w:pPr>
          </w:p>
        </w:tc>
        <w:tc>
          <w:tcPr>
            <w:tcW w:w="1171" w:type="dxa"/>
            <w:tcBorders>
              <w:top w:val="single" w:sz="6" w:space="0" w:color="000000"/>
              <w:left w:val="single" w:sz="6" w:space="0" w:color="000000"/>
              <w:bottom w:val="single" w:sz="6" w:space="0" w:color="000000"/>
              <w:right w:val="single" w:sz="2" w:space="0" w:color="000000"/>
            </w:tcBorders>
            <w:shd w:val="clear" w:color="auto" w:fill="D9D9D9"/>
          </w:tcPr>
          <w:p w14:paraId="6CF95723" w14:textId="77777777" w:rsidR="00E112A5" w:rsidRDefault="00E112A5">
            <w:pPr>
              <w:pStyle w:val="TableParagraph"/>
              <w:rPr>
                <w:rFonts w:ascii="Times New Roman"/>
                <w:sz w:val="16"/>
              </w:rPr>
            </w:pPr>
          </w:p>
        </w:tc>
      </w:tr>
    </w:tbl>
    <w:p w14:paraId="349D3731" w14:textId="77777777" w:rsidR="00E112A5" w:rsidRDefault="00E112A5">
      <w:pPr>
        <w:rPr>
          <w:rFonts w:ascii="Times New Roman"/>
          <w:sz w:val="16"/>
        </w:rPr>
        <w:sectPr w:rsidR="00E112A5">
          <w:pgSz w:w="16850" w:h="11920" w:orient="landscape"/>
          <w:pgMar w:top="1620" w:right="280" w:bottom="580" w:left="260" w:header="426" w:footer="397" w:gutter="0"/>
          <w:cols w:space="720"/>
        </w:sectPr>
      </w:pPr>
    </w:p>
    <w:p w14:paraId="0E5B1198" w14:textId="77777777" w:rsidR="00E112A5" w:rsidRDefault="00E112A5">
      <w:pPr>
        <w:spacing w:before="10" w:after="1"/>
        <w:rPr>
          <w:sz w:val="10"/>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1"/>
        <w:gridCol w:w="1419"/>
        <w:gridCol w:w="1416"/>
        <w:gridCol w:w="5387"/>
        <w:gridCol w:w="1848"/>
        <w:gridCol w:w="427"/>
        <w:gridCol w:w="430"/>
        <w:gridCol w:w="518"/>
        <w:gridCol w:w="1605"/>
        <w:gridCol w:w="1171"/>
      </w:tblGrid>
      <w:tr w:rsidR="00E112A5" w14:paraId="3410D42C" w14:textId="77777777">
        <w:trPr>
          <w:trHeight w:val="914"/>
        </w:trPr>
        <w:tc>
          <w:tcPr>
            <w:tcW w:w="1241" w:type="dxa"/>
            <w:vMerge w:val="restart"/>
            <w:tcBorders>
              <w:bottom w:val="single" w:sz="2" w:space="0" w:color="000000"/>
              <w:right w:val="single" w:sz="6" w:space="0" w:color="000000"/>
            </w:tcBorders>
          </w:tcPr>
          <w:p w14:paraId="56BEAFEF" w14:textId="77777777" w:rsidR="00E112A5" w:rsidRDefault="00E112A5">
            <w:pPr>
              <w:pStyle w:val="TableParagraph"/>
              <w:rPr>
                <w:sz w:val="20"/>
              </w:rPr>
            </w:pPr>
          </w:p>
          <w:p w14:paraId="6C705B1C" w14:textId="77777777" w:rsidR="00E112A5" w:rsidRDefault="00E112A5">
            <w:pPr>
              <w:pStyle w:val="TableParagraph"/>
              <w:spacing w:before="2"/>
              <w:rPr>
                <w:sz w:val="21"/>
              </w:rPr>
            </w:pPr>
          </w:p>
          <w:p w14:paraId="2D64219B" w14:textId="77777777" w:rsidR="00E112A5" w:rsidRDefault="00753BFD">
            <w:pPr>
              <w:pStyle w:val="TableParagraph"/>
              <w:spacing w:line="415" w:lineRule="auto"/>
              <w:ind w:left="270" w:right="228" w:firstLine="134"/>
              <w:rPr>
                <w:i/>
                <w:sz w:val="18"/>
              </w:rPr>
            </w:pPr>
            <w:r>
              <w:rPr>
                <w:i/>
                <w:sz w:val="18"/>
              </w:rPr>
              <w:t>Task/ Scenario</w:t>
            </w:r>
          </w:p>
        </w:tc>
        <w:tc>
          <w:tcPr>
            <w:tcW w:w="1419" w:type="dxa"/>
            <w:vMerge w:val="restart"/>
            <w:tcBorders>
              <w:left w:val="single" w:sz="6" w:space="0" w:color="000000"/>
              <w:bottom w:val="single" w:sz="2" w:space="0" w:color="000000"/>
              <w:right w:val="single" w:sz="6" w:space="0" w:color="000000"/>
            </w:tcBorders>
          </w:tcPr>
          <w:p w14:paraId="756A0874" w14:textId="77777777" w:rsidR="00E112A5" w:rsidRDefault="00E112A5">
            <w:pPr>
              <w:pStyle w:val="TableParagraph"/>
              <w:rPr>
                <w:sz w:val="20"/>
              </w:rPr>
            </w:pPr>
          </w:p>
          <w:p w14:paraId="7FD33F7A" w14:textId="77777777" w:rsidR="00E112A5" w:rsidRDefault="00E112A5">
            <w:pPr>
              <w:pStyle w:val="TableParagraph"/>
              <w:spacing w:before="7"/>
              <w:rPr>
                <w:sz w:val="17"/>
              </w:rPr>
            </w:pPr>
          </w:p>
          <w:p w14:paraId="6637168A" w14:textId="77777777" w:rsidR="00E112A5" w:rsidRDefault="00753BFD">
            <w:pPr>
              <w:pStyle w:val="TableParagraph"/>
              <w:spacing w:before="1"/>
              <w:ind w:left="422"/>
              <w:rPr>
                <w:i/>
                <w:sz w:val="18"/>
              </w:rPr>
            </w:pPr>
            <w:r>
              <w:rPr>
                <w:i/>
                <w:sz w:val="18"/>
              </w:rPr>
              <w:t>Hazard</w:t>
            </w:r>
          </w:p>
        </w:tc>
        <w:tc>
          <w:tcPr>
            <w:tcW w:w="1416" w:type="dxa"/>
            <w:vMerge w:val="restart"/>
            <w:tcBorders>
              <w:left w:val="single" w:sz="6" w:space="0" w:color="000000"/>
              <w:bottom w:val="single" w:sz="2" w:space="0" w:color="000000"/>
              <w:right w:val="single" w:sz="6" w:space="0" w:color="000000"/>
            </w:tcBorders>
          </w:tcPr>
          <w:p w14:paraId="6A68A9A3" w14:textId="77777777" w:rsidR="00E112A5" w:rsidRDefault="00E112A5">
            <w:pPr>
              <w:pStyle w:val="TableParagraph"/>
              <w:spacing w:before="5"/>
              <w:rPr>
                <w:sz w:val="27"/>
              </w:rPr>
            </w:pPr>
          </w:p>
          <w:p w14:paraId="4C40B592" w14:textId="77777777" w:rsidR="00E112A5" w:rsidRDefault="00753BFD">
            <w:pPr>
              <w:pStyle w:val="TableParagraph"/>
              <w:spacing w:line="276" w:lineRule="auto"/>
              <w:ind w:left="505" w:right="231" w:hanging="236"/>
              <w:rPr>
                <w:i/>
                <w:sz w:val="18"/>
              </w:rPr>
            </w:pPr>
            <w:r>
              <w:rPr>
                <w:i/>
                <w:sz w:val="18"/>
              </w:rPr>
              <w:t>Associated harm</w:t>
            </w:r>
          </w:p>
        </w:tc>
        <w:tc>
          <w:tcPr>
            <w:tcW w:w="5387" w:type="dxa"/>
            <w:vMerge w:val="restart"/>
            <w:tcBorders>
              <w:left w:val="single" w:sz="6" w:space="0" w:color="000000"/>
              <w:bottom w:val="single" w:sz="2" w:space="0" w:color="000000"/>
              <w:right w:val="single" w:sz="6" w:space="0" w:color="000000"/>
            </w:tcBorders>
          </w:tcPr>
          <w:p w14:paraId="69827655" w14:textId="77777777" w:rsidR="00E112A5" w:rsidRDefault="00E112A5">
            <w:pPr>
              <w:pStyle w:val="TableParagraph"/>
              <w:rPr>
                <w:sz w:val="20"/>
              </w:rPr>
            </w:pPr>
          </w:p>
          <w:p w14:paraId="4D0281FB" w14:textId="77777777" w:rsidR="00E112A5" w:rsidRDefault="00E112A5">
            <w:pPr>
              <w:pStyle w:val="TableParagraph"/>
              <w:rPr>
                <w:sz w:val="20"/>
              </w:rPr>
            </w:pPr>
          </w:p>
          <w:p w14:paraId="7441519F" w14:textId="77777777" w:rsidR="00E112A5" w:rsidRDefault="00E112A5">
            <w:pPr>
              <w:pStyle w:val="TableParagraph"/>
              <w:spacing w:before="10"/>
              <w:rPr>
                <w:sz w:val="16"/>
              </w:rPr>
            </w:pPr>
          </w:p>
          <w:p w14:paraId="08E53FFE" w14:textId="77777777" w:rsidR="00E112A5" w:rsidRDefault="00753BFD">
            <w:pPr>
              <w:pStyle w:val="TableParagraph"/>
              <w:ind w:left="2022" w:right="1999"/>
              <w:jc w:val="center"/>
              <w:rPr>
                <w:i/>
                <w:sz w:val="18"/>
              </w:rPr>
            </w:pPr>
            <w:r>
              <w:rPr>
                <w:i/>
                <w:sz w:val="18"/>
              </w:rPr>
              <w:t>Existing controls</w:t>
            </w:r>
          </w:p>
        </w:tc>
        <w:tc>
          <w:tcPr>
            <w:tcW w:w="1848" w:type="dxa"/>
            <w:vMerge w:val="restart"/>
            <w:tcBorders>
              <w:left w:val="single" w:sz="6" w:space="0" w:color="000000"/>
              <w:bottom w:val="single" w:sz="2" w:space="0" w:color="000000"/>
              <w:right w:val="single" w:sz="6" w:space="0" w:color="000000"/>
            </w:tcBorders>
          </w:tcPr>
          <w:p w14:paraId="5DD4B73B" w14:textId="77777777" w:rsidR="00E112A5" w:rsidRDefault="00753BFD">
            <w:pPr>
              <w:pStyle w:val="TableParagraph"/>
              <w:spacing w:before="135" w:line="276" w:lineRule="auto"/>
              <w:ind w:left="205" w:right="167" w:firstLine="153"/>
              <w:rPr>
                <w:i/>
                <w:sz w:val="18"/>
              </w:rPr>
            </w:pPr>
            <w:r>
              <w:rPr>
                <w:i/>
                <w:sz w:val="18"/>
              </w:rPr>
              <w:t>Any additional controls required?</w:t>
            </w:r>
          </w:p>
        </w:tc>
        <w:tc>
          <w:tcPr>
            <w:tcW w:w="1375" w:type="dxa"/>
            <w:gridSpan w:val="3"/>
            <w:tcBorders>
              <w:left w:val="single" w:sz="6" w:space="0" w:color="000000"/>
              <w:right w:val="single" w:sz="6" w:space="0" w:color="000000"/>
            </w:tcBorders>
          </w:tcPr>
          <w:p w14:paraId="448648F8" w14:textId="77777777" w:rsidR="00E112A5" w:rsidRDefault="00753BFD">
            <w:pPr>
              <w:pStyle w:val="TableParagraph"/>
              <w:spacing w:before="119"/>
              <w:ind w:left="226"/>
              <w:rPr>
                <w:i/>
                <w:sz w:val="18"/>
              </w:rPr>
            </w:pPr>
            <w:r>
              <w:rPr>
                <w:i/>
                <w:sz w:val="18"/>
              </w:rPr>
              <w:t>Risk Rating</w:t>
            </w:r>
          </w:p>
        </w:tc>
        <w:tc>
          <w:tcPr>
            <w:tcW w:w="1605" w:type="dxa"/>
            <w:vMerge w:val="restart"/>
            <w:tcBorders>
              <w:left w:val="single" w:sz="6" w:space="0" w:color="000000"/>
              <w:bottom w:val="single" w:sz="2" w:space="0" w:color="000000"/>
              <w:right w:val="single" w:sz="6" w:space="0" w:color="000000"/>
            </w:tcBorders>
            <w:shd w:val="clear" w:color="auto" w:fill="D9D9D9"/>
          </w:tcPr>
          <w:p w14:paraId="6EAA3991" w14:textId="77777777" w:rsidR="00E112A5" w:rsidRDefault="00753BFD">
            <w:pPr>
              <w:pStyle w:val="TableParagraph"/>
              <w:spacing w:before="121" w:line="273" w:lineRule="auto"/>
              <w:ind w:left="134" w:right="113" w:hanging="3"/>
              <w:jc w:val="center"/>
              <w:rPr>
                <w:i/>
                <w:sz w:val="18"/>
              </w:rPr>
            </w:pPr>
            <w:r>
              <w:rPr>
                <w:i/>
                <w:sz w:val="18"/>
              </w:rPr>
              <w:t>Cost of controls (in terms of time, effort, money)</w:t>
            </w:r>
          </w:p>
        </w:tc>
        <w:tc>
          <w:tcPr>
            <w:tcW w:w="1171" w:type="dxa"/>
            <w:vMerge w:val="restart"/>
            <w:tcBorders>
              <w:left w:val="single" w:sz="6" w:space="0" w:color="000000"/>
              <w:bottom w:val="single" w:sz="2" w:space="0" w:color="000000"/>
            </w:tcBorders>
            <w:shd w:val="clear" w:color="auto" w:fill="D9D9D9"/>
          </w:tcPr>
          <w:p w14:paraId="136F69F6" w14:textId="77777777" w:rsidR="00E112A5" w:rsidRDefault="00753BFD">
            <w:pPr>
              <w:pStyle w:val="TableParagraph"/>
              <w:spacing w:before="121" w:line="273" w:lineRule="auto"/>
              <w:ind w:left="141" w:right="133" w:hanging="2"/>
              <w:jc w:val="center"/>
              <w:rPr>
                <w:i/>
                <w:sz w:val="18"/>
              </w:rPr>
            </w:pPr>
            <w:r>
              <w:rPr>
                <w:i/>
                <w:sz w:val="18"/>
              </w:rPr>
              <w:t>Is this reasonably practicable</w:t>
            </w:r>
          </w:p>
          <w:p w14:paraId="3440C6A1" w14:textId="77777777" w:rsidR="00E112A5" w:rsidRDefault="00753BFD">
            <w:pPr>
              <w:pStyle w:val="TableParagraph"/>
              <w:spacing w:before="123"/>
              <w:ind w:left="391" w:right="426"/>
              <w:jc w:val="center"/>
              <w:rPr>
                <w:sz w:val="18"/>
              </w:rPr>
            </w:pPr>
            <w:r>
              <w:rPr>
                <w:sz w:val="18"/>
              </w:rPr>
              <w:t>Y/N</w:t>
            </w:r>
          </w:p>
        </w:tc>
      </w:tr>
      <w:tr w:rsidR="00E112A5" w14:paraId="14264EC6" w14:textId="77777777">
        <w:trPr>
          <w:trHeight w:val="623"/>
        </w:trPr>
        <w:tc>
          <w:tcPr>
            <w:tcW w:w="1241" w:type="dxa"/>
            <w:vMerge/>
            <w:tcBorders>
              <w:top w:val="nil"/>
              <w:bottom w:val="single" w:sz="2" w:space="0" w:color="000000"/>
              <w:right w:val="single" w:sz="6" w:space="0" w:color="000000"/>
            </w:tcBorders>
          </w:tcPr>
          <w:p w14:paraId="04A872FB" w14:textId="77777777" w:rsidR="00E112A5" w:rsidRDefault="00E112A5">
            <w:pPr>
              <w:rPr>
                <w:sz w:val="2"/>
                <w:szCs w:val="2"/>
              </w:rPr>
            </w:pPr>
          </w:p>
        </w:tc>
        <w:tc>
          <w:tcPr>
            <w:tcW w:w="1419" w:type="dxa"/>
            <w:vMerge/>
            <w:tcBorders>
              <w:top w:val="nil"/>
              <w:left w:val="single" w:sz="6" w:space="0" w:color="000000"/>
              <w:bottom w:val="single" w:sz="2" w:space="0" w:color="000000"/>
              <w:right w:val="single" w:sz="6" w:space="0" w:color="000000"/>
            </w:tcBorders>
          </w:tcPr>
          <w:p w14:paraId="4D4FB63D" w14:textId="77777777" w:rsidR="00E112A5" w:rsidRDefault="00E112A5">
            <w:pPr>
              <w:rPr>
                <w:sz w:val="2"/>
                <w:szCs w:val="2"/>
              </w:rPr>
            </w:pPr>
          </w:p>
        </w:tc>
        <w:tc>
          <w:tcPr>
            <w:tcW w:w="1416" w:type="dxa"/>
            <w:vMerge/>
            <w:tcBorders>
              <w:top w:val="nil"/>
              <w:left w:val="single" w:sz="6" w:space="0" w:color="000000"/>
              <w:bottom w:val="single" w:sz="2" w:space="0" w:color="000000"/>
              <w:right w:val="single" w:sz="6" w:space="0" w:color="000000"/>
            </w:tcBorders>
          </w:tcPr>
          <w:p w14:paraId="060F1EB3" w14:textId="77777777" w:rsidR="00E112A5" w:rsidRDefault="00E112A5">
            <w:pPr>
              <w:rPr>
                <w:sz w:val="2"/>
                <w:szCs w:val="2"/>
              </w:rPr>
            </w:pPr>
          </w:p>
        </w:tc>
        <w:tc>
          <w:tcPr>
            <w:tcW w:w="5387" w:type="dxa"/>
            <w:vMerge/>
            <w:tcBorders>
              <w:top w:val="nil"/>
              <w:left w:val="single" w:sz="6" w:space="0" w:color="000000"/>
              <w:bottom w:val="single" w:sz="2" w:space="0" w:color="000000"/>
              <w:right w:val="single" w:sz="6" w:space="0" w:color="000000"/>
            </w:tcBorders>
          </w:tcPr>
          <w:p w14:paraId="0D197905" w14:textId="77777777" w:rsidR="00E112A5" w:rsidRDefault="00E112A5">
            <w:pPr>
              <w:rPr>
                <w:sz w:val="2"/>
                <w:szCs w:val="2"/>
              </w:rPr>
            </w:pPr>
          </w:p>
        </w:tc>
        <w:tc>
          <w:tcPr>
            <w:tcW w:w="1848" w:type="dxa"/>
            <w:vMerge/>
            <w:tcBorders>
              <w:top w:val="nil"/>
              <w:left w:val="single" w:sz="6" w:space="0" w:color="000000"/>
              <w:bottom w:val="single" w:sz="2" w:space="0" w:color="000000"/>
              <w:right w:val="single" w:sz="6" w:space="0" w:color="000000"/>
            </w:tcBorders>
          </w:tcPr>
          <w:p w14:paraId="25446CF1" w14:textId="77777777" w:rsidR="00E112A5" w:rsidRDefault="00E112A5">
            <w:pPr>
              <w:rPr>
                <w:sz w:val="2"/>
                <w:szCs w:val="2"/>
              </w:rPr>
            </w:pPr>
          </w:p>
        </w:tc>
        <w:tc>
          <w:tcPr>
            <w:tcW w:w="427" w:type="dxa"/>
            <w:tcBorders>
              <w:left w:val="single" w:sz="6" w:space="0" w:color="000000"/>
              <w:bottom w:val="single" w:sz="2" w:space="0" w:color="000000"/>
              <w:right w:val="single" w:sz="6" w:space="0" w:color="000000"/>
            </w:tcBorders>
          </w:tcPr>
          <w:p w14:paraId="4D140EE6" w14:textId="77777777" w:rsidR="00E112A5" w:rsidRDefault="00E112A5">
            <w:pPr>
              <w:pStyle w:val="TableParagraph"/>
              <w:spacing w:before="9"/>
              <w:rPr>
                <w:sz w:val="16"/>
              </w:rPr>
            </w:pPr>
          </w:p>
          <w:p w14:paraId="158C73FC" w14:textId="77777777" w:rsidR="00E112A5" w:rsidRDefault="00753BFD">
            <w:pPr>
              <w:pStyle w:val="TableParagraph"/>
              <w:ind w:left="147"/>
              <w:rPr>
                <w:i/>
                <w:sz w:val="18"/>
              </w:rPr>
            </w:pPr>
            <w:r>
              <w:rPr>
                <w:i/>
                <w:w w:val="99"/>
                <w:sz w:val="18"/>
              </w:rPr>
              <w:t>C</w:t>
            </w:r>
          </w:p>
        </w:tc>
        <w:tc>
          <w:tcPr>
            <w:tcW w:w="430" w:type="dxa"/>
            <w:tcBorders>
              <w:left w:val="single" w:sz="6" w:space="0" w:color="000000"/>
              <w:bottom w:val="single" w:sz="2" w:space="0" w:color="000000"/>
              <w:right w:val="single" w:sz="6" w:space="0" w:color="000000"/>
            </w:tcBorders>
          </w:tcPr>
          <w:p w14:paraId="484A49A3" w14:textId="77777777" w:rsidR="00E112A5" w:rsidRDefault="00E112A5">
            <w:pPr>
              <w:pStyle w:val="TableParagraph"/>
              <w:spacing w:before="9"/>
              <w:rPr>
                <w:sz w:val="16"/>
              </w:rPr>
            </w:pPr>
          </w:p>
          <w:p w14:paraId="64F7C9CE" w14:textId="77777777" w:rsidR="00E112A5" w:rsidRDefault="00753BFD">
            <w:pPr>
              <w:pStyle w:val="TableParagraph"/>
              <w:ind w:left="10"/>
              <w:jc w:val="center"/>
              <w:rPr>
                <w:i/>
                <w:sz w:val="18"/>
              </w:rPr>
            </w:pPr>
            <w:r>
              <w:rPr>
                <w:i/>
                <w:w w:val="99"/>
                <w:sz w:val="18"/>
              </w:rPr>
              <w:t>L</w:t>
            </w:r>
          </w:p>
        </w:tc>
        <w:tc>
          <w:tcPr>
            <w:tcW w:w="518" w:type="dxa"/>
            <w:tcBorders>
              <w:left w:val="single" w:sz="6" w:space="0" w:color="000000"/>
              <w:bottom w:val="single" w:sz="2" w:space="0" w:color="000000"/>
              <w:right w:val="single" w:sz="6" w:space="0" w:color="000000"/>
            </w:tcBorders>
          </w:tcPr>
          <w:p w14:paraId="1105CAA4" w14:textId="77777777" w:rsidR="00E112A5" w:rsidRDefault="00E112A5">
            <w:pPr>
              <w:pStyle w:val="TableParagraph"/>
              <w:spacing w:before="9"/>
              <w:rPr>
                <w:sz w:val="16"/>
              </w:rPr>
            </w:pPr>
          </w:p>
          <w:p w14:paraId="263BB126" w14:textId="77777777" w:rsidR="00E112A5" w:rsidRDefault="00753BFD">
            <w:pPr>
              <w:pStyle w:val="TableParagraph"/>
              <w:ind w:left="14"/>
              <w:jc w:val="center"/>
              <w:rPr>
                <w:i/>
                <w:sz w:val="18"/>
              </w:rPr>
            </w:pPr>
            <w:r>
              <w:rPr>
                <w:i/>
                <w:w w:val="99"/>
                <w:sz w:val="18"/>
              </w:rPr>
              <w:t>R</w:t>
            </w:r>
          </w:p>
        </w:tc>
        <w:tc>
          <w:tcPr>
            <w:tcW w:w="1605" w:type="dxa"/>
            <w:vMerge/>
            <w:tcBorders>
              <w:top w:val="nil"/>
              <w:left w:val="single" w:sz="6" w:space="0" w:color="000000"/>
              <w:bottom w:val="single" w:sz="2" w:space="0" w:color="000000"/>
              <w:right w:val="single" w:sz="6" w:space="0" w:color="000000"/>
            </w:tcBorders>
            <w:shd w:val="clear" w:color="auto" w:fill="D9D9D9"/>
          </w:tcPr>
          <w:p w14:paraId="5B07C1CA" w14:textId="77777777" w:rsidR="00E112A5" w:rsidRDefault="00E112A5">
            <w:pPr>
              <w:rPr>
                <w:sz w:val="2"/>
                <w:szCs w:val="2"/>
              </w:rPr>
            </w:pPr>
          </w:p>
        </w:tc>
        <w:tc>
          <w:tcPr>
            <w:tcW w:w="1171" w:type="dxa"/>
            <w:vMerge/>
            <w:tcBorders>
              <w:top w:val="nil"/>
              <w:left w:val="single" w:sz="6" w:space="0" w:color="000000"/>
              <w:bottom w:val="single" w:sz="2" w:space="0" w:color="000000"/>
            </w:tcBorders>
            <w:shd w:val="clear" w:color="auto" w:fill="D9D9D9"/>
          </w:tcPr>
          <w:p w14:paraId="53A24B0F" w14:textId="77777777" w:rsidR="00E112A5" w:rsidRDefault="00E112A5">
            <w:pPr>
              <w:rPr>
                <w:sz w:val="2"/>
                <w:szCs w:val="2"/>
              </w:rPr>
            </w:pPr>
          </w:p>
        </w:tc>
      </w:tr>
      <w:tr w:rsidR="00E112A5" w14:paraId="2B45315F" w14:textId="77777777" w:rsidTr="00D5077A">
        <w:trPr>
          <w:trHeight w:val="3007"/>
        </w:trPr>
        <w:tc>
          <w:tcPr>
            <w:tcW w:w="1241" w:type="dxa"/>
            <w:tcBorders>
              <w:top w:val="single" w:sz="2" w:space="0" w:color="000000"/>
              <w:left w:val="single" w:sz="2" w:space="0" w:color="000000"/>
              <w:right w:val="single" w:sz="6" w:space="0" w:color="000000"/>
            </w:tcBorders>
          </w:tcPr>
          <w:p w14:paraId="1CA8D0FB" w14:textId="77777777" w:rsidR="00E112A5" w:rsidRDefault="00753BFD">
            <w:pPr>
              <w:pStyle w:val="TableParagraph"/>
              <w:spacing w:before="119"/>
              <w:ind w:left="115" w:right="415"/>
              <w:rPr>
                <w:sz w:val="18"/>
              </w:rPr>
            </w:pPr>
            <w:r>
              <w:rPr>
                <w:sz w:val="18"/>
              </w:rPr>
              <w:t>Staff handling BBQ</w:t>
            </w:r>
          </w:p>
        </w:tc>
        <w:tc>
          <w:tcPr>
            <w:tcW w:w="1419" w:type="dxa"/>
            <w:tcBorders>
              <w:top w:val="single" w:sz="2" w:space="0" w:color="000000"/>
              <w:left w:val="single" w:sz="6" w:space="0" w:color="000000"/>
              <w:bottom w:val="single" w:sz="6" w:space="0" w:color="000000"/>
              <w:right w:val="single" w:sz="6" w:space="0" w:color="000000"/>
            </w:tcBorders>
          </w:tcPr>
          <w:p w14:paraId="1365F8DD" w14:textId="77777777" w:rsidR="00E112A5" w:rsidRDefault="00753BFD">
            <w:pPr>
              <w:pStyle w:val="TableParagraph"/>
              <w:ind w:left="112" w:right="191"/>
              <w:rPr>
                <w:sz w:val="18"/>
              </w:rPr>
            </w:pPr>
            <w:r>
              <w:rPr>
                <w:sz w:val="18"/>
              </w:rPr>
              <w:t>Staff illness, negligence or accident handling equipment, jewellery and accessories, hair</w:t>
            </w:r>
          </w:p>
        </w:tc>
        <w:tc>
          <w:tcPr>
            <w:tcW w:w="1416" w:type="dxa"/>
            <w:tcBorders>
              <w:top w:val="single" w:sz="2" w:space="0" w:color="000000"/>
              <w:left w:val="single" w:sz="6" w:space="0" w:color="000000"/>
              <w:bottom w:val="single" w:sz="6" w:space="0" w:color="000000"/>
              <w:right w:val="single" w:sz="6" w:space="0" w:color="000000"/>
            </w:tcBorders>
          </w:tcPr>
          <w:p w14:paraId="4A08FB4B" w14:textId="77777777" w:rsidR="00E112A5" w:rsidRDefault="00753BFD">
            <w:pPr>
              <w:pStyle w:val="TableParagraph"/>
              <w:ind w:left="112" w:right="98"/>
              <w:rPr>
                <w:sz w:val="18"/>
              </w:rPr>
            </w:pPr>
            <w:r>
              <w:rPr>
                <w:sz w:val="18"/>
              </w:rPr>
              <w:t>Physical injury and burns, food contamination, negative student experience</w:t>
            </w:r>
          </w:p>
        </w:tc>
        <w:tc>
          <w:tcPr>
            <w:tcW w:w="5387" w:type="dxa"/>
            <w:tcBorders>
              <w:top w:val="single" w:sz="2" w:space="0" w:color="000000"/>
              <w:left w:val="single" w:sz="6" w:space="0" w:color="000000"/>
              <w:bottom w:val="single" w:sz="6" w:space="0" w:color="000000"/>
              <w:right w:val="single" w:sz="6" w:space="0" w:color="000000"/>
            </w:tcBorders>
          </w:tcPr>
          <w:p w14:paraId="559D5140" w14:textId="77777777" w:rsidR="00E112A5" w:rsidRDefault="00753BFD">
            <w:pPr>
              <w:pStyle w:val="TableParagraph"/>
              <w:numPr>
                <w:ilvl w:val="0"/>
                <w:numId w:val="2"/>
              </w:numPr>
              <w:tabs>
                <w:tab w:val="left" w:pos="290"/>
              </w:tabs>
              <w:ind w:right="299"/>
              <w:rPr>
                <w:sz w:val="18"/>
              </w:rPr>
            </w:pPr>
            <w:r>
              <w:rPr>
                <w:sz w:val="18"/>
              </w:rPr>
              <w:t>Food handlers to remove jewellery and accessories to</w:t>
            </w:r>
            <w:r>
              <w:rPr>
                <w:spacing w:val="-23"/>
                <w:sz w:val="18"/>
              </w:rPr>
              <w:t xml:space="preserve"> </w:t>
            </w:r>
            <w:r>
              <w:rPr>
                <w:sz w:val="18"/>
              </w:rPr>
              <w:t>avoid injury.</w:t>
            </w:r>
          </w:p>
          <w:p w14:paraId="0F42D866" w14:textId="77777777" w:rsidR="00E112A5" w:rsidRDefault="00753BFD">
            <w:pPr>
              <w:pStyle w:val="TableParagraph"/>
              <w:numPr>
                <w:ilvl w:val="0"/>
                <w:numId w:val="2"/>
              </w:numPr>
              <w:tabs>
                <w:tab w:val="left" w:pos="290"/>
              </w:tabs>
              <w:ind w:right="331"/>
              <w:rPr>
                <w:sz w:val="18"/>
              </w:rPr>
            </w:pPr>
            <w:r>
              <w:rPr>
                <w:sz w:val="18"/>
              </w:rPr>
              <w:t>Food handlers to be wear</w:t>
            </w:r>
            <w:r>
              <w:rPr>
                <w:sz w:val="18"/>
              </w:rPr>
              <w:t>ing gloves/mittens and not</w:t>
            </w:r>
            <w:r>
              <w:rPr>
                <w:spacing w:val="-26"/>
                <w:sz w:val="18"/>
              </w:rPr>
              <w:t xml:space="preserve"> </w:t>
            </w:r>
            <w:r>
              <w:rPr>
                <w:sz w:val="18"/>
              </w:rPr>
              <w:t>directly contact food with hands or</w:t>
            </w:r>
            <w:r>
              <w:rPr>
                <w:spacing w:val="-8"/>
                <w:sz w:val="18"/>
              </w:rPr>
              <w:t xml:space="preserve"> </w:t>
            </w:r>
            <w:r>
              <w:rPr>
                <w:sz w:val="18"/>
              </w:rPr>
              <w:t>body.</w:t>
            </w:r>
          </w:p>
          <w:p w14:paraId="127473DC" w14:textId="77777777" w:rsidR="00E112A5" w:rsidRDefault="00753BFD">
            <w:pPr>
              <w:pStyle w:val="TableParagraph"/>
              <w:numPr>
                <w:ilvl w:val="0"/>
                <w:numId w:val="2"/>
              </w:numPr>
              <w:tabs>
                <w:tab w:val="left" w:pos="290"/>
              </w:tabs>
              <w:spacing w:line="213" w:lineRule="exact"/>
              <w:rPr>
                <w:sz w:val="18"/>
              </w:rPr>
            </w:pPr>
            <w:r>
              <w:rPr>
                <w:sz w:val="18"/>
              </w:rPr>
              <w:t>Food handlers to keep cuts</w:t>
            </w:r>
            <w:r>
              <w:rPr>
                <w:spacing w:val="-23"/>
                <w:sz w:val="18"/>
              </w:rPr>
              <w:t xml:space="preserve"> </w:t>
            </w:r>
            <w:r>
              <w:rPr>
                <w:sz w:val="18"/>
              </w:rPr>
              <w:t>covered.</w:t>
            </w:r>
          </w:p>
          <w:p w14:paraId="188D783F" w14:textId="77777777" w:rsidR="00E112A5" w:rsidRDefault="00753BFD">
            <w:pPr>
              <w:pStyle w:val="TableParagraph"/>
              <w:numPr>
                <w:ilvl w:val="0"/>
                <w:numId w:val="2"/>
              </w:numPr>
              <w:tabs>
                <w:tab w:val="left" w:pos="290"/>
              </w:tabs>
              <w:spacing w:before="2"/>
              <w:ind w:right="220"/>
              <w:rPr>
                <w:sz w:val="18"/>
              </w:rPr>
            </w:pPr>
            <w:r>
              <w:rPr>
                <w:sz w:val="18"/>
              </w:rPr>
              <w:t>Food handlers &amp; staff to avoid sneezing, blowing or</w:t>
            </w:r>
            <w:r>
              <w:rPr>
                <w:spacing w:val="-25"/>
                <w:sz w:val="18"/>
              </w:rPr>
              <w:t xml:space="preserve"> </w:t>
            </w:r>
            <w:r>
              <w:rPr>
                <w:sz w:val="18"/>
              </w:rPr>
              <w:t>coughing over</w:t>
            </w:r>
            <w:r>
              <w:rPr>
                <w:spacing w:val="-3"/>
                <w:sz w:val="18"/>
              </w:rPr>
              <w:t xml:space="preserve"> </w:t>
            </w:r>
            <w:r>
              <w:rPr>
                <w:sz w:val="18"/>
              </w:rPr>
              <w:t>food</w:t>
            </w:r>
          </w:p>
          <w:p w14:paraId="064ABAA5" w14:textId="77777777" w:rsidR="00E112A5" w:rsidRDefault="00753BFD">
            <w:pPr>
              <w:pStyle w:val="TableParagraph"/>
              <w:numPr>
                <w:ilvl w:val="0"/>
                <w:numId w:val="2"/>
              </w:numPr>
              <w:tabs>
                <w:tab w:val="left" w:pos="290"/>
              </w:tabs>
              <w:ind w:right="417"/>
              <w:rPr>
                <w:sz w:val="18"/>
              </w:rPr>
            </w:pPr>
            <w:r>
              <w:rPr>
                <w:sz w:val="18"/>
              </w:rPr>
              <w:t>Food handlers to ensure they wash their hands before and after handling</w:t>
            </w:r>
            <w:r>
              <w:rPr>
                <w:spacing w:val="-3"/>
                <w:sz w:val="18"/>
              </w:rPr>
              <w:t xml:space="preserve"> </w:t>
            </w:r>
            <w:r>
              <w:rPr>
                <w:sz w:val="18"/>
              </w:rPr>
              <w:t>food.</w:t>
            </w:r>
          </w:p>
          <w:p w14:paraId="7BE6F06E" w14:textId="77777777" w:rsidR="00E112A5" w:rsidRDefault="00753BFD">
            <w:pPr>
              <w:pStyle w:val="TableParagraph"/>
              <w:numPr>
                <w:ilvl w:val="0"/>
                <w:numId w:val="2"/>
              </w:numPr>
              <w:tabs>
                <w:tab w:val="left" w:pos="290"/>
              </w:tabs>
              <w:spacing w:line="212" w:lineRule="exact"/>
              <w:ind w:hanging="222"/>
              <w:rPr>
                <w:sz w:val="18"/>
              </w:rPr>
            </w:pPr>
            <w:r>
              <w:rPr>
                <w:sz w:val="18"/>
              </w:rPr>
              <w:t>Food handlers not to be eating while</w:t>
            </w:r>
            <w:r>
              <w:rPr>
                <w:spacing w:val="-13"/>
                <w:sz w:val="18"/>
              </w:rPr>
              <w:t xml:space="preserve"> </w:t>
            </w:r>
            <w:r>
              <w:rPr>
                <w:sz w:val="18"/>
              </w:rPr>
              <w:t>cooking.</w:t>
            </w:r>
          </w:p>
          <w:p w14:paraId="65A29768" w14:textId="77777777" w:rsidR="00E112A5" w:rsidRDefault="00753BFD">
            <w:pPr>
              <w:pStyle w:val="TableParagraph"/>
              <w:numPr>
                <w:ilvl w:val="0"/>
                <w:numId w:val="2"/>
              </w:numPr>
              <w:tabs>
                <w:tab w:val="left" w:pos="290"/>
              </w:tabs>
              <w:spacing w:line="219" w:lineRule="exact"/>
              <w:ind w:hanging="222"/>
              <w:rPr>
                <w:sz w:val="18"/>
              </w:rPr>
            </w:pPr>
            <w:r>
              <w:rPr>
                <w:sz w:val="18"/>
              </w:rPr>
              <w:t>Long hair to be tied</w:t>
            </w:r>
            <w:r>
              <w:rPr>
                <w:spacing w:val="-4"/>
                <w:sz w:val="18"/>
              </w:rPr>
              <w:t xml:space="preserve"> </w:t>
            </w:r>
            <w:r>
              <w:rPr>
                <w:sz w:val="18"/>
              </w:rPr>
              <w:t>back.</w:t>
            </w:r>
          </w:p>
          <w:p w14:paraId="29975CE8" w14:textId="77777777" w:rsidR="00E112A5" w:rsidRDefault="00753BFD">
            <w:pPr>
              <w:pStyle w:val="TableParagraph"/>
              <w:numPr>
                <w:ilvl w:val="0"/>
                <w:numId w:val="2"/>
              </w:numPr>
              <w:tabs>
                <w:tab w:val="left" w:pos="290"/>
              </w:tabs>
              <w:spacing w:line="218" w:lineRule="exact"/>
              <w:ind w:hanging="222"/>
              <w:rPr>
                <w:sz w:val="18"/>
              </w:rPr>
            </w:pPr>
            <w:r>
              <w:rPr>
                <w:sz w:val="18"/>
              </w:rPr>
              <w:t>Food handlers to keep cuts</w:t>
            </w:r>
            <w:r>
              <w:rPr>
                <w:spacing w:val="-8"/>
                <w:sz w:val="18"/>
              </w:rPr>
              <w:t xml:space="preserve"> </w:t>
            </w:r>
            <w:r>
              <w:rPr>
                <w:sz w:val="18"/>
              </w:rPr>
              <w:t>covered.</w:t>
            </w:r>
          </w:p>
          <w:p w14:paraId="2ED3E7E1" w14:textId="77777777" w:rsidR="00E112A5" w:rsidRDefault="00753BFD">
            <w:pPr>
              <w:pStyle w:val="TableParagraph"/>
              <w:numPr>
                <w:ilvl w:val="0"/>
                <w:numId w:val="2"/>
              </w:numPr>
              <w:tabs>
                <w:tab w:val="left" w:pos="290"/>
              </w:tabs>
              <w:spacing w:line="219" w:lineRule="exact"/>
              <w:ind w:hanging="222"/>
              <w:rPr>
                <w:sz w:val="18"/>
              </w:rPr>
            </w:pPr>
            <w:r>
              <w:rPr>
                <w:sz w:val="18"/>
              </w:rPr>
              <w:t>Trained First aider on</w:t>
            </w:r>
            <w:r>
              <w:rPr>
                <w:spacing w:val="-6"/>
                <w:sz w:val="18"/>
              </w:rPr>
              <w:t xml:space="preserve"> </w:t>
            </w:r>
            <w:r>
              <w:rPr>
                <w:sz w:val="18"/>
              </w:rPr>
              <w:t>site.</w:t>
            </w:r>
          </w:p>
        </w:tc>
        <w:tc>
          <w:tcPr>
            <w:tcW w:w="1848" w:type="dxa"/>
            <w:tcBorders>
              <w:top w:val="single" w:sz="2" w:space="0" w:color="000000"/>
              <w:left w:val="single" w:sz="6" w:space="0" w:color="000000"/>
              <w:bottom w:val="single" w:sz="6" w:space="0" w:color="000000"/>
              <w:right w:val="single" w:sz="6" w:space="0" w:color="000000"/>
            </w:tcBorders>
          </w:tcPr>
          <w:p w14:paraId="1273740A" w14:textId="77777777" w:rsidR="00E112A5" w:rsidRDefault="00E112A5">
            <w:pPr>
              <w:pStyle w:val="TableParagraph"/>
              <w:rPr>
                <w:rFonts w:ascii="Times New Roman"/>
                <w:sz w:val="16"/>
              </w:rPr>
            </w:pPr>
          </w:p>
        </w:tc>
        <w:tc>
          <w:tcPr>
            <w:tcW w:w="427" w:type="dxa"/>
            <w:tcBorders>
              <w:top w:val="single" w:sz="2" w:space="0" w:color="000000"/>
              <w:left w:val="single" w:sz="6" w:space="0" w:color="000000"/>
              <w:bottom w:val="single" w:sz="6" w:space="0" w:color="000000"/>
              <w:right w:val="single" w:sz="6" w:space="0" w:color="000000"/>
            </w:tcBorders>
            <w:shd w:val="clear" w:color="auto" w:fill="FFFF66"/>
          </w:tcPr>
          <w:p w14:paraId="72375A2E" w14:textId="77777777" w:rsidR="00E112A5" w:rsidRDefault="00E112A5">
            <w:pPr>
              <w:pStyle w:val="TableParagraph"/>
              <w:rPr>
                <w:rFonts w:ascii="Times New Roman"/>
                <w:sz w:val="16"/>
              </w:rPr>
            </w:pPr>
          </w:p>
        </w:tc>
        <w:tc>
          <w:tcPr>
            <w:tcW w:w="430" w:type="dxa"/>
            <w:tcBorders>
              <w:top w:val="single" w:sz="2" w:space="0" w:color="000000"/>
              <w:left w:val="single" w:sz="6" w:space="0" w:color="000000"/>
              <w:bottom w:val="single" w:sz="6" w:space="0" w:color="000000"/>
              <w:right w:val="single" w:sz="6" w:space="0" w:color="000000"/>
            </w:tcBorders>
            <w:shd w:val="clear" w:color="auto" w:fill="FFFF66"/>
          </w:tcPr>
          <w:p w14:paraId="508B798A" w14:textId="77777777" w:rsidR="00E112A5" w:rsidRDefault="00E112A5">
            <w:pPr>
              <w:pStyle w:val="TableParagraph"/>
              <w:rPr>
                <w:rFonts w:ascii="Times New Roman"/>
                <w:sz w:val="16"/>
              </w:rPr>
            </w:pPr>
          </w:p>
        </w:tc>
        <w:tc>
          <w:tcPr>
            <w:tcW w:w="518" w:type="dxa"/>
            <w:tcBorders>
              <w:top w:val="single" w:sz="2" w:space="0" w:color="000000"/>
              <w:left w:val="single" w:sz="6" w:space="0" w:color="000000"/>
              <w:bottom w:val="single" w:sz="6" w:space="0" w:color="000000"/>
              <w:right w:val="single" w:sz="6" w:space="0" w:color="000000"/>
            </w:tcBorders>
            <w:shd w:val="clear" w:color="auto" w:fill="FFFF66"/>
          </w:tcPr>
          <w:p w14:paraId="11C29374" w14:textId="77777777" w:rsidR="00E112A5" w:rsidRDefault="00E112A5">
            <w:pPr>
              <w:pStyle w:val="TableParagraph"/>
              <w:rPr>
                <w:rFonts w:ascii="Times New Roman"/>
                <w:sz w:val="16"/>
              </w:rPr>
            </w:pPr>
          </w:p>
        </w:tc>
        <w:tc>
          <w:tcPr>
            <w:tcW w:w="1605" w:type="dxa"/>
            <w:tcBorders>
              <w:top w:val="single" w:sz="2" w:space="0" w:color="000000"/>
              <w:left w:val="single" w:sz="6" w:space="0" w:color="000000"/>
              <w:bottom w:val="single" w:sz="6" w:space="0" w:color="000000"/>
              <w:right w:val="single" w:sz="6" w:space="0" w:color="000000"/>
            </w:tcBorders>
            <w:shd w:val="clear" w:color="auto" w:fill="D9D9D9"/>
          </w:tcPr>
          <w:p w14:paraId="709F8754" w14:textId="77777777" w:rsidR="00E112A5" w:rsidRDefault="00E112A5">
            <w:pPr>
              <w:pStyle w:val="TableParagraph"/>
              <w:rPr>
                <w:rFonts w:ascii="Times New Roman"/>
                <w:sz w:val="16"/>
              </w:rPr>
            </w:pPr>
          </w:p>
        </w:tc>
        <w:tc>
          <w:tcPr>
            <w:tcW w:w="1171" w:type="dxa"/>
            <w:tcBorders>
              <w:top w:val="single" w:sz="2" w:space="0" w:color="000000"/>
              <w:left w:val="single" w:sz="6" w:space="0" w:color="000000"/>
              <w:bottom w:val="single" w:sz="6" w:space="0" w:color="000000"/>
              <w:right w:val="single" w:sz="2" w:space="0" w:color="000000"/>
            </w:tcBorders>
            <w:shd w:val="clear" w:color="auto" w:fill="D9D9D9"/>
          </w:tcPr>
          <w:p w14:paraId="33179894" w14:textId="77777777" w:rsidR="00E112A5" w:rsidRDefault="00E112A5">
            <w:pPr>
              <w:pStyle w:val="TableParagraph"/>
              <w:rPr>
                <w:rFonts w:ascii="Times New Roman"/>
                <w:sz w:val="16"/>
              </w:rPr>
            </w:pPr>
          </w:p>
        </w:tc>
      </w:tr>
      <w:tr w:rsidR="00E112A5" w14:paraId="2A8956FE" w14:textId="77777777" w:rsidTr="00D5077A">
        <w:trPr>
          <w:trHeight w:val="1656"/>
        </w:trPr>
        <w:tc>
          <w:tcPr>
            <w:tcW w:w="1241" w:type="dxa"/>
            <w:tcBorders>
              <w:left w:val="single" w:sz="2" w:space="0" w:color="000000"/>
              <w:right w:val="single" w:sz="6" w:space="0" w:color="000000"/>
            </w:tcBorders>
          </w:tcPr>
          <w:p w14:paraId="1883C78E" w14:textId="77777777" w:rsidR="00E112A5" w:rsidRDefault="00753BFD">
            <w:pPr>
              <w:pStyle w:val="TableParagraph"/>
              <w:spacing w:before="119"/>
              <w:ind w:left="115" w:right="205"/>
              <w:rPr>
                <w:i/>
                <w:sz w:val="18"/>
              </w:rPr>
            </w:pPr>
            <w:r>
              <w:rPr>
                <w:i/>
                <w:sz w:val="18"/>
              </w:rPr>
              <w:t>Packing up the BBQ</w:t>
            </w:r>
          </w:p>
        </w:tc>
        <w:tc>
          <w:tcPr>
            <w:tcW w:w="1419" w:type="dxa"/>
            <w:tcBorders>
              <w:top w:val="single" w:sz="6" w:space="0" w:color="000000"/>
              <w:left w:val="single" w:sz="6" w:space="0" w:color="000000"/>
              <w:bottom w:val="single" w:sz="6" w:space="0" w:color="000000"/>
              <w:right w:val="single" w:sz="6" w:space="0" w:color="000000"/>
            </w:tcBorders>
          </w:tcPr>
          <w:p w14:paraId="128B555A" w14:textId="77777777" w:rsidR="00E112A5" w:rsidRDefault="00753BFD">
            <w:pPr>
              <w:pStyle w:val="TableParagraph"/>
              <w:ind w:left="112" w:right="141"/>
              <w:rPr>
                <w:sz w:val="18"/>
              </w:rPr>
            </w:pPr>
            <w:r>
              <w:rPr>
                <w:sz w:val="18"/>
              </w:rPr>
              <w:t>Disconnecting the gas BBQ, cleaning the BBQ, Moving the BBQ – manual</w:t>
            </w:r>
          </w:p>
          <w:p w14:paraId="06560B1B" w14:textId="77777777" w:rsidR="00E112A5" w:rsidRDefault="00753BFD">
            <w:pPr>
              <w:pStyle w:val="TableParagraph"/>
              <w:spacing w:before="11" w:line="220" w:lineRule="auto"/>
              <w:ind w:left="112" w:right="541"/>
              <w:rPr>
                <w:sz w:val="18"/>
              </w:rPr>
            </w:pPr>
            <w:r>
              <w:rPr>
                <w:sz w:val="18"/>
              </w:rPr>
              <w:t>handling, burns</w:t>
            </w:r>
          </w:p>
        </w:tc>
        <w:tc>
          <w:tcPr>
            <w:tcW w:w="1416" w:type="dxa"/>
            <w:tcBorders>
              <w:top w:val="single" w:sz="6" w:space="0" w:color="000000"/>
              <w:left w:val="single" w:sz="6" w:space="0" w:color="000000"/>
              <w:bottom w:val="single" w:sz="6" w:space="0" w:color="000000"/>
              <w:right w:val="single" w:sz="6" w:space="0" w:color="000000"/>
            </w:tcBorders>
          </w:tcPr>
          <w:p w14:paraId="2DF4C122" w14:textId="77777777" w:rsidR="00E112A5" w:rsidRDefault="00753BFD">
            <w:pPr>
              <w:pStyle w:val="TableParagraph"/>
              <w:ind w:left="112" w:right="105"/>
              <w:rPr>
                <w:sz w:val="18"/>
              </w:rPr>
            </w:pPr>
            <w:r>
              <w:rPr>
                <w:sz w:val="18"/>
              </w:rPr>
              <w:t xml:space="preserve">Explosion, </w:t>
            </w:r>
            <w:r>
              <w:rPr>
                <w:spacing w:val="-4"/>
                <w:sz w:val="18"/>
              </w:rPr>
              <w:t xml:space="preserve">fire, </w:t>
            </w:r>
            <w:r>
              <w:rPr>
                <w:sz w:val="18"/>
              </w:rPr>
              <w:t>physical injury, burns, muscular injury</w:t>
            </w:r>
          </w:p>
        </w:tc>
        <w:tc>
          <w:tcPr>
            <w:tcW w:w="5387" w:type="dxa"/>
            <w:tcBorders>
              <w:top w:val="single" w:sz="6" w:space="0" w:color="000000"/>
              <w:left w:val="single" w:sz="6" w:space="0" w:color="000000"/>
              <w:bottom w:val="single" w:sz="6" w:space="0" w:color="000000"/>
              <w:right w:val="single" w:sz="6" w:space="0" w:color="000000"/>
            </w:tcBorders>
          </w:tcPr>
          <w:p w14:paraId="21A20347" w14:textId="77777777" w:rsidR="00E112A5" w:rsidRDefault="00753BFD">
            <w:pPr>
              <w:pStyle w:val="TableParagraph"/>
              <w:numPr>
                <w:ilvl w:val="0"/>
                <w:numId w:val="1"/>
              </w:numPr>
              <w:tabs>
                <w:tab w:val="left" w:pos="290"/>
              </w:tabs>
              <w:spacing w:line="213" w:lineRule="exact"/>
              <w:rPr>
                <w:sz w:val="18"/>
              </w:rPr>
            </w:pPr>
            <w:r>
              <w:rPr>
                <w:sz w:val="18"/>
              </w:rPr>
              <w:t>Turn off gas securely before</w:t>
            </w:r>
            <w:r>
              <w:rPr>
                <w:spacing w:val="-1"/>
                <w:sz w:val="18"/>
              </w:rPr>
              <w:t xml:space="preserve"> </w:t>
            </w:r>
            <w:r>
              <w:rPr>
                <w:sz w:val="18"/>
              </w:rPr>
              <w:t>disconnecting</w:t>
            </w:r>
          </w:p>
          <w:p w14:paraId="5F649109" w14:textId="77777777" w:rsidR="00E112A5" w:rsidRDefault="00753BFD">
            <w:pPr>
              <w:pStyle w:val="TableParagraph"/>
              <w:numPr>
                <w:ilvl w:val="0"/>
                <w:numId w:val="1"/>
              </w:numPr>
              <w:tabs>
                <w:tab w:val="left" w:pos="290"/>
              </w:tabs>
              <w:spacing w:line="218" w:lineRule="exact"/>
              <w:rPr>
                <w:sz w:val="18"/>
              </w:rPr>
            </w:pPr>
            <w:r>
              <w:rPr>
                <w:sz w:val="18"/>
              </w:rPr>
              <w:t>Ensure not to touch hot</w:t>
            </w:r>
            <w:r>
              <w:rPr>
                <w:spacing w:val="-10"/>
                <w:sz w:val="18"/>
              </w:rPr>
              <w:t xml:space="preserve"> </w:t>
            </w:r>
            <w:r>
              <w:rPr>
                <w:sz w:val="18"/>
              </w:rPr>
              <w:t>surfaces</w:t>
            </w:r>
          </w:p>
          <w:p w14:paraId="301CE2BB" w14:textId="77777777" w:rsidR="00E112A5" w:rsidRDefault="00753BFD">
            <w:pPr>
              <w:pStyle w:val="TableParagraph"/>
              <w:numPr>
                <w:ilvl w:val="0"/>
                <w:numId w:val="1"/>
              </w:numPr>
              <w:tabs>
                <w:tab w:val="left" w:pos="290"/>
              </w:tabs>
              <w:spacing w:line="218" w:lineRule="exact"/>
              <w:rPr>
                <w:sz w:val="18"/>
              </w:rPr>
            </w:pPr>
            <w:r>
              <w:rPr>
                <w:sz w:val="18"/>
              </w:rPr>
              <w:t>Allow for BBQ to cool before cleaning</w:t>
            </w:r>
            <w:r>
              <w:rPr>
                <w:spacing w:val="-13"/>
                <w:sz w:val="18"/>
              </w:rPr>
              <w:t xml:space="preserve"> </w:t>
            </w:r>
            <w:r>
              <w:rPr>
                <w:sz w:val="18"/>
              </w:rPr>
              <w:t>it</w:t>
            </w:r>
          </w:p>
          <w:p w14:paraId="5F32FF51" w14:textId="77777777" w:rsidR="00E112A5" w:rsidRDefault="00753BFD">
            <w:pPr>
              <w:pStyle w:val="TableParagraph"/>
              <w:numPr>
                <w:ilvl w:val="0"/>
                <w:numId w:val="1"/>
              </w:numPr>
              <w:tabs>
                <w:tab w:val="left" w:pos="290"/>
              </w:tabs>
              <w:spacing w:line="218" w:lineRule="exact"/>
              <w:rPr>
                <w:sz w:val="18"/>
              </w:rPr>
            </w:pPr>
            <w:r>
              <w:rPr>
                <w:sz w:val="18"/>
              </w:rPr>
              <w:t>Allow the BBQ to cool before moving</w:t>
            </w:r>
            <w:r>
              <w:rPr>
                <w:spacing w:val="-13"/>
                <w:sz w:val="18"/>
              </w:rPr>
              <w:t xml:space="preserve"> </w:t>
            </w:r>
            <w:r>
              <w:rPr>
                <w:sz w:val="18"/>
              </w:rPr>
              <w:t>it</w:t>
            </w:r>
          </w:p>
          <w:p w14:paraId="4279A908" w14:textId="77777777" w:rsidR="00E112A5" w:rsidRDefault="00753BFD">
            <w:pPr>
              <w:pStyle w:val="TableParagraph"/>
              <w:numPr>
                <w:ilvl w:val="0"/>
                <w:numId w:val="1"/>
              </w:numPr>
              <w:tabs>
                <w:tab w:val="left" w:pos="290"/>
              </w:tabs>
              <w:spacing w:line="219" w:lineRule="exact"/>
              <w:rPr>
                <w:sz w:val="18"/>
              </w:rPr>
            </w:pPr>
            <w:r>
              <w:rPr>
                <w:sz w:val="18"/>
              </w:rPr>
              <w:t>Use safe manual handling techniques to avoid muscle</w:t>
            </w:r>
            <w:r>
              <w:rPr>
                <w:spacing w:val="-27"/>
                <w:sz w:val="18"/>
              </w:rPr>
              <w:t xml:space="preserve"> </w:t>
            </w:r>
            <w:r>
              <w:rPr>
                <w:sz w:val="18"/>
              </w:rPr>
              <w:t>strain</w:t>
            </w:r>
          </w:p>
        </w:tc>
        <w:tc>
          <w:tcPr>
            <w:tcW w:w="1848" w:type="dxa"/>
            <w:tcBorders>
              <w:top w:val="single" w:sz="6" w:space="0" w:color="000000"/>
              <w:left w:val="single" w:sz="6" w:space="0" w:color="000000"/>
              <w:bottom w:val="single" w:sz="6" w:space="0" w:color="000000"/>
              <w:right w:val="single" w:sz="6" w:space="0" w:color="000000"/>
            </w:tcBorders>
          </w:tcPr>
          <w:p w14:paraId="5056733E" w14:textId="77777777" w:rsidR="00E112A5" w:rsidRDefault="00753BFD">
            <w:pPr>
              <w:pStyle w:val="TableParagraph"/>
              <w:ind w:left="111" w:right="351"/>
              <w:rPr>
                <w:sz w:val="18"/>
              </w:rPr>
            </w:pPr>
            <w:r>
              <w:rPr>
                <w:sz w:val="18"/>
              </w:rPr>
              <w:t>Clean all items &amp; BBQ area</w:t>
            </w:r>
          </w:p>
        </w:tc>
        <w:tc>
          <w:tcPr>
            <w:tcW w:w="427" w:type="dxa"/>
            <w:tcBorders>
              <w:top w:val="single" w:sz="6" w:space="0" w:color="000000"/>
              <w:left w:val="single" w:sz="6" w:space="0" w:color="000000"/>
              <w:bottom w:val="single" w:sz="6" w:space="0" w:color="000000"/>
              <w:right w:val="single" w:sz="6" w:space="0" w:color="000000"/>
            </w:tcBorders>
            <w:shd w:val="clear" w:color="auto" w:fill="FFFF66"/>
          </w:tcPr>
          <w:p w14:paraId="1F8FFB79" w14:textId="77777777" w:rsidR="00E112A5" w:rsidRDefault="00E112A5">
            <w:pPr>
              <w:pStyle w:val="TableParagraph"/>
              <w:rPr>
                <w:rFonts w:ascii="Times New Roman"/>
                <w:sz w:val="16"/>
              </w:rPr>
            </w:pPr>
          </w:p>
        </w:tc>
        <w:tc>
          <w:tcPr>
            <w:tcW w:w="430" w:type="dxa"/>
            <w:tcBorders>
              <w:top w:val="single" w:sz="6" w:space="0" w:color="000000"/>
              <w:left w:val="single" w:sz="6" w:space="0" w:color="000000"/>
              <w:bottom w:val="single" w:sz="6" w:space="0" w:color="000000"/>
              <w:right w:val="single" w:sz="6" w:space="0" w:color="000000"/>
            </w:tcBorders>
            <w:shd w:val="clear" w:color="auto" w:fill="FFFF66"/>
          </w:tcPr>
          <w:p w14:paraId="71AF24A6" w14:textId="77777777" w:rsidR="00E112A5" w:rsidRDefault="00E112A5">
            <w:pPr>
              <w:pStyle w:val="TableParagraph"/>
              <w:rPr>
                <w:rFonts w:ascii="Times New Roman"/>
                <w:sz w:val="16"/>
              </w:rPr>
            </w:pPr>
          </w:p>
        </w:tc>
        <w:tc>
          <w:tcPr>
            <w:tcW w:w="518" w:type="dxa"/>
            <w:tcBorders>
              <w:top w:val="single" w:sz="6" w:space="0" w:color="000000"/>
              <w:left w:val="single" w:sz="6" w:space="0" w:color="000000"/>
              <w:bottom w:val="single" w:sz="6" w:space="0" w:color="000000"/>
              <w:right w:val="single" w:sz="6" w:space="0" w:color="000000"/>
            </w:tcBorders>
            <w:shd w:val="clear" w:color="auto" w:fill="FFFF66"/>
          </w:tcPr>
          <w:p w14:paraId="671DF062" w14:textId="77777777" w:rsidR="00E112A5" w:rsidRDefault="00E112A5">
            <w:pPr>
              <w:pStyle w:val="TableParagraph"/>
              <w:rPr>
                <w:rFonts w:ascii="Times New Roman"/>
                <w:sz w:val="16"/>
              </w:rPr>
            </w:pPr>
          </w:p>
        </w:tc>
        <w:tc>
          <w:tcPr>
            <w:tcW w:w="1605" w:type="dxa"/>
            <w:tcBorders>
              <w:top w:val="single" w:sz="6" w:space="0" w:color="000000"/>
              <w:left w:val="single" w:sz="6" w:space="0" w:color="000000"/>
              <w:bottom w:val="single" w:sz="6" w:space="0" w:color="000000"/>
              <w:right w:val="single" w:sz="6" w:space="0" w:color="000000"/>
            </w:tcBorders>
            <w:shd w:val="clear" w:color="auto" w:fill="D9D9D9"/>
          </w:tcPr>
          <w:p w14:paraId="029BD804" w14:textId="77777777" w:rsidR="00E112A5" w:rsidRDefault="00E112A5">
            <w:pPr>
              <w:pStyle w:val="TableParagraph"/>
              <w:rPr>
                <w:rFonts w:ascii="Times New Roman"/>
                <w:sz w:val="16"/>
              </w:rPr>
            </w:pPr>
          </w:p>
        </w:tc>
        <w:tc>
          <w:tcPr>
            <w:tcW w:w="1171" w:type="dxa"/>
            <w:tcBorders>
              <w:top w:val="single" w:sz="6" w:space="0" w:color="000000"/>
              <w:left w:val="single" w:sz="6" w:space="0" w:color="000000"/>
              <w:bottom w:val="single" w:sz="6" w:space="0" w:color="000000"/>
              <w:right w:val="single" w:sz="2" w:space="0" w:color="000000"/>
            </w:tcBorders>
            <w:shd w:val="clear" w:color="auto" w:fill="D9D9D9"/>
          </w:tcPr>
          <w:p w14:paraId="2FBAC0F6" w14:textId="77777777" w:rsidR="00E112A5" w:rsidRDefault="00E112A5">
            <w:pPr>
              <w:pStyle w:val="TableParagraph"/>
              <w:rPr>
                <w:rFonts w:ascii="Times New Roman"/>
                <w:sz w:val="16"/>
              </w:rPr>
            </w:pPr>
          </w:p>
        </w:tc>
      </w:tr>
    </w:tbl>
    <w:p w14:paraId="71DB0C89" w14:textId="77777777" w:rsidR="00E112A5" w:rsidRDefault="00E112A5">
      <w:pPr>
        <w:rPr>
          <w:rFonts w:ascii="Times New Roman"/>
          <w:sz w:val="16"/>
        </w:rPr>
        <w:sectPr w:rsidR="00E112A5">
          <w:pgSz w:w="16850" w:h="11920" w:orient="landscape"/>
          <w:pgMar w:top="1620" w:right="280" w:bottom="580" w:left="260" w:header="426" w:footer="397" w:gutter="0"/>
          <w:cols w:space="720"/>
        </w:sectPr>
      </w:pPr>
    </w:p>
    <w:p w14:paraId="7B7CE1CC" w14:textId="21C3CBB9" w:rsidR="00E112A5" w:rsidRDefault="005355F1">
      <w:pPr>
        <w:rPr>
          <w:sz w:val="20"/>
        </w:rPr>
      </w:pPr>
      <w:r>
        <w:rPr>
          <w:noProof/>
        </w:rPr>
        <w:lastRenderedPageBreak/>
        <mc:AlternateContent>
          <mc:Choice Requires="wpg">
            <w:drawing>
              <wp:anchor distT="0" distB="0" distL="114300" distR="114300" simplePos="0" relativeHeight="250184704" behindDoc="1" locked="0" layoutInCell="1" allowOverlap="1" wp14:anchorId="2765A0C9" wp14:editId="47D06BC9">
                <wp:simplePos x="0" y="0"/>
                <wp:positionH relativeFrom="page">
                  <wp:posOffset>287655</wp:posOffset>
                </wp:positionH>
                <wp:positionV relativeFrom="page">
                  <wp:posOffset>270510</wp:posOffset>
                </wp:positionV>
                <wp:extent cx="10107930" cy="6767195"/>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07930" cy="6767195"/>
                          <a:chOff x="453" y="426"/>
                          <a:chExt cx="15918" cy="10657"/>
                        </a:xfrm>
                      </wpg:grpSpPr>
                      <pic:pic xmlns:pic="http://schemas.openxmlformats.org/drawingml/2006/picture">
                        <pic:nvPicPr>
                          <pic:cNvPr id="11"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058" y="426"/>
                            <a:ext cx="1149" cy="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4"/>
                        <wps:cNvSpPr>
                          <a:spLocks/>
                        </wps:cNvSpPr>
                        <wps:spPr bwMode="auto">
                          <a:xfrm>
                            <a:off x="458" y="1644"/>
                            <a:ext cx="15903" cy="9439"/>
                          </a:xfrm>
                          <a:custGeom>
                            <a:avLst/>
                            <a:gdLst>
                              <a:gd name="T0" fmla="+- 0 463 458"/>
                              <a:gd name="T1" fmla="*/ T0 w 15903"/>
                              <a:gd name="T2" fmla="+- 0 1649 1644"/>
                              <a:gd name="T3" fmla="*/ 1649 h 9439"/>
                              <a:gd name="T4" fmla="+- 0 16361 458"/>
                              <a:gd name="T5" fmla="*/ T4 w 15903"/>
                              <a:gd name="T6" fmla="+- 0 1649 1644"/>
                              <a:gd name="T7" fmla="*/ 1649 h 9439"/>
                              <a:gd name="T8" fmla="+- 0 458 458"/>
                              <a:gd name="T9" fmla="*/ T8 w 15903"/>
                              <a:gd name="T10" fmla="+- 0 1644 1644"/>
                              <a:gd name="T11" fmla="*/ 1644 h 9439"/>
                              <a:gd name="T12" fmla="+- 0 458 458"/>
                              <a:gd name="T13" fmla="*/ T12 w 15903"/>
                              <a:gd name="T14" fmla="+- 0 11083 1644"/>
                              <a:gd name="T15" fmla="*/ 11083 h 9439"/>
                            </a:gdLst>
                            <a:ahLst/>
                            <a:cxnLst>
                              <a:cxn ang="0">
                                <a:pos x="T1" y="T3"/>
                              </a:cxn>
                              <a:cxn ang="0">
                                <a:pos x="T5" y="T7"/>
                              </a:cxn>
                              <a:cxn ang="0">
                                <a:pos x="T9" y="T11"/>
                              </a:cxn>
                              <a:cxn ang="0">
                                <a:pos x="T13" y="T15"/>
                              </a:cxn>
                            </a:cxnLst>
                            <a:rect l="0" t="0" r="r" b="b"/>
                            <a:pathLst>
                              <a:path w="15903" h="9439">
                                <a:moveTo>
                                  <a:pt x="5" y="5"/>
                                </a:moveTo>
                                <a:lnTo>
                                  <a:pt x="15903" y="5"/>
                                </a:lnTo>
                                <a:moveTo>
                                  <a:pt x="0" y="0"/>
                                </a:moveTo>
                                <a:lnTo>
                                  <a:pt x="0" y="943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3"/>
                        <wps:cNvSpPr>
                          <a:spLocks/>
                        </wps:cNvSpPr>
                        <wps:spPr bwMode="auto">
                          <a:xfrm>
                            <a:off x="463" y="1644"/>
                            <a:ext cx="15903" cy="9439"/>
                          </a:xfrm>
                          <a:custGeom>
                            <a:avLst/>
                            <a:gdLst>
                              <a:gd name="T0" fmla="+- 0 463 463"/>
                              <a:gd name="T1" fmla="*/ T0 w 15903"/>
                              <a:gd name="T2" fmla="+- 0 11078 1644"/>
                              <a:gd name="T3" fmla="*/ 11078 h 9439"/>
                              <a:gd name="T4" fmla="+- 0 16361 463"/>
                              <a:gd name="T5" fmla="*/ T4 w 15903"/>
                              <a:gd name="T6" fmla="+- 0 11078 1644"/>
                              <a:gd name="T7" fmla="*/ 11078 h 9439"/>
                              <a:gd name="T8" fmla="+- 0 16366 463"/>
                              <a:gd name="T9" fmla="*/ T8 w 15903"/>
                              <a:gd name="T10" fmla="+- 0 1644 1644"/>
                              <a:gd name="T11" fmla="*/ 1644 h 9439"/>
                              <a:gd name="T12" fmla="+- 0 16366 463"/>
                              <a:gd name="T13" fmla="*/ T12 w 15903"/>
                              <a:gd name="T14" fmla="+- 0 11083 1644"/>
                              <a:gd name="T15" fmla="*/ 11083 h 9439"/>
                            </a:gdLst>
                            <a:ahLst/>
                            <a:cxnLst>
                              <a:cxn ang="0">
                                <a:pos x="T1" y="T3"/>
                              </a:cxn>
                              <a:cxn ang="0">
                                <a:pos x="T5" y="T7"/>
                              </a:cxn>
                              <a:cxn ang="0">
                                <a:pos x="T9" y="T11"/>
                              </a:cxn>
                              <a:cxn ang="0">
                                <a:pos x="T13" y="T15"/>
                              </a:cxn>
                            </a:cxnLst>
                            <a:rect l="0" t="0" r="r" b="b"/>
                            <a:pathLst>
                              <a:path w="15903" h="9439">
                                <a:moveTo>
                                  <a:pt x="0" y="9434"/>
                                </a:moveTo>
                                <a:lnTo>
                                  <a:pt x="15898" y="9434"/>
                                </a:lnTo>
                                <a:moveTo>
                                  <a:pt x="15903" y="0"/>
                                </a:moveTo>
                                <a:lnTo>
                                  <a:pt x="15903" y="9439"/>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5EDF67" id="Group 2" o:spid="_x0000_s1026" style="position:absolute;margin-left:22.65pt;margin-top:21.3pt;width:795.9pt;height:532.85pt;z-index:-253131776;mso-position-horizontal-relative:page;mso-position-vertical-relative:page" coordorigin="453,426" coordsize="15918,106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5058;top:426;width:1149;height: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">
                  <v:imagedata r:id="rId23" o:title=""/>
                </v:shape>
                <v:shape id="AutoShape 4" o:spid="_x0000_s1028" style="position:absolute;left:458;top:1644;width:15903;height:9439;visibility:visible;mso-wrap-style:square;v-text-anchor:top" coordsize="15903,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" path="m5,5r15898,m,l,9439e" filled="f" strokeweight=".48pt">
                  <v:path arrowok="t" o:connecttype="custom" o:connectlocs="5,1649;15903,1649;0,1644;0,11083" o:connectangles="0,0,0,0"/>
                </v:shape>
                <v:shape id="AutoShape 3" o:spid="_x0000_s1029" style="position:absolute;left:463;top:1644;width:15903;height:9439;visibility:visible;mso-wrap-style:square;v-text-anchor:top" coordsize="15903,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" path="m,9434r15898,m15903,r,9439e" filled="f" strokeweight=".16969mm">
                  <v:path arrowok="t" o:connecttype="custom" o:connectlocs="0,11078;15898,11078;15903,1644;15903,11083" o:connectangles="0,0,0,0"/>
                </v:shape>
                <w10:wrap anchorx="page" anchory="page"/>
              </v:group>
            </w:pict>
          </mc:Fallback>
        </mc:AlternateContent>
      </w:r>
    </w:p>
    <w:p w14:paraId="00EF3D09" w14:textId="77777777" w:rsidR="00E112A5" w:rsidRDefault="00E112A5">
      <w:pPr>
        <w:rPr>
          <w:sz w:val="20"/>
        </w:rPr>
      </w:pPr>
    </w:p>
    <w:p w14:paraId="7505215D" w14:textId="77777777" w:rsidR="00E112A5" w:rsidRDefault="00E112A5">
      <w:pPr>
        <w:spacing w:before="2" w:after="1"/>
      </w:pPr>
    </w:p>
    <w:p w14:paraId="60DDD53C" w14:textId="77777777" w:rsidR="00E112A5" w:rsidRDefault="00753BFD">
      <w:pPr>
        <w:ind w:left="479"/>
        <w:rPr>
          <w:sz w:val="20"/>
        </w:rPr>
      </w:pPr>
      <w:r>
        <w:rPr>
          <w:noProof/>
          <w:sz w:val="20"/>
        </w:rPr>
        <w:drawing>
          <wp:inline distT="0" distB="0" distL="0" distR="0" wp14:anchorId="00D5FDBD" wp14:editId="2C73F069">
            <wp:extent cx="9768411" cy="581558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4" cstate="print"/>
                    <a:stretch>
                      <a:fillRect/>
                    </a:stretch>
                  </pic:blipFill>
                  <pic:spPr>
                    <a:xfrm>
                      <a:off x="0" y="0"/>
                      <a:ext cx="9768411" cy="5815584"/>
                    </a:xfrm>
                    <a:prstGeom prst="rect">
                      <a:avLst/>
                    </a:prstGeom>
                  </pic:spPr>
                </pic:pic>
              </a:graphicData>
            </a:graphic>
          </wp:inline>
        </w:drawing>
      </w:r>
    </w:p>
    <w:p w14:paraId="394A4C1E" w14:textId="77777777" w:rsidR="00E112A5" w:rsidRDefault="00E112A5">
      <w:pPr>
        <w:rPr>
          <w:sz w:val="20"/>
        </w:rPr>
        <w:sectPr w:rsidR="00E112A5">
          <w:headerReference w:type="default" r:id="rId25"/>
          <w:footerReference w:type="default" r:id="rId26"/>
          <w:pgSz w:w="16850" w:h="11920" w:orient="landscape"/>
          <w:pgMar w:top="1100" w:right="280" w:bottom="580" w:left="260" w:header="0" w:footer="397" w:gutter="0"/>
          <w:pgNumType w:start="6"/>
          <w:cols w:space="720"/>
        </w:sectPr>
      </w:pPr>
    </w:p>
    <w:p w14:paraId="7256F542" w14:textId="77777777" w:rsidR="00E112A5" w:rsidRDefault="00753BFD">
      <w:pPr>
        <w:ind w:left="14798"/>
        <w:rPr>
          <w:sz w:val="20"/>
        </w:rPr>
      </w:pPr>
      <w:r>
        <w:rPr>
          <w:noProof/>
          <w:sz w:val="20"/>
        </w:rPr>
        <w:lastRenderedPageBreak/>
        <w:drawing>
          <wp:inline distT="0" distB="0" distL="0" distR="0" wp14:anchorId="76DAC130" wp14:editId="413239FF">
            <wp:extent cx="729472" cy="767333"/>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22" cstate="print"/>
                    <a:stretch>
                      <a:fillRect/>
                    </a:stretch>
                  </pic:blipFill>
                  <pic:spPr>
                    <a:xfrm>
                      <a:off x="0" y="0"/>
                      <a:ext cx="729472" cy="767333"/>
                    </a:xfrm>
                    <a:prstGeom prst="rect">
                      <a:avLst/>
                    </a:prstGeom>
                  </pic:spPr>
                </pic:pic>
              </a:graphicData>
            </a:graphic>
          </wp:inline>
        </w:drawing>
      </w:r>
    </w:p>
    <w:p w14:paraId="0D0BE76E" w14:textId="77777777" w:rsidR="00E112A5" w:rsidRDefault="00E112A5">
      <w:pPr>
        <w:spacing w:before="7"/>
        <w:rPr>
          <w:sz w:val="11"/>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07"/>
      </w:tblGrid>
      <w:tr w:rsidR="00E112A5" w14:paraId="40967579" w14:textId="77777777">
        <w:trPr>
          <w:trHeight w:val="629"/>
        </w:trPr>
        <w:tc>
          <w:tcPr>
            <w:tcW w:w="15907" w:type="dxa"/>
            <w:tcBorders>
              <w:bottom w:val="nil"/>
            </w:tcBorders>
          </w:tcPr>
          <w:p w14:paraId="1CBA2395" w14:textId="77777777" w:rsidR="00E112A5" w:rsidRDefault="00753BFD">
            <w:pPr>
              <w:pStyle w:val="TableParagraph"/>
              <w:spacing w:line="225" w:lineRule="exact"/>
              <w:ind w:left="112"/>
              <w:rPr>
                <w:b/>
                <w:sz w:val="20"/>
              </w:rPr>
            </w:pPr>
            <w:r>
              <w:rPr>
                <w:b/>
                <w:sz w:val="20"/>
              </w:rPr>
              <w:t>List emergency procedures and controls</w:t>
            </w:r>
          </w:p>
          <w:p w14:paraId="2BF3BC95" w14:textId="77777777" w:rsidR="00E112A5" w:rsidRDefault="00753BFD">
            <w:pPr>
              <w:pStyle w:val="TableParagraph"/>
              <w:spacing w:before="2"/>
              <w:ind w:left="112"/>
              <w:rPr>
                <w:b/>
                <w:sz w:val="16"/>
              </w:rPr>
            </w:pPr>
            <w:r>
              <w:rPr>
                <w:b/>
                <w:sz w:val="16"/>
              </w:rPr>
              <w:t>List emergency controls for how to deal with fires, spills or exposure to hazardous substances and/or em</w:t>
            </w:r>
            <w:r>
              <w:rPr>
                <w:b/>
                <w:sz w:val="16"/>
              </w:rPr>
              <w:t>ergency shutdown procedures</w:t>
            </w:r>
          </w:p>
        </w:tc>
      </w:tr>
      <w:tr w:rsidR="00E112A5" w14:paraId="09EC9148" w14:textId="77777777">
        <w:trPr>
          <w:trHeight w:val="644"/>
        </w:trPr>
        <w:tc>
          <w:tcPr>
            <w:tcW w:w="15907" w:type="dxa"/>
            <w:tcBorders>
              <w:top w:val="nil"/>
            </w:tcBorders>
          </w:tcPr>
          <w:p w14:paraId="67257886" w14:textId="77777777" w:rsidR="00E112A5" w:rsidRDefault="00E112A5">
            <w:pPr>
              <w:pStyle w:val="TableParagraph"/>
              <w:spacing w:before="4"/>
              <w:rPr>
                <w:sz w:val="18"/>
              </w:rPr>
            </w:pPr>
          </w:p>
          <w:p w14:paraId="238D9728" w14:textId="77777777" w:rsidR="00E112A5" w:rsidRDefault="00753BFD">
            <w:pPr>
              <w:pStyle w:val="TableParagraph"/>
              <w:spacing w:before="1"/>
              <w:ind w:left="112"/>
              <w:rPr>
                <w:sz w:val="20"/>
              </w:rPr>
            </w:pPr>
            <w:r>
              <w:rPr>
                <w:sz w:val="20"/>
              </w:rPr>
              <w:t>Contact Security 9385 6666 if required for any emergency or risks noted immediately.</w:t>
            </w:r>
          </w:p>
        </w:tc>
      </w:tr>
    </w:tbl>
    <w:p w14:paraId="538E3007" w14:textId="77777777" w:rsidR="00E112A5" w:rsidRDefault="00E112A5">
      <w:pPr>
        <w:rPr>
          <w:sz w:val="20"/>
        </w:rPr>
      </w:pPr>
    </w:p>
    <w:p w14:paraId="10D55137" w14:textId="77777777" w:rsidR="00E112A5" w:rsidRDefault="00E112A5">
      <w:pPr>
        <w:spacing w:before="4" w:after="1"/>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1"/>
        <w:gridCol w:w="3828"/>
        <w:gridCol w:w="3826"/>
        <w:gridCol w:w="3828"/>
      </w:tblGrid>
      <w:tr w:rsidR="00E112A5" w14:paraId="3D08DD86" w14:textId="77777777">
        <w:trPr>
          <w:trHeight w:val="227"/>
        </w:trPr>
        <w:tc>
          <w:tcPr>
            <w:tcW w:w="4361" w:type="dxa"/>
          </w:tcPr>
          <w:p w14:paraId="62996832" w14:textId="77777777" w:rsidR="00E112A5" w:rsidRDefault="00753BFD">
            <w:pPr>
              <w:pStyle w:val="TableParagraph"/>
              <w:spacing w:line="208" w:lineRule="exact"/>
              <w:ind w:left="112"/>
              <w:rPr>
                <w:b/>
                <w:sz w:val="20"/>
              </w:rPr>
            </w:pPr>
            <w:r>
              <w:rPr>
                <w:b/>
                <w:sz w:val="20"/>
              </w:rPr>
              <w:t>Implementation</w:t>
            </w:r>
          </w:p>
        </w:tc>
        <w:tc>
          <w:tcPr>
            <w:tcW w:w="11482" w:type="dxa"/>
            <w:gridSpan w:val="3"/>
            <w:tcBorders>
              <w:top w:val="nil"/>
              <w:right w:val="nil"/>
            </w:tcBorders>
          </w:tcPr>
          <w:p w14:paraId="323F2F5D" w14:textId="77777777" w:rsidR="00E112A5" w:rsidRDefault="00E112A5">
            <w:pPr>
              <w:pStyle w:val="TableParagraph"/>
              <w:rPr>
                <w:rFonts w:ascii="Times New Roman"/>
                <w:sz w:val="16"/>
              </w:rPr>
            </w:pPr>
          </w:p>
        </w:tc>
      </w:tr>
      <w:tr w:rsidR="00E112A5" w14:paraId="5A20D815" w14:textId="77777777">
        <w:trPr>
          <w:trHeight w:val="230"/>
        </w:trPr>
        <w:tc>
          <w:tcPr>
            <w:tcW w:w="4361" w:type="dxa"/>
          </w:tcPr>
          <w:p w14:paraId="1827363F" w14:textId="77777777" w:rsidR="00E112A5" w:rsidRDefault="00753BFD">
            <w:pPr>
              <w:pStyle w:val="TableParagraph"/>
              <w:spacing w:line="210" w:lineRule="exact"/>
              <w:ind w:left="112"/>
              <w:rPr>
                <w:b/>
                <w:sz w:val="20"/>
              </w:rPr>
            </w:pPr>
            <w:r>
              <w:rPr>
                <w:b/>
                <w:sz w:val="20"/>
              </w:rPr>
              <w:t>Additional control measures needed:</w:t>
            </w:r>
          </w:p>
        </w:tc>
        <w:tc>
          <w:tcPr>
            <w:tcW w:w="3828" w:type="dxa"/>
          </w:tcPr>
          <w:p w14:paraId="3358DD30" w14:textId="77777777" w:rsidR="00E112A5" w:rsidRDefault="00753BFD">
            <w:pPr>
              <w:pStyle w:val="TableParagraph"/>
              <w:spacing w:line="210" w:lineRule="exact"/>
              <w:ind w:left="112"/>
              <w:rPr>
                <w:b/>
                <w:sz w:val="20"/>
              </w:rPr>
            </w:pPr>
            <w:r>
              <w:rPr>
                <w:b/>
                <w:sz w:val="20"/>
              </w:rPr>
              <w:t>Resources required</w:t>
            </w:r>
          </w:p>
        </w:tc>
        <w:tc>
          <w:tcPr>
            <w:tcW w:w="3826" w:type="dxa"/>
          </w:tcPr>
          <w:p w14:paraId="732A4D28" w14:textId="77777777" w:rsidR="00E112A5" w:rsidRDefault="00753BFD">
            <w:pPr>
              <w:pStyle w:val="TableParagraph"/>
              <w:spacing w:line="210" w:lineRule="exact"/>
              <w:ind w:left="113"/>
              <w:rPr>
                <w:b/>
                <w:sz w:val="20"/>
              </w:rPr>
            </w:pPr>
            <w:r>
              <w:rPr>
                <w:b/>
                <w:sz w:val="20"/>
              </w:rPr>
              <w:t>Responsible person</w:t>
            </w:r>
          </w:p>
        </w:tc>
        <w:tc>
          <w:tcPr>
            <w:tcW w:w="3828" w:type="dxa"/>
          </w:tcPr>
          <w:p w14:paraId="38DEE5C0" w14:textId="77777777" w:rsidR="00E112A5" w:rsidRDefault="00753BFD">
            <w:pPr>
              <w:pStyle w:val="TableParagraph"/>
              <w:spacing w:line="210" w:lineRule="exact"/>
              <w:ind w:left="113"/>
              <w:rPr>
                <w:b/>
                <w:sz w:val="20"/>
              </w:rPr>
            </w:pPr>
            <w:r>
              <w:rPr>
                <w:b/>
                <w:sz w:val="20"/>
              </w:rPr>
              <w:t>Date of implementation</w:t>
            </w:r>
          </w:p>
        </w:tc>
      </w:tr>
      <w:tr w:rsidR="00E112A5" w14:paraId="4C801771" w14:textId="77777777">
        <w:trPr>
          <w:trHeight w:val="690"/>
        </w:trPr>
        <w:tc>
          <w:tcPr>
            <w:tcW w:w="4361" w:type="dxa"/>
          </w:tcPr>
          <w:p w14:paraId="390E7598" w14:textId="77777777" w:rsidR="00E112A5" w:rsidRDefault="00E112A5">
            <w:pPr>
              <w:pStyle w:val="TableParagraph"/>
              <w:rPr>
                <w:rFonts w:ascii="Times New Roman"/>
                <w:sz w:val="16"/>
              </w:rPr>
            </w:pPr>
          </w:p>
        </w:tc>
        <w:tc>
          <w:tcPr>
            <w:tcW w:w="3828" w:type="dxa"/>
          </w:tcPr>
          <w:p w14:paraId="7AC22B7F" w14:textId="77777777" w:rsidR="00E112A5" w:rsidRDefault="00E112A5">
            <w:pPr>
              <w:pStyle w:val="TableParagraph"/>
              <w:rPr>
                <w:rFonts w:ascii="Times New Roman"/>
                <w:sz w:val="16"/>
              </w:rPr>
            </w:pPr>
          </w:p>
        </w:tc>
        <w:tc>
          <w:tcPr>
            <w:tcW w:w="3826" w:type="dxa"/>
          </w:tcPr>
          <w:p w14:paraId="060B9AD4" w14:textId="77777777" w:rsidR="00E112A5" w:rsidRDefault="00E112A5">
            <w:pPr>
              <w:pStyle w:val="TableParagraph"/>
              <w:rPr>
                <w:rFonts w:ascii="Times New Roman"/>
                <w:sz w:val="16"/>
              </w:rPr>
            </w:pPr>
          </w:p>
        </w:tc>
        <w:tc>
          <w:tcPr>
            <w:tcW w:w="3828" w:type="dxa"/>
          </w:tcPr>
          <w:p w14:paraId="063F7BE1" w14:textId="77777777" w:rsidR="00E112A5" w:rsidRDefault="00E112A5">
            <w:pPr>
              <w:pStyle w:val="TableParagraph"/>
              <w:rPr>
                <w:rFonts w:ascii="Times New Roman"/>
                <w:sz w:val="16"/>
              </w:rPr>
            </w:pPr>
          </w:p>
        </w:tc>
      </w:tr>
    </w:tbl>
    <w:p w14:paraId="6910266F" w14:textId="77777777" w:rsidR="00E112A5" w:rsidRDefault="00E112A5">
      <w:pPr>
        <w:rPr>
          <w:sz w:val="20"/>
        </w:rPr>
      </w:pPr>
    </w:p>
    <w:p w14:paraId="2B9F6F1B" w14:textId="77777777" w:rsidR="00E112A5" w:rsidRDefault="00E112A5">
      <w:pPr>
        <w:spacing w:before="9"/>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4"/>
        <w:gridCol w:w="3838"/>
        <w:gridCol w:w="3841"/>
        <w:gridCol w:w="3838"/>
      </w:tblGrid>
      <w:tr w:rsidR="00E112A5" w14:paraId="14CEF263" w14:textId="77777777">
        <w:trPr>
          <w:trHeight w:val="230"/>
        </w:trPr>
        <w:tc>
          <w:tcPr>
            <w:tcW w:w="4404" w:type="dxa"/>
          </w:tcPr>
          <w:p w14:paraId="1E761F2D" w14:textId="77777777" w:rsidR="00E112A5" w:rsidRDefault="00753BFD">
            <w:pPr>
              <w:pStyle w:val="TableParagraph"/>
              <w:spacing w:line="210" w:lineRule="exact"/>
              <w:ind w:left="112"/>
              <w:rPr>
                <w:b/>
                <w:sz w:val="20"/>
              </w:rPr>
            </w:pPr>
            <w:r>
              <w:rPr>
                <w:b/>
                <w:sz w:val="20"/>
              </w:rPr>
              <w:t>REVIEW</w:t>
            </w:r>
          </w:p>
        </w:tc>
        <w:tc>
          <w:tcPr>
            <w:tcW w:w="11517" w:type="dxa"/>
            <w:gridSpan w:val="3"/>
            <w:tcBorders>
              <w:top w:val="nil"/>
              <w:right w:val="nil"/>
            </w:tcBorders>
          </w:tcPr>
          <w:p w14:paraId="3496B5F3" w14:textId="77777777" w:rsidR="00E112A5" w:rsidRDefault="00E112A5">
            <w:pPr>
              <w:pStyle w:val="TableParagraph"/>
              <w:rPr>
                <w:rFonts w:ascii="Times New Roman"/>
                <w:sz w:val="16"/>
              </w:rPr>
            </w:pPr>
          </w:p>
        </w:tc>
      </w:tr>
      <w:tr w:rsidR="00E112A5" w14:paraId="0D4C632C" w14:textId="77777777">
        <w:trPr>
          <w:trHeight w:val="230"/>
        </w:trPr>
        <w:tc>
          <w:tcPr>
            <w:tcW w:w="4404" w:type="dxa"/>
          </w:tcPr>
          <w:p w14:paraId="623581E6" w14:textId="77777777" w:rsidR="00E112A5" w:rsidRDefault="00753BFD">
            <w:pPr>
              <w:pStyle w:val="TableParagraph"/>
              <w:spacing w:line="210" w:lineRule="exact"/>
              <w:ind w:left="112"/>
              <w:rPr>
                <w:sz w:val="20"/>
              </w:rPr>
            </w:pPr>
            <w:r>
              <w:rPr>
                <w:sz w:val="20"/>
              </w:rPr>
              <w:t>Scheduled review date:</w:t>
            </w:r>
          </w:p>
        </w:tc>
        <w:tc>
          <w:tcPr>
            <w:tcW w:w="3838" w:type="dxa"/>
          </w:tcPr>
          <w:p w14:paraId="39C54EC3" w14:textId="77777777" w:rsidR="00E112A5" w:rsidRDefault="00E112A5">
            <w:pPr>
              <w:pStyle w:val="TableParagraph"/>
              <w:rPr>
                <w:rFonts w:ascii="Times New Roman"/>
                <w:sz w:val="16"/>
              </w:rPr>
            </w:pPr>
          </w:p>
        </w:tc>
        <w:tc>
          <w:tcPr>
            <w:tcW w:w="3841" w:type="dxa"/>
          </w:tcPr>
          <w:p w14:paraId="616B727E" w14:textId="77777777" w:rsidR="00E112A5" w:rsidRDefault="00E112A5">
            <w:pPr>
              <w:pStyle w:val="TableParagraph"/>
              <w:rPr>
                <w:rFonts w:ascii="Times New Roman"/>
                <w:sz w:val="16"/>
              </w:rPr>
            </w:pPr>
          </w:p>
        </w:tc>
        <w:tc>
          <w:tcPr>
            <w:tcW w:w="3838" w:type="dxa"/>
          </w:tcPr>
          <w:p w14:paraId="72143BF0" w14:textId="77777777" w:rsidR="00E112A5" w:rsidRDefault="00E112A5">
            <w:pPr>
              <w:pStyle w:val="TableParagraph"/>
              <w:rPr>
                <w:rFonts w:ascii="Times New Roman"/>
                <w:sz w:val="16"/>
              </w:rPr>
            </w:pPr>
          </w:p>
        </w:tc>
      </w:tr>
      <w:tr w:rsidR="00E112A5" w14:paraId="1B12FE13" w14:textId="77777777">
        <w:trPr>
          <w:trHeight w:val="292"/>
        </w:trPr>
        <w:tc>
          <w:tcPr>
            <w:tcW w:w="4404" w:type="dxa"/>
          </w:tcPr>
          <w:p w14:paraId="46854190" w14:textId="77777777" w:rsidR="00E112A5" w:rsidRDefault="00753BFD">
            <w:pPr>
              <w:pStyle w:val="TableParagraph"/>
              <w:spacing w:line="225" w:lineRule="exact"/>
              <w:ind w:left="112"/>
              <w:rPr>
                <w:sz w:val="20"/>
              </w:rPr>
            </w:pPr>
            <w:r>
              <w:rPr>
                <w:sz w:val="20"/>
              </w:rPr>
              <w:t>Are all control measures in place?</w:t>
            </w:r>
          </w:p>
        </w:tc>
        <w:tc>
          <w:tcPr>
            <w:tcW w:w="3838" w:type="dxa"/>
          </w:tcPr>
          <w:p w14:paraId="0130FC18" w14:textId="77777777" w:rsidR="00E112A5" w:rsidRDefault="00E112A5">
            <w:pPr>
              <w:pStyle w:val="TableParagraph"/>
              <w:rPr>
                <w:rFonts w:ascii="Times New Roman"/>
                <w:sz w:val="16"/>
              </w:rPr>
            </w:pPr>
          </w:p>
        </w:tc>
        <w:tc>
          <w:tcPr>
            <w:tcW w:w="3841" w:type="dxa"/>
          </w:tcPr>
          <w:p w14:paraId="4F43E2D5" w14:textId="77777777" w:rsidR="00E112A5" w:rsidRDefault="00E112A5">
            <w:pPr>
              <w:pStyle w:val="TableParagraph"/>
              <w:rPr>
                <w:rFonts w:ascii="Times New Roman"/>
                <w:sz w:val="16"/>
              </w:rPr>
            </w:pPr>
          </w:p>
        </w:tc>
        <w:tc>
          <w:tcPr>
            <w:tcW w:w="3838" w:type="dxa"/>
          </w:tcPr>
          <w:p w14:paraId="7A61F578" w14:textId="77777777" w:rsidR="00E112A5" w:rsidRDefault="00E112A5">
            <w:pPr>
              <w:pStyle w:val="TableParagraph"/>
              <w:rPr>
                <w:rFonts w:ascii="Times New Roman"/>
                <w:sz w:val="16"/>
              </w:rPr>
            </w:pPr>
          </w:p>
        </w:tc>
      </w:tr>
      <w:tr w:rsidR="00E112A5" w14:paraId="4D083F46" w14:textId="77777777">
        <w:trPr>
          <w:trHeight w:val="340"/>
        </w:trPr>
        <w:tc>
          <w:tcPr>
            <w:tcW w:w="4404" w:type="dxa"/>
          </w:tcPr>
          <w:p w14:paraId="42A9CD95" w14:textId="77777777" w:rsidR="00E112A5" w:rsidRDefault="00753BFD">
            <w:pPr>
              <w:pStyle w:val="TableParagraph"/>
              <w:spacing w:line="227" w:lineRule="exact"/>
              <w:ind w:left="112"/>
              <w:rPr>
                <w:sz w:val="20"/>
              </w:rPr>
            </w:pPr>
            <w:r>
              <w:rPr>
                <w:sz w:val="20"/>
              </w:rPr>
              <w:t>Are controls eliminating or minimising the risk?</w:t>
            </w:r>
          </w:p>
        </w:tc>
        <w:tc>
          <w:tcPr>
            <w:tcW w:w="3838" w:type="dxa"/>
          </w:tcPr>
          <w:p w14:paraId="0740AD31" w14:textId="77777777" w:rsidR="00E112A5" w:rsidRDefault="00E112A5">
            <w:pPr>
              <w:pStyle w:val="TableParagraph"/>
              <w:rPr>
                <w:rFonts w:ascii="Times New Roman"/>
                <w:sz w:val="16"/>
              </w:rPr>
            </w:pPr>
          </w:p>
        </w:tc>
        <w:tc>
          <w:tcPr>
            <w:tcW w:w="3841" w:type="dxa"/>
          </w:tcPr>
          <w:p w14:paraId="5740DF08" w14:textId="77777777" w:rsidR="00E112A5" w:rsidRDefault="00E112A5">
            <w:pPr>
              <w:pStyle w:val="TableParagraph"/>
              <w:rPr>
                <w:rFonts w:ascii="Times New Roman"/>
                <w:sz w:val="16"/>
              </w:rPr>
            </w:pPr>
          </w:p>
        </w:tc>
        <w:tc>
          <w:tcPr>
            <w:tcW w:w="3838" w:type="dxa"/>
          </w:tcPr>
          <w:p w14:paraId="6EB91284" w14:textId="77777777" w:rsidR="00E112A5" w:rsidRDefault="00E112A5">
            <w:pPr>
              <w:pStyle w:val="TableParagraph"/>
              <w:rPr>
                <w:rFonts w:ascii="Times New Roman"/>
                <w:sz w:val="16"/>
              </w:rPr>
            </w:pPr>
          </w:p>
        </w:tc>
      </w:tr>
      <w:tr w:rsidR="00E112A5" w14:paraId="0B8F3EDB" w14:textId="77777777">
        <w:trPr>
          <w:trHeight w:val="287"/>
        </w:trPr>
        <w:tc>
          <w:tcPr>
            <w:tcW w:w="4404" w:type="dxa"/>
          </w:tcPr>
          <w:p w14:paraId="50703ADE" w14:textId="77777777" w:rsidR="00E112A5" w:rsidRDefault="00753BFD">
            <w:pPr>
              <w:pStyle w:val="TableParagraph"/>
              <w:spacing w:line="225" w:lineRule="exact"/>
              <w:ind w:left="112"/>
              <w:rPr>
                <w:sz w:val="20"/>
              </w:rPr>
            </w:pPr>
            <w:r>
              <w:rPr>
                <w:sz w:val="20"/>
              </w:rPr>
              <w:t>Are there any new problems with the risk?</w:t>
            </w:r>
          </w:p>
        </w:tc>
        <w:tc>
          <w:tcPr>
            <w:tcW w:w="3838" w:type="dxa"/>
          </w:tcPr>
          <w:p w14:paraId="7C8F39B3" w14:textId="77777777" w:rsidR="00E112A5" w:rsidRDefault="00E112A5">
            <w:pPr>
              <w:pStyle w:val="TableParagraph"/>
              <w:rPr>
                <w:rFonts w:ascii="Times New Roman"/>
                <w:sz w:val="16"/>
              </w:rPr>
            </w:pPr>
          </w:p>
        </w:tc>
        <w:tc>
          <w:tcPr>
            <w:tcW w:w="3841" w:type="dxa"/>
          </w:tcPr>
          <w:p w14:paraId="1DA58D2D" w14:textId="77777777" w:rsidR="00E112A5" w:rsidRDefault="00E112A5">
            <w:pPr>
              <w:pStyle w:val="TableParagraph"/>
              <w:rPr>
                <w:rFonts w:ascii="Times New Roman"/>
                <w:sz w:val="16"/>
              </w:rPr>
            </w:pPr>
          </w:p>
        </w:tc>
        <w:tc>
          <w:tcPr>
            <w:tcW w:w="3838" w:type="dxa"/>
          </w:tcPr>
          <w:p w14:paraId="7325C8A4" w14:textId="77777777" w:rsidR="00E112A5" w:rsidRDefault="00E112A5">
            <w:pPr>
              <w:pStyle w:val="TableParagraph"/>
              <w:rPr>
                <w:rFonts w:ascii="Times New Roman"/>
                <w:sz w:val="16"/>
              </w:rPr>
            </w:pPr>
          </w:p>
        </w:tc>
      </w:tr>
      <w:tr w:rsidR="00E112A5" w14:paraId="432DE453" w14:textId="77777777">
        <w:trPr>
          <w:trHeight w:val="525"/>
        </w:trPr>
        <w:tc>
          <w:tcPr>
            <w:tcW w:w="4404" w:type="dxa"/>
          </w:tcPr>
          <w:p w14:paraId="116B1407" w14:textId="77777777" w:rsidR="00E112A5" w:rsidRDefault="00753BFD">
            <w:pPr>
              <w:pStyle w:val="TableParagraph"/>
              <w:spacing w:line="225" w:lineRule="exact"/>
              <w:ind w:left="112"/>
              <w:rPr>
                <w:b/>
                <w:sz w:val="20"/>
              </w:rPr>
            </w:pPr>
            <w:r>
              <w:rPr>
                <w:b/>
                <w:sz w:val="20"/>
              </w:rPr>
              <w:t>Review by: (name)</w:t>
            </w:r>
          </w:p>
        </w:tc>
        <w:tc>
          <w:tcPr>
            <w:tcW w:w="3838" w:type="dxa"/>
          </w:tcPr>
          <w:p w14:paraId="53EC1A6C" w14:textId="77777777" w:rsidR="00E112A5" w:rsidRDefault="00E112A5">
            <w:pPr>
              <w:pStyle w:val="TableParagraph"/>
              <w:rPr>
                <w:rFonts w:ascii="Times New Roman"/>
                <w:sz w:val="16"/>
              </w:rPr>
            </w:pPr>
          </w:p>
        </w:tc>
        <w:tc>
          <w:tcPr>
            <w:tcW w:w="3841" w:type="dxa"/>
          </w:tcPr>
          <w:p w14:paraId="23BE7ED2" w14:textId="77777777" w:rsidR="00E112A5" w:rsidRDefault="00E112A5">
            <w:pPr>
              <w:pStyle w:val="TableParagraph"/>
              <w:rPr>
                <w:rFonts w:ascii="Times New Roman"/>
                <w:sz w:val="16"/>
              </w:rPr>
            </w:pPr>
          </w:p>
        </w:tc>
        <w:tc>
          <w:tcPr>
            <w:tcW w:w="3838" w:type="dxa"/>
          </w:tcPr>
          <w:p w14:paraId="5E14131B" w14:textId="77777777" w:rsidR="00E112A5" w:rsidRDefault="00E112A5">
            <w:pPr>
              <w:pStyle w:val="TableParagraph"/>
              <w:rPr>
                <w:rFonts w:ascii="Times New Roman"/>
                <w:sz w:val="16"/>
              </w:rPr>
            </w:pPr>
          </w:p>
        </w:tc>
      </w:tr>
      <w:tr w:rsidR="00E112A5" w14:paraId="4E1AE932" w14:textId="77777777">
        <w:trPr>
          <w:trHeight w:val="525"/>
        </w:trPr>
        <w:tc>
          <w:tcPr>
            <w:tcW w:w="4404" w:type="dxa"/>
          </w:tcPr>
          <w:p w14:paraId="529D251C" w14:textId="77777777" w:rsidR="00E112A5" w:rsidRDefault="00753BFD">
            <w:pPr>
              <w:pStyle w:val="TableParagraph"/>
              <w:spacing w:line="225" w:lineRule="exact"/>
              <w:ind w:left="112"/>
              <w:rPr>
                <w:b/>
                <w:sz w:val="20"/>
              </w:rPr>
            </w:pPr>
            <w:r>
              <w:rPr>
                <w:b/>
                <w:sz w:val="20"/>
              </w:rPr>
              <w:t>Review date:</w:t>
            </w:r>
          </w:p>
        </w:tc>
        <w:tc>
          <w:tcPr>
            <w:tcW w:w="3838" w:type="dxa"/>
          </w:tcPr>
          <w:p w14:paraId="71A57EA8" w14:textId="77777777" w:rsidR="00E112A5" w:rsidRDefault="00E112A5">
            <w:pPr>
              <w:pStyle w:val="TableParagraph"/>
              <w:rPr>
                <w:rFonts w:ascii="Times New Roman"/>
                <w:sz w:val="16"/>
              </w:rPr>
            </w:pPr>
          </w:p>
        </w:tc>
        <w:tc>
          <w:tcPr>
            <w:tcW w:w="3841" w:type="dxa"/>
          </w:tcPr>
          <w:p w14:paraId="74F8EAEA" w14:textId="77777777" w:rsidR="00E112A5" w:rsidRDefault="00E112A5">
            <w:pPr>
              <w:pStyle w:val="TableParagraph"/>
              <w:rPr>
                <w:rFonts w:ascii="Times New Roman"/>
                <w:sz w:val="16"/>
              </w:rPr>
            </w:pPr>
          </w:p>
        </w:tc>
        <w:tc>
          <w:tcPr>
            <w:tcW w:w="3838" w:type="dxa"/>
          </w:tcPr>
          <w:p w14:paraId="0C5904D4" w14:textId="77777777" w:rsidR="00E112A5" w:rsidRDefault="00E112A5">
            <w:pPr>
              <w:pStyle w:val="TableParagraph"/>
              <w:rPr>
                <w:rFonts w:ascii="Times New Roman"/>
                <w:sz w:val="16"/>
              </w:rPr>
            </w:pPr>
          </w:p>
        </w:tc>
      </w:tr>
    </w:tbl>
    <w:p w14:paraId="7970F522" w14:textId="77777777" w:rsidR="00E112A5" w:rsidRDefault="00E112A5">
      <w:pPr>
        <w:rPr>
          <w:sz w:val="20"/>
        </w:rPr>
      </w:pPr>
    </w:p>
    <w:p w14:paraId="7D790E9C" w14:textId="77777777" w:rsidR="00E112A5" w:rsidRDefault="00E112A5">
      <w:pPr>
        <w:spacing w:before="7"/>
        <w:rPr>
          <w:sz w:val="12"/>
        </w:rPr>
      </w:pPr>
    </w:p>
    <w:tbl>
      <w:tblPr>
        <w:tblW w:w="0" w:type="auto"/>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9"/>
        <w:gridCol w:w="3766"/>
        <w:gridCol w:w="3089"/>
      </w:tblGrid>
      <w:tr w:rsidR="00E112A5" w14:paraId="5D616AD6" w14:textId="77777777">
        <w:trPr>
          <w:trHeight w:val="1242"/>
        </w:trPr>
        <w:tc>
          <w:tcPr>
            <w:tcW w:w="15844" w:type="dxa"/>
            <w:gridSpan w:val="3"/>
            <w:tcBorders>
              <w:bottom w:val="single" w:sz="8" w:space="0" w:color="000000"/>
            </w:tcBorders>
          </w:tcPr>
          <w:p w14:paraId="28328137" w14:textId="77777777" w:rsidR="00E112A5" w:rsidRDefault="00753BFD">
            <w:pPr>
              <w:pStyle w:val="TableParagraph"/>
              <w:spacing w:line="225" w:lineRule="exact"/>
              <w:ind w:left="112"/>
              <w:rPr>
                <w:b/>
                <w:sz w:val="20"/>
              </w:rPr>
            </w:pPr>
            <w:r>
              <w:rPr>
                <w:b/>
                <w:sz w:val="20"/>
              </w:rPr>
              <w:t>Acknowledgement of Understanding</w:t>
            </w:r>
          </w:p>
          <w:p w14:paraId="3493EF47" w14:textId="77777777" w:rsidR="00E112A5" w:rsidRDefault="00E112A5">
            <w:pPr>
              <w:pStyle w:val="TableParagraph"/>
              <w:spacing w:before="9"/>
              <w:rPr>
                <w:sz w:val="20"/>
              </w:rPr>
            </w:pPr>
          </w:p>
          <w:p w14:paraId="2A4F3788" w14:textId="77777777" w:rsidR="00E112A5" w:rsidRDefault="00753BFD">
            <w:pPr>
              <w:pStyle w:val="TableParagraph"/>
              <w:ind w:left="112"/>
              <w:rPr>
                <w:sz w:val="16"/>
              </w:rPr>
            </w:pPr>
            <w:r>
              <w:rPr>
                <w:sz w:val="16"/>
              </w:rPr>
              <w:t>All persons performing these tasks must sign that they have read and understood the risk management (as described in HS329 Risk Management Procedure).</w:t>
            </w:r>
          </w:p>
          <w:p w14:paraId="3C1233D9" w14:textId="77777777" w:rsidR="00E112A5" w:rsidRDefault="00E112A5">
            <w:pPr>
              <w:pStyle w:val="TableParagraph"/>
              <w:spacing w:before="1"/>
              <w:rPr>
                <w:sz w:val="20"/>
              </w:rPr>
            </w:pPr>
          </w:p>
          <w:p w14:paraId="215BE4B3" w14:textId="77777777" w:rsidR="00E112A5" w:rsidRDefault="00753BFD">
            <w:pPr>
              <w:pStyle w:val="TableParagraph"/>
              <w:spacing w:line="182" w:lineRule="exact"/>
              <w:ind w:left="112" w:right="529"/>
              <w:rPr>
                <w:sz w:val="16"/>
              </w:rPr>
            </w:pPr>
            <w:r>
              <w:rPr>
                <w:b/>
                <w:sz w:val="16"/>
              </w:rPr>
              <w:t xml:space="preserve">Note: </w:t>
            </w:r>
            <w:r>
              <w:rPr>
                <w:sz w:val="16"/>
              </w:rPr>
              <w:t>for activities which are low risk or include a large group of people (e.g. open days, BBQ’s, student classes etc), only the persons undertaking the key activities need to sign below. For all others involved in such activities, the information can be covere</w:t>
            </w:r>
            <w:r>
              <w:rPr>
                <w:sz w:val="16"/>
              </w:rPr>
              <w:t>d by other methods including for example a safety briefing, induction, and/or safety information sheet (ensure the method of communicating this information is specified here)</w:t>
            </w:r>
          </w:p>
        </w:tc>
      </w:tr>
      <w:tr w:rsidR="00E112A5" w14:paraId="7A4B0552" w14:textId="77777777">
        <w:trPr>
          <w:trHeight w:val="489"/>
        </w:trPr>
        <w:tc>
          <w:tcPr>
            <w:tcW w:w="15844" w:type="dxa"/>
            <w:gridSpan w:val="3"/>
            <w:tcBorders>
              <w:top w:val="single" w:sz="8" w:space="0" w:color="000000"/>
            </w:tcBorders>
          </w:tcPr>
          <w:p w14:paraId="7D4C7C57" w14:textId="77777777" w:rsidR="00E112A5" w:rsidRDefault="00753BFD">
            <w:pPr>
              <w:pStyle w:val="TableParagraph"/>
              <w:tabs>
                <w:tab w:val="left" w:pos="9337"/>
              </w:tabs>
              <w:spacing w:before="2"/>
              <w:ind w:left="112"/>
              <w:rPr>
                <w:b/>
              </w:rPr>
            </w:pPr>
            <w:r>
              <w:rPr>
                <w:b/>
              </w:rPr>
              <w:t>Risk management name and</w:t>
            </w:r>
            <w:r>
              <w:rPr>
                <w:b/>
                <w:spacing w:val="-12"/>
              </w:rPr>
              <w:t xml:space="preserve"> </w:t>
            </w:r>
            <w:r>
              <w:rPr>
                <w:b/>
              </w:rPr>
              <w:t>version</w:t>
            </w:r>
            <w:r>
              <w:rPr>
                <w:b/>
                <w:spacing w:val="-6"/>
              </w:rPr>
              <w:t xml:space="preserve"> </w:t>
            </w:r>
            <w:r>
              <w:rPr>
                <w:b/>
              </w:rPr>
              <w:t>number:</w:t>
            </w:r>
            <w:r>
              <w:rPr>
                <w:b/>
              </w:rPr>
              <w:tab/>
              <w:t>I have read and understand this risk ma</w:t>
            </w:r>
            <w:r>
              <w:rPr>
                <w:b/>
              </w:rPr>
              <w:t>nagement</w:t>
            </w:r>
            <w:r>
              <w:rPr>
                <w:b/>
                <w:spacing w:val="-13"/>
              </w:rPr>
              <w:t xml:space="preserve"> </w:t>
            </w:r>
            <w:r>
              <w:rPr>
                <w:b/>
              </w:rPr>
              <w:t>form</w:t>
            </w:r>
          </w:p>
        </w:tc>
      </w:tr>
      <w:tr w:rsidR="00E112A5" w14:paraId="76210A9B" w14:textId="77777777">
        <w:trPr>
          <w:trHeight w:val="491"/>
        </w:trPr>
        <w:tc>
          <w:tcPr>
            <w:tcW w:w="8989" w:type="dxa"/>
          </w:tcPr>
          <w:p w14:paraId="2B181466" w14:textId="77777777" w:rsidR="00E112A5" w:rsidRPr="00D5077A" w:rsidRDefault="00753BFD">
            <w:pPr>
              <w:pStyle w:val="TableParagraph"/>
              <w:spacing w:before="5"/>
              <w:ind w:left="112"/>
              <w:rPr>
                <w:color w:val="FF0000"/>
                <w:highlight w:val="yellow"/>
              </w:rPr>
            </w:pPr>
            <w:r w:rsidRPr="00D5077A">
              <w:rPr>
                <w:color w:val="FF0000"/>
                <w:highlight w:val="yellow"/>
              </w:rPr>
              <w:t>Name</w:t>
            </w:r>
          </w:p>
        </w:tc>
        <w:tc>
          <w:tcPr>
            <w:tcW w:w="3766" w:type="dxa"/>
          </w:tcPr>
          <w:p w14:paraId="55D35F66" w14:textId="77777777" w:rsidR="00E112A5" w:rsidRPr="00D5077A" w:rsidRDefault="00753BFD">
            <w:pPr>
              <w:pStyle w:val="TableParagraph"/>
              <w:spacing w:before="5"/>
              <w:ind w:left="112"/>
              <w:rPr>
                <w:color w:val="FF0000"/>
                <w:highlight w:val="yellow"/>
              </w:rPr>
            </w:pPr>
            <w:r w:rsidRPr="00D5077A">
              <w:rPr>
                <w:color w:val="FF0000"/>
                <w:highlight w:val="yellow"/>
              </w:rPr>
              <w:t>Signature</w:t>
            </w:r>
          </w:p>
        </w:tc>
        <w:tc>
          <w:tcPr>
            <w:tcW w:w="3089" w:type="dxa"/>
          </w:tcPr>
          <w:p w14:paraId="28FFBDCC" w14:textId="77777777" w:rsidR="00E112A5" w:rsidRPr="00D5077A" w:rsidRDefault="00753BFD">
            <w:pPr>
              <w:pStyle w:val="TableParagraph"/>
              <w:spacing w:before="5"/>
              <w:ind w:left="113"/>
              <w:rPr>
                <w:color w:val="FF0000"/>
                <w:highlight w:val="yellow"/>
              </w:rPr>
            </w:pPr>
            <w:r w:rsidRPr="00D5077A">
              <w:rPr>
                <w:color w:val="FF0000"/>
                <w:highlight w:val="yellow"/>
              </w:rPr>
              <w:t>Date</w:t>
            </w:r>
          </w:p>
        </w:tc>
      </w:tr>
      <w:tr w:rsidR="00E112A5" w14:paraId="2DF2F51C" w14:textId="77777777" w:rsidTr="00D5077A">
        <w:trPr>
          <w:trHeight w:val="491"/>
        </w:trPr>
        <w:tc>
          <w:tcPr>
            <w:tcW w:w="8989" w:type="dxa"/>
            <w:shd w:val="clear" w:color="auto" w:fill="FFFF66"/>
          </w:tcPr>
          <w:p w14:paraId="6CA0D1CB" w14:textId="77777777" w:rsidR="00E112A5" w:rsidRDefault="00E112A5">
            <w:pPr>
              <w:pStyle w:val="TableParagraph"/>
              <w:rPr>
                <w:rFonts w:ascii="Times New Roman"/>
                <w:sz w:val="16"/>
              </w:rPr>
            </w:pPr>
          </w:p>
        </w:tc>
        <w:tc>
          <w:tcPr>
            <w:tcW w:w="3766" w:type="dxa"/>
            <w:shd w:val="clear" w:color="auto" w:fill="FFFF66"/>
          </w:tcPr>
          <w:p w14:paraId="709D51C1" w14:textId="77777777" w:rsidR="00E112A5" w:rsidRDefault="00E112A5">
            <w:pPr>
              <w:pStyle w:val="TableParagraph"/>
              <w:rPr>
                <w:rFonts w:ascii="Times New Roman"/>
                <w:sz w:val="16"/>
              </w:rPr>
            </w:pPr>
          </w:p>
        </w:tc>
        <w:tc>
          <w:tcPr>
            <w:tcW w:w="3089" w:type="dxa"/>
            <w:shd w:val="clear" w:color="auto" w:fill="FFFF66"/>
          </w:tcPr>
          <w:p w14:paraId="5E564070" w14:textId="77777777" w:rsidR="00E112A5" w:rsidRDefault="00E112A5">
            <w:pPr>
              <w:pStyle w:val="TableParagraph"/>
              <w:rPr>
                <w:rFonts w:ascii="Times New Roman"/>
                <w:sz w:val="16"/>
              </w:rPr>
            </w:pPr>
          </w:p>
        </w:tc>
      </w:tr>
    </w:tbl>
    <w:p w14:paraId="5CB206A4" w14:textId="77777777" w:rsidR="00753BFD" w:rsidRDefault="00753BFD"/>
    <w:sectPr w:rsidR="00753BFD">
      <w:headerReference w:type="default" r:id="rId27"/>
      <w:footerReference w:type="default" r:id="rId28"/>
      <w:pgSz w:w="16850" w:h="11920" w:orient="landscape"/>
      <w:pgMar w:top="420" w:right="280" w:bottom="580" w:left="260" w:header="0" w:footer="397"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1BB2B" w14:textId="77777777" w:rsidR="00753BFD" w:rsidRDefault="00753BFD">
      <w:r>
        <w:separator/>
      </w:r>
    </w:p>
  </w:endnote>
  <w:endnote w:type="continuationSeparator" w:id="0">
    <w:p w14:paraId="69DC9672" w14:textId="77777777" w:rsidR="00753BFD" w:rsidRDefault="00753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E6A6" w14:textId="7118BAC3" w:rsidR="00E112A5" w:rsidRDefault="005355F1">
    <w:pPr>
      <w:pStyle w:val="BodyText"/>
      <w:spacing w:line="14" w:lineRule="auto"/>
      <w:rPr>
        <w:sz w:val="20"/>
      </w:rPr>
    </w:pPr>
    <w:r>
      <w:rPr>
        <w:noProof/>
      </w:rPr>
      <mc:AlternateContent>
        <mc:Choice Requires="wps">
          <w:drawing>
            <wp:anchor distT="0" distB="0" distL="114300" distR="114300" simplePos="0" relativeHeight="250182656" behindDoc="1" locked="0" layoutInCell="1" allowOverlap="1" wp14:anchorId="50B8BC88" wp14:editId="6C54178F">
              <wp:simplePos x="0" y="0"/>
              <wp:positionH relativeFrom="page">
                <wp:posOffset>346710</wp:posOffset>
              </wp:positionH>
              <wp:positionV relativeFrom="page">
                <wp:posOffset>7120890</wp:posOffset>
              </wp:positionV>
              <wp:extent cx="1787525" cy="24828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01D47" w14:textId="77777777" w:rsidR="00E112A5" w:rsidRDefault="00753BFD">
                          <w:pPr>
                            <w:pStyle w:val="BodyText"/>
                            <w:spacing w:line="232" w:lineRule="auto"/>
                            <w:ind w:left="20" w:right="4"/>
                          </w:pPr>
                          <w:r>
                            <w:rPr>
                              <w:color w:val="333333"/>
                            </w:rPr>
                            <w:t>HS Risk Management Form – 2018 EVENTS Version 4 6 Feb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8BC88" id="_x0000_t202" coordsize="21600,21600" o:spt="202" path="m,l,21600r21600,l21600,xe">
              <v:stroke joinstyle="miter"/>
              <v:path gradientshapeok="t" o:connecttype="rect"/>
            </v:shapetype>
            <v:shape id="Text Box 6" o:spid="_x0000_s1026" type="#_x0000_t202" style="position:absolute;margin-left:27.3pt;margin-top:560.7pt;width:140.75pt;height:19.55pt;z-index:-2531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" filled="f" stroked="f">
              <v:textbox inset="0,0,0,0">
                <w:txbxContent>
                  <w:p w14:paraId="2E901D47" w14:textId="77777777" w:rsidR="00E112A5" w:rsidRDefault="00753BFD">
                    <w:pPr>
                      <w:pStyle w:val="BodyText"/>
                      <w:spacing w:line="232" w:lineRule="auto"/>
                      <w:ind w:left="20" w:right="4"/>
                    </w:pPr>
                    <w:r>
                      <w:rPr>
                        <w:color w:val="333333"/>
                      </w:rPr>
                      <w:t>HS Risk Management Form – 2018 EVENTS Version 4 6 Feb 2018</w:t>
                    </w:r>
                  </w:p>
                </w:txbxContent>
              </v:textbox>
              <w10:wrap anchorx="page" anchory="page"/>
            </v:shape>
          </w:pict>
        </mc:Fallback>
      </mc:AlternateContent>
    </w:r>
    <w:r>
      <w:rPr>
        <w:noProof/>
      </w:rPr>
      <mc:AlternateContent>
        <mc:Choice Requires="wps">
          <w:drawing>
            <wp:anchor distT="0" distB="0" distL="114300" distR="114300" simplePos="0" relativeHeight="250183680" behindDoc="1" locked="0" layoutInCell="1" allowOverlap="1" wp14:anchorId="5A259CD3" wp14:editId="068C43EB">
              <wp:simplePos x="0" y="0"/>
              <wp:positionH relativeFrom="page">
                <wp:posOffset>9761855</wp:posOffset>
              </wp:positionH>
              <wp:positionV relativeFrom="page">
                <wp:posOffset>7225030</wp:posOffset>
              </wp:positionV>
              <wp:extent cx="547370" cy="13970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417CD" w14:textId="77777777" w:rsidR="00E112A5" w:rsidRDefault="00753BFD">
                          <w:pPr>
                            <w:spacing w:before="15"/>
                            <w:ind w:left="20"/>
                            <w:rPr>
                              <w:b/>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of </w:t>
                          </w:r>
                          <w:r>
                            <w:rPr>
                              <w:b/>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59CD3" id="Text Box 5" o:spid="_x0000_s1027" type="#_x0000_t202" style="position:absolute;margin-left:768.65pt;margin-top:568.9pt;width:43.1pt;height:11pt;z-index:-2531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" filled="f" stroked="f">
              <v:textbox inset="0,0,0,0">
                <w:txbxContent>
                  <w:p w14:paraId="028417CD" w14:textId="77777777" w:rsidR="00E112A5" w:rsidRDefault="00753BFD">
                    <w:pPr>
                      <w:spacing w:before="15"/>
                      <w:ind w:left="20"/>
                      <w:rPr>
                        <w:b/>
                        <w:sz w:val="16"/>
                      </w:rPr>
                    </w:pPr>
                    <w:r>
                      <w:rPr>
                        <w:sz w:val="16"/>
                      </w:rPr>
                      <w:t xml:space="preserve">Page </w:t>
                    </w:r>
                    <w:r>
                      <w:fldChar w:fldCharType="begin"/>
                    </w:r>
                    <w:r>
                      <w:rPr>
                        <w:b/>
                        <w:sz w:val="16"/>
                      </w:rPr>
                      <w:instrText xml:space="preserve"> PAGE </w:instrText>
                    </w:r>
                    <w:r>
                      <w:fldChar w:fldCharType="separate"/>
                    </w:r>
                    <w:r>
                      <w:t>1</w:t>
                    </w:r>
                    <w:r>
                      <w:fldChar w:fldCharType="end"/>
                    </w:r>
                    <w:r>
                      <w:rPr>
                        <w:b/>
                        <w:sz w:val="16"/>
                      </w:rPr>
                      <w:t xml:space="preserve"> </w:t>
                    </w:r>
                    <w:r>
                      <w:rPr>
                        <w:sz w:val="16"/>
                      </w:rPr>
                      <w:t xml:space="preserve">of </w:t>
                    </w:r>
                    <w:r>
                      <w:rPr>
                        <w:b/>
                        <w:sz w:val="16"/>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34A89" w14:textId="513C6F9D" w:rsidR="00E112A5" w:rsidRDefault="005355F1">
    <w:pPr>
      <w:pStyle w:val="BodyText"/>
      <w:spacing w:line="14" w:lineRule="auto"/>
      <w:rPr>
        <w:sz w:val="20"/>
      </w:rPr>
    </w:pPr>
    <w:r>
      <w:rPr>
        <w:noProof/>
      </w:rPr>
      <mc:AlternateContent>
        <mc:Choice Requires="wps">
          <w:drawing>
            <wp:anchor distT="0" distB="0" distL="114300" distR="114300" simplePos="0" relativeHeight="250184704" behindDoc="1" locked="0" layoutInCell="1" allowOverlap="1" wp14:anchorId="6FFE284F" wp14:editId="716BD7A3">
              <wp:simplePos x="0" y="0"/>
              <wp:positionH relativeFrom="page">
                <wp:posOffset>346710</wp:posOffset>
              </wp:positionH>
              <wp:positionV relativeFrom="page">
                <wp:posOffset>7120890</wp:posOffset>
              </wp:positionV>
              <wp:extent cx="1787525" cy="24828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E8F84" w14:textId="77777777" w:rsidR="00E112A5" w:rsidRDefault="00753BFD">
                          <w:pPr>
                            <w:pStyle w:val="BodyText"/>
                            <w:spacing w:line="232" w:lineRule="auto"/>
                            <w:ind w:left="20" w:right="4"/>
                          </w:pPr>
                          <w:r>
                            <w:rPr>
                              <w:color w:val="333333"/>
                            </w:rPr>
                            <w:t>HS Risk Management Form – 2018 EVENTS Version 4 6 Feb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E284F" id="_x0000_t202" coordsize="21600,21600" o:spt="202" path="m,l,21600r21600,l21600,xe">
              <v:stroke joinstyle="miter"/>
              <v:path gradientshapeok="t" o:connecttype="rect"/>
            </v:shapetype>
            <v:shape id="Text Box 4" o:spid="_x0000_s1028" type="#_x0000_t202" style="position:absolute;margin-left:27.3pt;margin-top:560.7pt;width:140.75pt;height:19.55pt;z-index:-2531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" filled="f" stroked="f">
              <v:textbox inset="0,0,0,0">
                <w:txbxContent>
                  <w:p w14:paraId="130E8F84" w14:textId="77777777" w:rsidR="00E112A5" w:rsidRDefault="00753BFD">
                    <w:pPr>
                      <w:pStyle w:val="BodyText"/>
                      <w:spacing w:line="232" w:lineRule="auto"/>
                      <w:ind w:left="20" w:right="4"/>
                    </w:pPr>
                    <w:r>
                      <w:rPr>
                        <w:color w:val="333333"/>
                      </w:rPr>
                      <w:t>HS Risk Management Form – 2018 EVENTS Version 4 6 Feb 2018</w:t>
                    </w:r>
                  </w:p>
                </w:txbxContent>
              </v:textbox>
              <w10:wrap anchorx="page" anchory="page"/>
            </v:shape>
          </w:pict>
        </mc:Fallback>
      </mc:AlternateContent>
    </w:r>
    <w:r>
      <w:rPr>
        <w:noProof/>
      </w:rPr>
      <mc:AlternateContent>
        <mc:Choice Requires="wps">
          <w:drawing>
            <wp:anchor distT="0" distB="0" distL="114300" distR="114300" simplePos="0" relativeHeight="250185728" behindDoc="1" locked="0" layoutInCell="1" allowOverlap="1" wp14:anchorId="045D60DB" wp14:editId="7566AE2B">
              <wp:simplePos x="0" y="0"/>
              <wp:positionH relativeFrom="page">
                <wp:posOffset>9761855</wp:posOffset>
              </wp:positionH>
              <wp:positionV relativeFrom="page">
                <wp:posOffset>7225030</wp:posOffset>
              </wp:positionV>
              <wp:extent cx="547370" cy="1397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DF5ED" w14:textId="77777777" w:rsidR="00E112A5" w:rsidRDefault="00753BFD">
                          <w:pPr>
                            <w:spacing w:before="15"/>
                            <w:ind w:left="20"/>
                            <w:rPr>
                              <w:b/>
                              <w:sz w:val="16"/>
                            </w:rPr>
                          </w:pPr>
                          <w:r>
                            <w:rPr>
                              <w:sz w:val="16"/>
                            </w:rPr>
                            <w:t xml:space="preserve">Page </w:t>
                          </w:r>
                          <w:r>
                            <w:fldChar w:fldCharType="begin"/>
                          </w:r>
                          <w:r>
                            <w:rPr>
                              <w:b/>
                              <w:sz w:val="16"/>
                            </w:rPr>
                            <w:instrText xml:space="preserve"> PAGE </w:instrText>
                          </w:r>
                          <w:r>
                            <w:fldChar w:fldCharType="separate"/>
                          </w:r>
                          <w:r>
                            <w:t>6</w:t>
                          </w:r>
                          <w:r>
                            <w:fldChar w:fldCharType="end"/>
                          </w:r>
                          <w:r>
                            <w:rPr>
                              <w:b/>
                              <w:sz w:val="16"/>
                            </w:rPr>
                            <w:t xml:space="preserve"> </w:t>
                          </w:r>
                          <w:r>
                            <w:rPr>
                              <w:sz w:val="16"/>
                            </w:rPr>
                            <w:t xml:space="preserve">of </w:t>
                          </w:r>
                          <w:r>
                            <w:rPr>
                              <w:b/>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D60DB" id="Text Box 3" o:spid="_x0000_s1029" type="#_x0000_t202" style="position:absolute;margin-left:768.65pt;margin-top:568.9pt;width:43.1pt;height:11pt;z-index:-2531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" filled="f" stroked="f">
              <v:textbox inset="0,0,0,0">
                <w:txbxContent>
                  <w:p w14:paraId="305DF5ED" w14:textId="77777777" w:rsidR="00E112A5" w:rsidRDefault="00753BFD">
                    <w:pPr>
                      <w:spacing w:before="15"/>
                      <w:ind w:left="20"/>
                      <w:rPr>
                        <w:b/>
                        <w:sz w:val="16"/>
                      </w:rPr>
                    </w:pPr>
                    <w:r>
                      <w:rPr>
                        <w:sz w:val="16"/>
                      </w:rPr>
                      <w:t xml:space="preserve">Page </w:t>
                    </w:r>
                    <w:r>
                      <w:fldChar w:fldCharType="begin"/>
                    </w:r>
                    <w:r>
                      <w:rPr>
                        <w:b/>
                        <w:sz w:val="16"/>
                      </w:rPr>
                      <w:instrText xml:space="preserve"> PAGE </w:instrText>
                    </w:r>
                    <w:r>
                      <w:fldChar w:fldCharType="separate"/>
                    </w:r>
                    <w:r>
                      <w:t>6</w:t>
                    </w:r>
                    <w:r>
                      <w:fldChar w:fldCharType="end"/>
                    </w:r>
                    <w:r>
                      <w:rPr>
                        <w:b/>
                        <w:sz w:val="16"/>
                      </w:rPr>
                      <w:t xml:space="preserve"> </w:t>
                    </w:r>
                    <w:r>
                      <w:rPr>
                        <w:sz w:val="16"/>
                      </w:rPr>
                      <w:t xml:space="preserve">of </w:t>
                    </w:r>
                    <w:r>
                      <w:rPr>
                        <w:b/>
                        <w:sz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BC02A" w14:textId="347C8C22" w:rsidR="00E112A5" w:rsidRDefault="005355F1">
    <w:pPr>
      <w:pStyle w:val="BodyText"/>
      <w:spacing w:line="14" w:lineRule="auto"/>
      <w:rPr>
        <w:sz w:val="20"/>
      </w:rPr>
    </w:pPr>
    <w:r>
      <w:rPr>
        <w:noProof/>
      </w:rPr>
      <mc:AlternateContent>
        <mc:Choice Requires="wps">
          <w:drawing>
            <wp:anchor distT="0" distB="0" distL="114300" distR="114300" simplePos="0" relativeHeight="250186752" behindDoc="1" locked="0" layoutInCell="1" allowOverlap="1" wp14:anchorId="0D59524E" wp14:editId="07A733D8">
              <wp:simplePos x="0" y="0"/>
              <wp:positionH relativeFrom="page">
                <wp:posOffset>346710</wp:posOffset>
              </wp:positionH>
              <wp:positionV relativeFrom="page">
                <wp:posOffset>7120890</wp:posOffset>
              </wp:positionV>
              <wp:extent cx="1787525" cy="2482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893E" w14:textId="77777777" w:rsidR="00E112A5" w:rsidRDefault="00753BFD">
                          <w:pPr>
                            <w:pStyle w:val="BodyText"/>
                            <w:spacing w:line="232" w:lineRule="auto"/>
                            <w:ind w:left="20" w:right="4"/>
                          </w:pPr>
                          <w:r>
                            <w:rPr>
                              <w:color w:val="333333"/>
                            </w:rPr>
                            <w:t>HS Risk Management Form – 2018 EVENTS Version 4 6 Feb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9524E" id="_x0000_t202" coordsize="21600,21600" o:spt="202" path="m,l,21600r21600,l21600,xe">
              <v:stroke joinstyle="miter"/>
              <v:path gradientshapeok="t" o:connecttype="rect"/>
            </v:shapetype>
            <v:shape id="Text Box 2" o:spid="_x0000_s1030" type="#_x0000_t202" style="position:absolute;margin-left:27.3pt;margin-top:560.7pt;width:140.75pt;height:19.55pt;z-index:-2531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" filled="f" stroked="f">
              <v:textbox inset="0,0,0,0">
                <w:txbxContent>
                  <w:p w14:paraId="49EC893E" w14:textId="77777777" w:rsidR="00E112A5" w:rsidRDefault="00753BFD">
                    <w:pPr>
                      <w:pStyle w:val="BodyText"/>
                      <w:spacing w:line="232" w:lineRule="auto"/>
                      <w:ind w:left="20" w:right="4"/>
                    </w:pPr>
                    <w:r>
                      <w:rPr>
                        <w:color w:val="333333"/>
                      </w:rPr>
                      <w:t>HS Risk Management Form – 2018 EVENTS Version 4 6 Feb 2018</w:t>
                    </w:r>
                  </w:p>
                </w:txbxContent>
              </v:textbox>
              <w10:wrap anchorx="page" anchory="page"/>
            </v:shape>
          </w:pict>
        </mc:Fallback>
      </mc:AlternateContent>
    </w:r>
    <w:r>
      <w:rPr>
        <w:noProof/>
      </w:rPr>
      <mc:AlternateContent>
        <mc:Choice Requires="wps">
          <w:drawing>
            <wp:anchor distT="0" distB="0" distL="114300" distR="114300" simplePos="0" relativeHeight="250187776" behindDoc="1" locked="0" layoutInCell="1" allowOverlap="1" wp14:anchorId="36B73C46" wp14:editId="52901B8B">
              <wp:simplePos x="0" y="0"/>
              <wp:positionH relativeFrom="page">
                <wp:posOffset>9761855</wp:posOffset>
              </wp:positionH>
              <wp:positionV relativeFrom="page">
                <wp:posOffset>7225030</wp:posOffset>
              </wp:positionV>
              <wp:extent cx="54737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ACED" w14:textId="77777777" w:rsidR="00E112A5" w:rsidRDefault="00753BFD">
                          <w:pPr>
                            <w:spacing w:before="15"/>
                            <w:ind w:left="20"/>
                            <w:rPr>
                              <w:b/>
                              <w:sz w:val="16"/>
                            </w:rPr>
                          </w:pPr>
                          <w:r>
                            <w:rPr>
                              <w:sz w:val="16"/>
                            </w:rPr>
                            <w:t xml:space="preserve">Page </w:t>
                          </w:r>
                          <w:r>
                            <w:fldChar w:fldCharType="begin"/>
                          </w:r>
                          <w:r>
                            <w:rPr>
                              <w:b/>
                              <w:sz w:val="16"/>
                            </w:rPr>
                            <w:instrText xml:space="preserve"> PAGE </w:instrText>
                          </w:r>
                          <w:r>
                            <w:fldChar w:fldCharType="separate"/>
                          </w:r>
                          <w:r>
                            <w:t>7</w:t>
                          </w:r>
                          <w:r>
                            <w:fldChar w:fldCharType="end"/>
                          </w:r>
                          <w:r>
                            <w:rPr>
                              <w:b/>
                              <w:sz w:val="16"/>
                            </w:rPr>
                            <w:t xml:space="preserve"> </w:t>
                          </w:r>
                          <w:r>
                            <w:rPr>
                              <w:sz w:val="16"/>
                            </w:rPr>
                            <w:t xml:space="preserve">of </w:t>
                          </w:r>
                          <w:r>
                            <w:rPr>
                              <w:b/>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73C46" id="Text Box 1" o:spid="_x0000_s1031" type="#_x0000_t202" style="position:absolute;margin-left:768.65pt;margin-top:568.9pt;width:43.1pt;height:11pt;z-index:-2531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" filled="f" stroked="f">
              <v:textbox inset="0,0,0,0">
                <w:txbxContent>
                  <w:p w14:paraId="1DCAACED" w14:textId="77777777" w:rsidR="00E112A5" w:rsidRDefault="00753BFD">
                    <w:pPr>
                      <w:spacing w:before="15"/>
                      <w:ind w:left="20"/>
                      <w:rPr>
                        <w:b/>
                        <w:sz w:val="16"/>
                      </w:rPr>
                    </w:pPr>
                    <w:r>
                      <w:rPr>
                        <w:sz w:val="16"/>
                      </w:rPr>
                      <w:t xml:space="preserve">Page </w:t>
                    </w:r>
                    <w:r>
                      <w:fldChar w:fldCharType="begin"/>
                    </w:r>
                    <w:r>
                      <w:rPr>
                        <w:b/>
                        <w:sz w:val="16"/>
                      </w:rPr>
                      <w:instrText xml:space="preserve"> PAGE </w:instrText>
                    </w:r>
                    <w:r>
                      <w:fldChar w:fldCharType="separate"/>
                    </w:r>
                    <w:r>
                      <w:t>7</w:t>
                    </w:r>
                    <w:r>
                      <w:fldChar w:fldCharType="end"/>
                    </w:r>
                    <w:r>
                      <w:rPr>
                        <w:b/>
                        <w:sz w:val="16"/>
                      </w:rPr>
                      <w:t xml:space="preserve"> </w:t>
                    </w:r>
                    <w:r>
                      <w:rPr>
                        <w:sz w:val="16"/>
                      </w:rPr>
                      <w:t xml:space="preserve">of </w:t>
                    </w:r>
                    <w:r>
                      <w:rPr>
                        <w:b/>
                        <w:sz w:val="16"/>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1F27E" w14:textId="77777777" w:rsidR="00753BFD" w:rsidRDefault="00753BFD">
      <w:r>
        <w:separator/>
      </w:r>
    </w:p>
  </w:footnote>
  <w:footnote w:type="continuationSeparator" w:id="0">
    <w:p w14:paraId="0098E0FD" w14:textId="77777777" w:rsidR="00753BFD" w:rsidRDefault="00753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00AD" w14:textId="77777777" w:rsidR="00E112A5" w:rsidRDefault="00753BFD">
    <w:pPr>
      <w:pStyle w:val="BodyText"/>
      <w:spacing w:line="14" w:lineRule="auto"/>
      <w:rPr>
        <w:sz w:val="20"/>
      </w:rPr>
    </w:pPr>
    <w:r>
      <w:rPr>
        <w:noProof/>
      </w:rPr>
      <w:drawing>
        <wp:anchor distT="0" distB="0" distL="0" distR="0" simplePos="0" relativeHeight="250181632" behindDoc="1" locked="0" layoutInCell="1" allowOverlap="1" wp14:anchorId="151F3203" wp14:editId="68CE62FF">
          <wp:simplePos x="0" y="0"/>
          <wp:positionH relativeFrom="page">
            <wp:posOffset>9562023</wp:posOffset>
          </wp:positionH>
          <wp:positionV relativeFrom="page">
            <wp:posOffset>270513</wp:posOffset>
          </wp:positionV>
          <wp:extent cx="728593" cy="76693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28593" cy="76693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1453" w14:textId="77777777" w:rsidR="00E112A5" w:rsidRDefault="00E112A5">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E3DF2" w14:textId="77777777" w:rsidR="00E112A5" w:rsidRDefault="00E112A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29EC"/>
    <w:multiLevelType w:val="hybridMultilevel"/>
    <w:tmpl w:val="025E334C"/>
    <w:lvl w:ilvl="0" w:tplc="7AD6E17C">
      <w:numFmt w:val="bullet"/>
      <w:lvlText w:val=""/>
      <w:lvlJc w:val="left"/>
      <w:pPr>
        <w:ind w:left="289" w:hanging="219"/>
      </w:pPr>
      <w:rPr>
        <w:rFonts w:ascii="Symbol" w:eastAsia="Symbol" w:hAnsi="Symbol" w:cs="Symbol" w:hint="default"/>
        <w:w w:val="100"/>
        <w:sz w:val="18"/>
        <w:szCs w:val="18"/>
        <w:lang w:val="en-AU" w:eastAsia="en-AU" w:bidi="en-AU"/>
      </w:rPr>
    </w:lvl>
    <w:lvl w:ilvl="1" w:tplc="EA16D34E">
      <w:numFmt w:val="bullet"/>
      <w:lvlText w:val="•"/>
      <w:lvlJc w:val="left"/>
      <w:pPr>
        <w:ind w:left="789" w:hanging="219"/>
      </w:pPr>
      <w:rPr>
        <w:rFonts w:hint="default"/>
        <w:lang w:val="en-AU" w:eastAsia="en-AU" w:bidi="en-AU"/>
      </w:rPr>
    </w:lvl>
    <w:lvl w:ilvl="2" w:tplc="F73C7E18">
      <w:numFmt w:val="bullet"/>
      <w:lvlText w:val="•"/>
      <w:lvlJc w:val="left"/>
      <w:pPr>
        <w:ind w:left="1298" w:hanging="219"/>
      </w:pPr>
      <w:rPr>
        <w:rFonts w:hint="default"/>
        <w:lang w:val="en-AU" w:eastAsia="en-AU" w:bidi="en-AU"/>
      </w:rPr>
    </w:lvl>
    <w:lvl w:ilvl="3" w:tplc="DEB0C6C6">
      <w:numFmt w:val="bullet"/>
      <w:lvlText w:val="•"/>
      <w:lvlJc w:val="left"/>
      <w:pPr>
        <w:ind w:left="1807" w:hanging="219"/>
      </w:pPr>
      <w:rPr>
        <w:rFonts w:hint="default"/>
        <w:lang w:val="en-AU" w:eastAsia="en-AU" w:bidi="en-AU"/>
      </w:rPr>
    </w:lvl>
    <w:lvl w:ilvl="4" w:tplc="52EC897E">
      <w:numFmt w:val="bullet"/>
      <w:lvlText w:val="•"/>
      <w:lvlJc w:val="left"/>
      <w:pPr>
        <w:ind w:left="2316" w:hanging="219"/>
      </w:pPr>
      <w:rPr>
        <w:rFonts w:hint="default"/>
        <w:lang w:val="en-AU" w:eastAsia="en-AU" w:bidi="en-AU"/>
      </w:rPr>
    </w:lvl>
    <w:lvl w:ilvl="5" w:tplc="4100294C">
      <w:numFmt w:val="bullet"/>
      <w:lvlText w:val="•"/>
      <w:lvlJc w:val="left"/>
      <w:pPr>
        <w:ind w:left="2826" w:hanging="219"/>
      </w:pPr>
      <w:rPr>
        <w:rFonts w:hint="default"/>
        <w:lang w:val="en-AU" w:eastAsia="en-AU" w:bidi="en-AU"/>
      </w:rPr>
    </w:lvl>
    <w:lvl w:ilvl="6" w:tplc="D0A01F42">
      <w:numFmt w:val="bullet"/>
      <w:lvlText w:val="•"/>
      <w:lvlJc w:val="left"/>
      <w:pPr>
        <w:ind w:left="3335" w:hanging="219"/>
      </w:pPr>
      <w:rPr>
        <w:rFonts w:hint="default"/>
        <w:lang w:val="en-AU" w:eastAsia="en-AU" w:bidi="en-AU"/>
      </w:rPr>
    </w:lvl>
    <w:lvl w:ilvl="7" w:tplc="A3349076">
      <w:numFmt w:val="bullet"/>
      <w:lvlText w:val="•"/>
      <w:lvlJc w:val="left"/>
      <w:pPr>
        <w:ind w:left="3844" w:hanging="219"/>
      </w:pPr>
      <w:rPr>
        <w:rFonts w:hint="default"/>
        <w:lang w:val="en-AU" w:eastAsia="en-AU" w:bidi="en-AU"/>
      </w:rPr>
    </w:lvl>
    <w:lvl w:ilvl="8" w:tplc="9BAA4C16">
      <w:numFmt w:val="bullet"/>
      <w:lvlText w:val="•"/>
      <w:lvlJc w:val="left"/>
      <w:pPr>
        <w:ind w:left="4353" w:hanging="219"/>
      </w:pPr>
      <w:rPr>
        <w:rFonts w:hint="default"/>
        <w:lang w:val="en-AU" w:eastAsia="en-AU" w:bidi="en-AU"/>
      </w:rPr>
    </w:lvl>
  </w:abstractNum>
  <w:abstractNum w:abstractNumId="1" w15:restartNumberingAfterBreak="0">
    <w:nsid w:val="0A0A4B5A"/>
    <w:multiLevelType w:val="hybridMultilevel"/>
    <w:tmpl w:val="0A78F30E"/>
    <w:lvl w:ilvl="0" w:tplc="065A1612">
      <w:numFmt w:val="bullet"/>
      <w:lvlText w:val=""/>
      <w:lvlJc w:val="left"/>
      <w:pPr>
        <w:ind w:left="825" w:hanging="358"/>
      </w:pPr>
      <w:rPr>
        <w:rFonts w:ascii="Symbol" w:eastAsia="Symbol" w:hAnsi="Symbol" w:cs="Symbol" w:hint="default"/>
        <w:w w:val="97"/>
        <w:sz w:val="20"/>
        <w:szCs w:val="20"/>
        <w:lang w:val="en-AU" w:eastAsia="en-AU" w:bidi="en-AU"/>
      </w:rPr>
    </w:lvl>
    <w:lvl w:ilvl="1" w:tplc="1A660ECE">
      <w:numFmt w:val="bullet"/>
      <w:lvlText w:val="•"/>
      <w:lvlJc w:val="left"/>
      <w:pPr>
        <w:ind w:left="1584" w:hanging="358"/>
      </w:pPr>
      <w:rPr>
        <w:rFonts w:hint="default"/>
        <w:lang w:val="en-AU" w:eastAsia="en-AU" w:bidi="en-AU"/>
      </w:rPr>
    </w:lvl>
    <w:lvl w:ilvl="2" w:tplc="4CD2A784">
      <w:numFmt w:val="bullet"/>
      <w:lvlText w:val="•"/>
      <w:lvlJc w:val="left"/>
      <w:pPr>
        <w:ind w:left="2349" w:hanging="358"/>
      </w:pPr>
      <w:rPr>
        <w:rFonts w:hint="default"/>
        <w:lang w:val="en-AU" w:eastAsia="en-AU" w:bidi="en-AU"/>
      </w:rPr>
    </w:lvl>
    <w:lvl w:ilvl="3" w:tplc="18A01884">
      <w:numFmt w:val="bullet"/>
      <w:lvlText w:val="•"/>
      <w:lvlJc w:val="left"/>
      <w:pPr>
        <w:ind w:left="3114" w:hanging="358"/>
      </w:pPr>
      <w:rPr>
        <w:rFonts w:hint="default"/>
        <w:lang w:val="en-AU" w:eastAsia="en-AU" w:bidi="en-AU"/>
      </w:rPr>
    </w:lvl>
    <w:lvl w:ilvl="4" w:tplc="FB18887E">
      <w:numFmt w:val="bullet"/>
      <w:lvlText w:val="•"/>
      <w:lvlJc w:val="left"/>
      <w:pPr>
        <w:ind w:left="3879" w:hanging="358"/>
      </w:pPr>
      <w:rPr>
        <w:rFonts w:hint="default"/>
        <w:lang w:val="en-AU" w:eastAsia="en-AU" w:bidi="en-AU"/>
      </w:rPr>
    </w:lvl>
    <w:lvl w:ilvl="5" w:tplc="D6004B0E">
      <w:numFmt w:val="bullet"/>
      <w:lvlText w:val="•"/>
      <w:lvlJc w:val="left"/>
      <w:pPr>
        <w:ind w:left="4644" w:hanging="358"/>
      </w:pPr>
      <w:rPr>
        <w:rFonts w:hint="default"/>
        <w:lang w:val="en-AU" w:eastAsia="en-AU" w:bidi="en-AU"/>
      </w:rPr>
    </w:lvl>
    <w:lvl w:ilvl="6" w:tplc="F0B62E30">
      <w:numFmt w:val="bullet"/>
      <w:lvlText w:val="•"/>
      <w:lvlJc w:val="left"/>
      <w:pPr>
        <w:ind w:left="5408" w:hanging="358"/>
      </w:pPr>
      <w:rPr>
        <w:rFonts w:hint="default"/>
        <w:lang w:val="en-AU" w:eastAsia="en-AU" w:bidi="en-AU"/>
      </w:rPr>
    </w:lvl>
    <w:lvl w:ilvl="7" w:tplc="50567146">
      <w:numFmt w:val="bullet"/>
      <w:lvlText w:val="•"/>
      <w:lvlJc w:val="left"/>
      <w:pPr>
        <w:ind w:left="6173" w:hanging="358"/>
      </w:pPr>
      <w:rPr>
        <w:rFonts w:hint="default"/>
        <w:lang w:val="en-AU" w:eastAsia="en-AU" w:bidi="en-AU"/>
      </w:rPr>
    </w:lvl>
    <w:lvl w:ilvl="8" w:tplc="EC806E12">
      <w:numFmt w:val="bullet"/>
      <w:lvlText w:val="•"/>
      <w:lvlJc w:val="left"/>
      <w:pPr>
        <w:ind w:left="6938" w:hanging="358"/>
      </w:pPr>
      <w:rPr>
        <w:rFonts w:hint="default"/>
        <w:lang w:val="en-AU" w:eastAsia="en-AU" w:bidi="en-AU"/>
      </w:rPr>
    </w:lvl>
  </w:abstractNum>
  <w:abstractNum w:abstractNumId="2" w15:restartNumberingAfterBreak="0">
    <w:nsid w:val="0AB73848"/>
    <w:multiLevelType w:val="hybridMultilevel"/>
    <w:tmpl w:val="9CFCF094"/>
    <w:lvl w:ilvl="0" w:tplc="08B427DE">
      <w:numFmt w:val="bullet"/>
      <w:lvlText w:val=""/>
      <w:lvlJc w:val="left"/>
      <w:pPr>
        <w:ind w:left="289" w:hanging="219"/>
      </w:pPr>
      <w:rPr>
        <w:rFonts w:ascii="Symbol" w:eastAsia="Symbol" w:hAnsi="Symbol" w:cs="Symbol" w:hint="default"/>
        <w:w w:val="100"/>
        <w:sz w:val="18"/>
        <w:szCs w:val="18"/>
        <w:lang w:val="en-AU" w:eastAsia="en-AU" w:bidi="en-AU"/>
      </w:rPr>
    </w:lvl>
    <w:lvl w:ilvl="1" w:tplc="E7AEA30C">
      <w:numFmt w:val="bullet"/>
      <w:lvlText w:val="•"/>
      <w:lvlJc w:val="left"/>
      <w:pPr>
        <w:ind w:left="789" w:hanging="219"/>
      </w:pPr>
      <w:rPr>
        <w:rFonts w:hint="default"/>
        <w:lang w:val="en-AU" w:eastAsia="en-AU" w:bidi="en-AU"/>
      </w:rPr>
    </w:lvl>
    <w:lvl w:ilvl="2" w:tplc="8BB8A83A">
      <w:numFmt w:val="bullet"/>
      <w:lvlText w:val="•"/>
      <w:lvlJc w:val="left"/>
      <w:pPr>
        <w:ind w:left="1298" w:hanging="219"/>
      </w:pPr>
      <w:rPr>
        <w:rFonts w:hint="default"/>
        <w:lang w:val="en-AU" w:eastAsia="en-AU" w:bidi="en-AU"/>
      </w:rPr>
    </w:lvl>
    <w:lvl w:ilvl="3" w:tplc="24461DFC">
      <w:numFmt w:val="bullet"/>
      <w:lvlText w:val="•"/>
      <w:lvlJc w:val="left"/>
      <w:pPr>
        <w:ind w:left="1807" w:hanging="219"/>
      </w:pPr>
      <w:rPr>
        <w:rFonts w:hint="default"/>
        <w:lang w:val="en-AU" w:eastAsia="en-AU" w:bidi="en-AU"/>
      </w:rPr>
    </w:lvl>
    <w:lvl w:ilvl="4" w:tplc="D554A1BC">
      <w:numFmt w:val="bullet"/>
      <w:lvlText w:val="•"/>
      <w:lvlJc w:val="left"/>
      <w:pPr>
        <w:ind w:left="2316" w:hanging="219"/>
      </w:pPr>
      <w:rPr>
        <w:rFonts w:hint="default"/>
        <w:lang w:val="en-AU" w:eastAsia="en-AU" w:bidi="en-AU"/>
      </w:rPr>
    </w:lvl>
    <w:lvl w:ilvl="5" w:tplc="55B69F08">
      <w:numFmt w:val="bullet"/>
      <w:lvlText w:val="•"/>
      <w:lvlJc w:val="left"/>
      <w:pPr>
        <w:ind w:left="2826" w:hanging="219"/>
      </w:pPr>
      <w:rPr>
        <w:rFonts w:hint="default"/>
        <w:lang w:val="en-AU" w:eastAsia="en-AU" w:bidi="en-AU"/>
      </w:rPr>
    </w:lvl>
    <w:lvl w:ilvl="6" w:tplc="84F06A60">
      <w:numFmt w:val="bullet"/>
      <w:lvlText w:val="•"/>
      <w:lvlJc w:val="left"/>
      <w:pPr>
        <w:ind w:left="3335" w:hanging="219"/>
      </w:pPr>
      <w:rPr>
        <w:rFonts w:hint="default"/>
        <w:lang w:val="en-AU" w:eastAsia="en-AU" w:bidi="en-AU"/>
      </w:rPr>
    </w:lvl>
    <w:lvl w:ilvl="7" w:tplc="781C367A">
      <w:numFmt w:val="bullet"/>
      <w:lvlText w:val="•"/>
      <w:lvlJc w:val="left"/>
      <w:pPr>
        <w:ind w:left="3844" w:hanging="219"/>
      </w:pPr>
      <w:rPr>
        <w:rFonts w:hint="default"/>
        <w:lang w:val="en-AU" w:eastAsia="en-AU" w:bidi="en-AU"/>
      </w:rPr>
    </w:lvl>
    <w:lvl w:ilvl="8" w:tplc="5A0CF932">
      <w:numFmt w:val="bullet"/>
      <w:lvlText w:val="•"/>
      <w:lvlJc w:val="left"/>
      <w:pPr>
        <w:ind w:left="4353" w:hanging="219"/>
      </w:pPr>
      <w:rPr>
        <w:rFonts w:hint="default"/>
        <w:lang w:val="en-AU" w:eastAsia="en-AU" w:bidi="en-AU"/>
      </w:rPr>
    </w:lvl>
  </w:abstractNum>
  <w:abstractNum w:abstractNumId="3" w15:restartNumberingAfterBreak="0">
    <w:nsid w:val="0B35266E"/>
    <w:multiLevelType w:val="hybridMultilevel"/>
    <w:tmpl w:val="EAC075EA"/>
    <w:lvl w:ilvl="0" w:tplc="2F1A7770">
      <w:numFmt w:val="bullet"/>
      <w:lvlText w:val=""/>
      <w:lvlJc w:val="left"/>
      <w:pPr>
        <w:ind w:left="288" w:hanging="219"/>
      </w:pPr>
      <w:rPr>
        <w:rFonts w:ascii="Symbol" w:eastAsia="Symbol" w:hAnsi="Symbol" w:cs="Symbol" w:hint="default"/>
        <w:w w:val="100"/>
        <w:sz w:val="18"/>
        <w:szCs w:val="18"/>
        <w:lang w:val="en-AU" w:eastAsia="en-AU" w:bidi="en-AU"/>
      </w:rPr>
    </w:lvl>
    <w:lvl w:ilvl="1" w:tplc="A73E9DE0">
      <w:numFmt w:val="bullet"/>
      <w:lvlText w:val="•"/>
      <w:lvlJc w:val="left"/>
      <w:pPr>
        <w:ind w:left="789" w:hanging="219"/>
      </w:pPr>
      <w:rPr>
        <w:rFonts w:hint="default"/>
        <w:lang w:val="en-AU" w:eastAsia="en-AU" w:bidi="en-AU"/>
      </w:rPr>
    </w:lvl>
    <w:lvl w:ilvl="2" w:tplc="118EE976">
      <w:numFmt w:val="bullet"/>
      <w:lvlText w:val="•"/>
      <w:lvlJc w:val="left"/>
      <w:pPr>
        <w:ind w:left="1298" w:hanging="219"/>
      </w:pPr>
      <w:rPr>
        <w:rFonts w:hint="default"/>
        <w:lang w:val="en-AU" w:eastAsia="en-AU" w:bidi="en-AU"/>
      </w:rPr>
    </w:lvl>
    <w:lvl w:ilvl="3" w:tplc="F61C2102">
      <w:numFmt w:val="bullet"/>
      <w:lvlText w:val="•"/>
      <w:lvlJc w:val="left"/>
      <w:pPr>
        <w:ind w:left="1807" w:hanging="219"/>
      </w:pPr>
      <w:rPr>
        <w:rFonts w:hint="default"/>
        <w:lang w:val="en-AU" w:eastAsia="en-AU" w:bidi="en-AU"/>
      </w:rPr>
    </w:lvl>
    <w:lvl w:ilvl="4" w:tplc="C0A2ABDA">
      <w:numFmt w:val="bullet"/>
      <w:lvlText w:val="•"/>
      <w:lvlJc w:val="left"/>
      <w:pPr>
        <w:ind w:left="2316" w:hanging="219"/>
      </w:pPr>
      <w:rPr>
        <w:rFonts w:hint="default"/>
        <w:lang w:val="en-AU" w:eastAsia="en-AU" w:bidi="en-AU"/>
      </w:rPr>
    </w:lvl>
    <w:lvl w:ilvl="5" w:tplc="725EE982">
      <w:numFmt w:val="bullet"/>
      <w:lvlText w:val="•"/>
      <w:lvlJc w:val="left"/>
      <w:pPr>
        <w:ind w:left="2825" w:hanging="219"/>
      </w:pPr>
      <w:rPr>
        <w:rFonts w:hint="default"/>
        <w:lang w:val="en-AU" w:eastAsia="en-AU" w:bidi="en-AU"/>
      </w:rPr>
    </w:lvl>
    <w:lvl w:ilvl="6" w:tplc="C5B8DE68">
      <w:numFmt w:val="bullet"/>
      <w:lvlText w:val="•"/>
      <w:lvlJc w:val="left"/>
      <w:pPr>
        <w:ind w:left="3334" w:hanging="219"/>
      </w:pPr>
      <w:rPr>
        <w:rFonts w:hint="default"/>
        <w:lang w:val="en-AU" w:eastAsia="en-AU" w:bidi="en-AU"/>
      </w:rPr>
    </w:lvl>
    <w:lvl w:ilvl="7" w:tplc="DCAC5896">
      <w:numFmt w:val="bullet"/>
      <w:lvlText w:val="•"/>
      <w:lvlJc w:val="left"/>
      <w:pPr>
        <w:ind w:left="3843" w:hanging="219"/>
      </w:pPr>
      <w:rPr>
        <w:rFonts w:hint="default"/>
        <w:lang w:val="en-AU" w:eastAsia="en-AU" w:bidi="en-AU"/>
      </w:rPr>
    </w:lvl>
    <w:lvl w:ilvl="8" w:tplc="D5C47ADE">
      <w:numFmt w:val="bullet"/>
      <w:lvlText w:val="•"/>
      <w:lvlJc w:val="left"/>
      <w:pPr>
        <w:ind w:left="4352" w:hanging="219"/>
      </w:pPr>
      <w:rPr>
        <w:rFonts w:hint="default"/>
        <w:lang w:val="en-AU" w:eastAsia="en-AU" w:bidi="en-AU"/>
      </w:rPr>
    </w:lvl>
  </w:abstractNum>
  <w:abstractNum w:abstractNumId="4" w15:restartNumberingAfterBreak="0">
    <w:nsid w:val="10997B8D"/>
    <w:multiLevelType w:val="hybridMultilevel"/>
    <w:tmpl w:val="3FAADBD0"/>
    <w:lvl w:ilvl="0" w:tplc="4D1A6FC4">
      <w:numFmt w:val="bullet"/>
      <w:lvlText w:val=""/>
      <w:lvlJc w:val="left"/>
      <w:pPr>
        <w:ind w:left="288" w:hanging="219"/>
      </w:pPr>
      <w:rPr>
        <w:rFonts w:ascii="Symbol" w:eastAsia="Symbol" w:hAnsi="Symbol" w:cs="Symbol" w:hint="default"/>
        <w:w w:val="100"/>
        <w:sz w:val="18"/>
        <w:szCs w:val="18"/>
        <w:lang w:val="en-AU" w:eastAsia="en-AU" w:bidi="en-AU"/>
      </w:rPr>
    </w:lvl>
    <w:lvl w:ilvl="1" w:tplc="451EDD4A">
      <w:numFmt w:val="bullet"/>
      <w:lvlText w:val="•"/>
      <w:lvlJc w:val="left"/>
      <w:pPr>
        <w:ind w:left="789" w:hanging="219"/>
      </w:pPr>
      <w:rPr>
        <w:rFonts w:hint="default"/>
        <w:lang w:val="en-AU" w:eastAsia="en-AU" w:bidi="en-AU"/>
      </w:rPr>
    </w:lvl>
    <w:lvl w:ilvl="2" w:tplc="0096C584">
      <w:numFmt w:val="bullet"/>
      <w:lvlText w:val="•"/>
      <w:lvlJc w:val="left"/>
      <w:pPr>
        <w:ind w:left="1298" w:hanging="219"/>
      </w:pPr>
      <w:rPr>
        <w:rFonts w:hint="default"/>
        <w:lang w:val="en-AU" w:eastAsia="en-AU" w:bidi="en-AU"/>
      </w:rPr>
    </w:lvl>
    <w:lvl w:ilvl="3" w:tplc="CD467912">
      <w:numFmt w:val="bullet"/>
      <w:lvlText w:val="•"/>
      <w:lvlJc w:val="left"/>
      <w:pPr>
        <w:ind w:left="1807" w:hanging="219"/>
      </w:pPr>
      <w:rPr>
        <w:rFonts w:hint="default"/>
        <w:lang w:val="en-AU" w:eastAsia="en-AU" w:bidi="en-AU"/>
      </w:rPr>
    </w:lvl>
    <w:lvl w:ilvl="4" w:tplc="16D66C34">
      <w:numFmt w:val="bullet"/>
      <w:lvlText w:val="•"/>
      <w:lvlJc w:val="left"/>
      <w:pPr>
        <w:ind w:left="2316" w:hanging="219"/>
      </w:pPr>
      <w:rPr>
        <w:rFonts w:hint="default"/>
        <w:lang w:val="en-AU" w:eastAsia="en-AU" w:bidi="en-AU"/>
      </w:rPr>
    </w:lvl>
    <w:lvl w:ilvl="5" w:tplc="926266FC">
      <w:numFmt w:val="bullet"/>
      <w:lvlText w:val="•"/>
      <w:lvlJc w:val="left"/>
      <w:pPr>
        <w:ind w:left="2825" w:hanging="219"/>
      </w:pPr>
      <w:rPr>
        <w:rFonts w:hint="default"/>
        <w:lang w:val="en-AU" w:eastAsia="en-AU" w:bidi="en-AU"/>
      </w:rPr>
    </w:lvl>
    <w:lvl w:ilvl="6" w:tplc="4EAA40D6">
      <w:numFmt w:val="bullet"/>
      <w:lvlText w:val="•"/>
      <w:lvlJc w:val="left"/>
      <w:pPr>
        <w:ind w:left="3334" w:hanging="219"/>
      </w:pPr>
      <w:rPr>
        <w:rFonts w:hint="default"/>
        <w:lang w:val="en-AU" w:eastAsia="en-AU" w:bidi="en-AU"/>
      </w:rPr>
    </w:lvl>
    <w:lvl w:ilvl="7" w:tplc="CA18AA52">
      <w:numFmt w:val="bullet"/>
      <w:lvlText w:val="•"/>
      <w:lvlJc w:val="left"/>
      <w:pPr>
        <w:ind w:left="3843" w:hanging="219"/>
      </w:pPr>
      <w:rPr>
        <w:rFonts w:hint="default"/>
        <w:lang w:val="en-AU" w:eastAsia="en-AU" w:bidi="en-AU"/>
      </w:rPr>
    </w:lvl>
    <w:lvl w:ilvl="8" w:tplc="938A8C34">
      <w:numFmt w:val="bullet"/>
      <w:lvlText w:val="•"/>
      <w:lvlJc w:val="left"/>
      <w:pPr>
        <w:ind w:left="4352" w:hanging="219"/>
      </w:pPr>
      <w:rPr>
        <w:rFonts w:hint="default"/>
        <w:lang w:val="en-AU" w:eastAsia="en-AU" w:bidi="en-AU"/>
      </w:rPr>
    </w:lvl>
  </w:abstractNum>
  <w:abstractNum w:abstractNumId="5" w15:restartNumberingAfterBreak="0">
    <w:nsid w:val="1A9457AD"/>
    <w:multiLevelType w:val="hybridMultilevel"/>
    <w:tmpl w:val="BF2CA28C"/>
    <w:lvl w:ilvl="0" w:tplc="4DE0E51C">
      <w:numFmt w:val="bullet"/>
      <w:lvlText w:val=""/>
      <w:lvlJc w:val="left"/>
      <w:pPr>
        <w:ind w:left="288" w:hanging="219"/>
      </w:pPr>
      <w:rPr>
        <w:rFonts w:ascii="Symbol" w:eastAsia="Symbol" w:hAnsi="Symbol" w:cs="Symbol" w:hint="default"/>
        <w:w w:val="100"/>
        <w:sz w:val="18"/>
        <w:szCs w:val="18"/>
        <w:lang w:val="en-AU" w:eastAsia="en-AU" w:bidi="en-AU"/>
      </w:rPr>
    </w:lvl>
    <w:lvl w:ilvl="1" w:tplc="FA3A051A">
      <w:numFmt w:val="bullet"/>
      <w:lvlText w:val="•"/>
      <w:lvlJc w:val="left"/>
      <w:pPr>
        <w:ind w:left="789" w:hanging="219"/>
      </w:pPr>
      <w:rPr>
        <w:rFonts w:hint="default"/>
        <w:lang w:val="en-AU" w:eastAsia="en-AU" w:bidi="en-AU"/>
      </w:rPr>
    </w:lvl>
    <w:lvl w:ilvl="2" w:tplc="208C1D48">
      <w:numFmt w:val="bullet"/>
      <w:lvlText w:val="•"/>
      <w:lvlJc w:val="left"/>
      <w:pPr>
        <w:ind w:left="1298" w:hanging="219"/>
      </w:pPr>
      <w:rPr>
        <w:rFonts w:hint="default"/>
        <w:lang w:val="en-AU" w:eastAsia="en-AU" w:bidi="en-AU"/>
      </w:rPr>
    </w:lvl>
    <w:lvl w:ilvl="3" w:tplc="BCBE41CC">
      <w:numFmt w:val="bullet"/>
      <w:lvlText w:val="•"/>
      <w:lvlJc w:val="left"/>
      <w:pPr>
        <w:ind w:left="1807" w:hanging="219"/>
      </w:pPr>
      <w:rPr>
        <w:rFonts w:hint="default"/>
        <w:lang w:val="en-AU" w:eastAsia="en-AU" w:bidi="en-AU"/>
      </w:rPr>
    </w:lvl>
    <w:lvl w:ilvl="4" w:tplc="B8BECAA4">
      <w:numFmt w:val="bullet"/>
      <w:lvlText w:val="•"/>
      <w:lvlJc w:val="left"/>
      <w:pPr>
        <w:ind w:left="2316" w:hanging="219"/>
      </w:pPr>
      <w:rPr>
        <w:rFonts w:hint="default"/>
        <w:lang w:val="en-AU" w:eastAsia="en-AU" w:bidi="en-AU"/>
      </w:rPr>
    </w:lvl>
    <w:lvl w:ilvl="5" w:tplc="6EF66D06">
      <w:numFmt w:val="bullet"/>
      <w:lvlText w:val="•"/>
      <w:lvlJc w:val="left"/>
      <w:pPr>
        <w:ind w:left="2825" w:hanging="219"/>
      </w:pPr>
      <w:rPr>
        <w:rFonts w:hint="default"/>
        <w:lang w:val="en-AU" w:eastAsia="en-AU" w:bidi="en-AU"/>
      </w:rPr>
    </w:lvl>
    <w:lvl w:ilvl="6" w:tplc="00342CA6">
      <w:numFmt w:val="bullet"/>
      <w:lvlText w:val="•"/>
      <w:lvlJc w:val="left"/>
      <w:pPr>
        <w:ind w:left="3334" w:hanging="219"/>
      </w:pPr>
      <w:rPr>
        <w:rFonts w:hint="default"/>
        <w:lang w:val="en-AU" w:eastAsia="en-AU" w:bidi="en-AU"/>
      </w:rPr>
    </w:lvl>
    <w:lvl w:ilvl="7" w:tplc="5C1AC83A">
      <w:numFmt w:val="bullet"/>
      <w:lvlText w:val="•"/>
      <w:lvlJc w:val="left"/>
      <w:pPr>
        <w:ind w:left="3843" w:hanging="219"/>
      </w:pPr>
      <w:rPr>
        <w:rFonts w:hint="default"/>
        <w:lang w:val="en-AU" w:eastAsia="en-AU" w:bidi="en-AU"/>
      </w:rPr>
    </w:lvl>
    <w:lvl w:ilvl="8" w:tplc="F0FCAA6A">
      <w:numFmt w:val="bullet"/>
      <w:lvlText w:val="•"/>
      <w:lvlJc w:val="left"/>
      <w:pPr>
        <w:ind w:left="4352" w:hanging="219"/>
      </w:pPr>
      <w:rPr>
        <w:rFonts w:hint="default"/>
        <w:lang w:val="en-AU" w:eastAsia="en-AU" w:bidi="en-AU"/>
      </w:rPr>
    </w:lvl>
  </w:abstractNum>
  <w:abstractNum w:abstractNumId="6" w15:restartNumberingAfterBreak="0">
    <w:nsid w:val="1BCF1CF5"/>
    <w:multiLevelType w:val="hybridMultilevel"/>
    <w:tmpl w:val="53E8828C"/>
    <w:lvl w:ilvl="0" w:tplc="A99C5BA6">
      <w:numFmt w:val="bullet"/>
      <w:lvlText w:val=""/>
      <w:lvlJc w:val="left"/>
      <w:pPr>
        <w:ind w:left="288" w:hanging="219"/>
      </w:pPr>
      <w:rPr>
        <w:rFonts w:ascii="Symbol" w:eastAsia="Symbol" w:hAnsi="Symbol" w:cs="Symbol" w:hint="default"/>
        <w:w w:val="100"/>
        <w:sz w:val="18"/>
        <w:szCs w:val="18"/>
        <w:lang w:val="en-AU" w:eastAsia="en-AU" w:bidi="en-AU"/>
      </w:rPr>
    </w:lvl>
    <w:lvl w:ilvl="1" w:tplc="517C94B8">
      <w:numFmt w:val="bullet"/>
      <w:lvlText w:val="•"/>
      <w:lvlJc w:val="left"/>
      <w:pPr>
        <w:ind w:left="789" w:hanging="219"/>
      </w:pPr>
      <w:rPr>
        <w:rFonts w:hint="default"/>
        <w:lang w:val="en-AU" w:eastAsia="en-AU" w:bidi="en-AU"/>
      </w:rPr>
    </w:lvl>
    <w:lvl w:ilvl="2" w:tplc="E08CEA3A">
      <w:numFmt w:val="bullet"/>
      <w:lvlText w:val="•"/>
      <w:lvlJc w:val="left"/>
      <w:pPr>
        <w:ind w:left="1298" w:hanging="219"/>
      </w:pPr>
      <w:rPr>
        <w:rFonts w:hint="default"/>
        <w:lang w:val="en-AU" w:eastAsia="en-AU" w:bidi="en-AU"/>
      </w:rPr>
    </w:lvl>
    <w:lvl w:ilvl="3" w:tplc="3DDA55EA">
      <w:numFmt w:val="bullet"/>
      <w:lvlText w:val="•"/>
      <w:lvlJc w:val="left"/>
      <w:pPr>
        <w:ind w:left="1807" w:hanging="219"/>
      </w:pPr>
      <w:rPr>
        <w:rFonts w:hint="default"/>
        <w:lang w:val="en-AU" w:eastAsia="en-AU" w:bidi="en-AU"/>
      </w:rPr>
    </w:lvl>
    <w:lvl w:ilvl="4" w:tplc="693A44E4">
      <w:numFmt w:val="bullet"/>
      <w:lvlText w:val="•"/>
      <w:lvlJc w:val="left"/>
      <w:pPr>
        <w:ind w:left="2316" w:hanging="219"/>
      </w:pPr>
      <w:rPr>
        <w:rFonts w:hint="default"/>
        <w:lang w:val="en-AU" w:eastAsia="en-AU" w:bidi="en-AU"/>
      </w:rPr>
    </w:lvl>
    <w:lvl w:ilvl="5" w:tplc="2B409D0A">
      <w:numFmt w:val="bullet"/>
      <w:lvlText w:val="•"/>
      <w:lvlJc w:val="left"/>
      <w:pPr>
        <w:ind w:left="2825" w:hanging="219"/>
      </w:pPr>
      <w:rPr>
        <w:rFonts w:hint="default"/>
        <w:lang w:val="en-AU" w:eastAsia="en-AU" w:bidi="en-AU"/>
      </w:rPr>
    </w:lvl>
    <w:lvl w:ilvl="6" w:tplc="1CA0B072">
      <w:numFmt w:val="bullet"/>
      <w:lvlText w:val="•"/>
      <w:lvlJc w:val="left"/>
      <w:pPr>
        <w:ind w:left="3334" w:hanging="219"/>
      </w:pPr>
      <w:rPr>
        <w:rFonts w:hint="default"/>
        <w:lang w:val="en-AU" w:eastAsia="en-AU" w:bidi="en-AU"/>
      </w:rPr>
    </w:lvl>
    <w:lvl w:ilvl="7" w:tplc="A1AA6CF2">
      <w:numFmt w:val="bullet"/>
      <w:lvlText w:val="•"/>
      <w:lvlJc w:val="left"/>
      <w:pPr>
        <w:ind w:left="3843" w:hanging="219"/>
      </w:pPr>
      <w:rPr>
        <w:rFonts w:hint="default"/>
        <w:lang w:val="en-AU" w:eastAsia="en-AU" w:bidi="en-AU"/>
      </w:rPr>
    </w:lvl>
    <w:lvl w:ilvl="8" w:tplc="0ECE6676">
      <w:numFmt w:val="bullet"/>
      <w:lvlText w:val="•"/>
      <w:lvlJc w:val="left"/>
      <w:pPr>
        <w:ind w:left="4352" w:hanging="219"/>
      </w:pPr>
      <w:rPr>
        <w:rFonts w:hint="default"/>
        <w:lang w:val="en-AU" w:eastAsia="en-AU" w:bidi="en-AU"/>
      </w:rPr>
    </w:lvl>
  </w:abstractNum>
  <w:abstractNum w:abstractNumId="7" w15:restartNumberingAfterBreak="0">
    <w:nsid w:val="1CDD0980"/>
    <w:multiLevelType w:val="hybridMultilevel"/>
    <w:tmpl w:val="4D64790E"/>
    <w:lvl w:ilvl="0" w:tplc="8682B620">
      <w:numFmt w:val="bullet"/>
      <w:lvlText w:val=""/>
      <w:lvlJc w:val="left"/>
      <w:pPr>
        <w:ind w:left="289" w:hanging="219"/>
      </w:pPr>
      <w:rPr>
        <w:rFonts w:ascii="Symbol" w:eastAsia="Symbol" w:hAnsi="Symbol" w:cs="Symbol" w:hint="default"/>
        <w:w w:val="100"/>
        <w:sz w:val="18"/>
        <w:szCs w:val="18"/>
        <w:lang w:val="en-AU" w:eastAsia="en-AU" w:bidi="en-AU"/>
      </w:rPr>
    </w:lvl>
    <w:lvl w:ilvl="1" w:tplc="5DF27548">
      <w:numFmt w:val="bullet"/>
      <w:lvlText w:val="•"/>
      <w:lvlJc w:val="left"/>
      <w:pPr>
        <w:ind w:left="789" w:hanging="219"/>
      </w:pPr>
      <w:rPr>
        <w:rFonts w:hint="default"/>
        <w:lang w:val="en-AU" w:eastAsia="en-AU" w:bidi="en-AU"/>
      </w:rPr>
    </w:lvl>
    <w:lvl w:ilvl="2" w:tplc="A9F01066">
      <w:numFmt w:val="bullet"/>
      <w:lvlText w:val="•"/>
      <w:lvlJc w:val="left"/>
      <w:pPr>
        <w:ind w:left="1298" w:hanging="219"/>
      </w:pPr>
      <w:rPr>
        <w:rFonts w:hint="default"/>
        <w:lang w:val="en-AU" w:eastAsia="en-AU" w:bidi="en-AU"/>
      </w:rPr>
    </w:lvl>
    <w:lvl w:ilvl="3" w:tplc="5A26EE38">
      <w:numFmt w:val="bullet"/>
      <w:lvlText w:val="•"/>
      <w:lvlJc w:val="left"/>
      <w:pPr>
        <w:ind w:left="1807" w:hanging="219"/>
      </w:pPr>
      <w:rPr>
        <w:rFonts w:hint="default"/>
        <w:lang w:val="en-AU" w:eastAsia="en-AU" w:bidi="en-AU"/>
      </w:rPr>
    </w:lvl>
    <w:lvl w:ilvl="4" w:tplc="8C647888">
      <w:numFmt w:val="bullet"/>
      <w:lvlText w:val="•"/>
      <w:lvlJc w:val="left"/>
      <w:pPr>
        <w:ind w:left="2316" w:hanging="219"/>
      </w:pPr>
      <w:rPr>
        <w:rFonts w:hint="default"/>
        <w:lang w:val="en-AU" w:eastAsia="en-AU" w:bidi="en-AU"/>
      </w:rPr>
    </w:lvl>
    <w:lvl w:ilvl="5" w:tplc="9DA8D6F6">
      <w:numFmt w:val="bullet"/>
      <w:lvlText w:val="•"/>
      <w:lvlJc w:val="left"/>
      <w:pPr>
        <w:ind w:left="2826" w:hanging="219"/>
      </w:pPr>
      <w:rPr>
        <w:rFonts w:hint="default"/>
        <w:lang w:val="en-AU" w:eastAsia="en-AU" w:bidi="en-AU"/>
      </w:rPr>
    </w:lvl>
    <w:lvl w:ilvl="6" w:tplc="203CED4A">
      <w:numFmt w:val="bullet"/>
      <w:lvlText w:val="•"/>
      <w:lvlJc w:val="left"/>
      <w:pPr>
        <w:ind w:left="3335" w:hanging="219"/>
      </w:pPr>
      <w:rPr>
        <w:rFonts w:hint="default"/>
        <w:lang w:val="en-AU" w:eastAsia="en-AU" w:bidi="en-AU"/>
      </w:rPr>
    </w:lvl>
    <w:lvl w:ilvl="7" w:tplc="AD7858F0">
      <w:numFmt w:val="bullet"/>
      <w:lvlText w:val="•"/>
      <w:lvlJc w:val="left"/>
      <w:pPr>
        <w:ind w:left="3844" w:hanging="219"/>
      </w:pPr>
      <w:rPr>
        <w:rFonts w:hint="default"/>
        <w:lang w:val="en-AU" w:eastAsia="en-AU" w:bidi="en-AU"/>
      </w:rPr>
    </w:lvl>
    <w:lvl w:ilvl="8" w:tplc="7B4C88C2">
      <w:numFmt w:val="bullet"/>
      <w:lvlText w:val="•"/>
      <w:lvlJc w:val="left"/>
      <w:pPr>
        <w:ind w:left="4353" w:hanging="219"/>
      </w:pPr>
      <w:rPr>
        <w:rFonts w:hint="default"/>
        <w:lang w:val="en-AU" w:eastAsia="en-AU" w:bidi="en-AU"/>
      </w:rPr>
    </w:lvl>
  </w:abstractNum>
  <w:abstractNum w:abstractNumId="8" w15:restartNumberingAfterBreak="0">
    <w:nsid w:val="1D1146D4"/>
    <w:multiLevelType w:val="hybridMultilevel"/>
    <w:tmpl w:val="E3E6727C"/>
    <w:lvl w:ilvl="0" w:tplc="64A44830">
      <w:numFmt w:val="bullet"/>
      <w:lvlText w:val=""/>
      <w:lvlJc w:val="left"/>
      <w:pPr>
        <w:ind w:left="290" w:hanging="219"/>
      </w:pPr>
      <w:rPr>
        <w:rFonts w:ascii="Symbol" w:eastAsia="Symbol" w:hAnsi="Symbol" w:cs="Symbol" w:hint="default"/>
        <w:w w:val="100"/>
        <w:sz w:val="18"/>
        <w:szCs w:val="18"/>
        <w:lang w:val="en-AU" w:eastAsia="en-AU" w:bidi="en-AU"/>
      </w:rPr>
    </w:lvl>
    <w:lvl w:ilvl="1" w:tplc="CF4AD936">
      <w:numFmt w:val="bullet"/>
      <w:lvlText w:val="•"/>
      <w:lvlJc w:val="left"/>
      <w:pPr>
        <w:ind w:left="807" w:hanging="219"/>
      </w:pPr>
      <w:rPr>
        <w:rFonts w:hint="default"/>
        <w:lang w:val="en-AU" w:eastAsia="en-AU" w:bidi="en-AU"/>
      </w:rPr>
    </w:lvl>
    <w:lvl w:ilvl="2" w:tplc="A7BA05F6">
      <w:numFmt w:val="bullet"/>
      <w:lvlText w:val="•"/>
      <w:lvlJc w:val="left"/>
      <w:pPr>
        <w:ind w:left="1314" w:hanging="219"/>
      </w:pPr>
      <w:rPr>
        <w:rFonts w:hint="default"/>
        <w:lang w:val="en-AU" w:eastAsia="en-AU" w:bidi="en-AU"/>
      </w:rPr>
    </w:lvl>
    <w:lvl w:ilvl="3" w:tplc="2FF89E4E">
      <w:numFmt w:val="bullet"/>
      <w:lvlText w:val="•"/>
      <w:lvlJc w:val="left"/>
      <w:pPr>
        <w:ind w:left="1821" w:hanging="219"/>
      </w:pPr>
      <w:rPr>
        <w:rFonts w:hint="default"/>
        <w:lang w:val="en-AU" w:eastAsia="en-AU" w:bidi="en-AU"/>
      </w:rPr>
    </w:lvl>
    <w:lvl w:ilvl="4" w:tplc="85EC1434">
      <w:numFmt w:val="bullet"/>
      <w:lvlText w:val="•"/>
      <w:lvlJc w:val="left"/>
      <w:pPr>
        <w:ind w:left="2328" w:hanging="219"/>
      </w:pPr>
      <w:rPr>
        <w:rFonts w:hint="default"/>
        <w:lang w:val="en-AU" w:eastAsia="en-AU" w:bidi="en-AU"/>
      </w:rPr>
    </w:lvl>
    <w:lvl w:ilvl="5" w:tplc="525281C4">
      <w:numFmt w:val="bullet"/>
      <w:lvlText w:val="•"/>
      <w:lvlJc w:val="left"/>
      <w:pPr>
        <w:ind w:left="2835" w:hanging="219"/>
      </w:pPr>
      <w:rPr>
        <w:rFonts w:hint="default"/>
        <w:lang w:val="en-AU" w:eastAsia="en-AU" w:bidi="en-AU"/>
      </w:rPr>
    </w:lvl>
    <w:lvl w:ilvl="6" w:tplc="C374D654">
      <w:numFmt w:val="bullet"/>
      <w:lvlText w:val="•"/>
      <w:lvlJc w:val="left"/>
      <w:pPr>
        <w:ind w:left="3342" w:hanging="219"/>
      </w:pPr>
      <w:rPr>
        <w:rFonts w:hint="default"/>
        <w:lang w:val="en-AU" w:eastAsia="en-AU" w:bidi="en-AU"/>
      </w:rPr>
    </w:lvl>
    <w:lvl w:ilvl="7" w:tplc="F484096C">
      <w:numFmt w:val="bullet"/>
      <w:lvlText w:val="•"/>
      <w:lvlJc w:val="left"/>
      <w:pPr>
        <w:ind w:left="3849" w:hanging="219"/>
      </w:pPr>
      <w:rPr>
        <w:rFonts w:hint="default"/>
        <w:lang w:val="en-AU" w:eastAsia="en-AU" w:bidi="en-AU"/>
      </w:rPr>
    </w:lvl>
    <w:lvl w:ilvl="8" w:tplc="B77A4044">
      <w:numFmt w:val="bullet"/>
      <w:lvlText w:val="•"/>
      <w:lvlJc w:val="left"/>
      <w:pPr>
        <w:ind w:left="4356" w:hanging="219"/>
      </w:pPr>
      <w:rPr>
        <w:rFonts w:hint="default"/>
        <w:lang w:val="en-AU" w:eastAsia="en-AU" w:bidi="en-AU"/>
      </w:rPr>
    </w:lvl>
  </w:abstractNum>
  <w:abstractNum w:abstractNumId="9" w15:restartNumberingAfterBreak="0">
    <w:nsid w:val="1D6F751A"/>
    <w:multiLevelType w:val="hybridMultilevel"/>
    <w:tmpl w:val="516AB4FE"/>
    <w:lvl w:ilvl="0" w:tplc="0ABEA066">
      <w:numFmt w:val="bullet"/>
      <w:lvlText w:val=""/>
      <w:lvlJc w:val="left"/>
      <w:pPr>
        <w:ind w:left="288" w:hanging="219"/>
      </w:pPr>
      <w:rPr>
        <w:rFonts w:ascii="Symbol" w:eastAsia="Symbol" w:hAnsi="Symbol" w:cs="Symbol" w:hint="default"/>
        <w:w w:val="100"/>
        <w:sz w:val="18"/>
        <w:szCs w:val="18"/>
        <w:lang w:val="en-AU" w:eastAsia="en-AU" w:bidi="en-AU"/>
      </w:rPr>
    </w:lvl>
    <w:lvl w:ilvl="1" w:tplc="EFE016F2">
      <w:numFmt w:val="bullet"/>
      <w:lvlText w:val="•"/>
      <w:lvlJc w:val="left"/>
      <w:pPr>
        <w:ind w:left="789" w:hanging="219"/>
      </w:pPr>
      <w:rPr>
        <w:rFonts w:hint="default"/>
        <w:lang w:val="en-AU" w:eastAsia="en-AU" w:bidi="en-AU"/>
      </w:rPr>
    </w:lvl>
    <w:lvl w:ilvl="2" w:tplc="C136E9FE">
      <w:numFmt w:val="bullet"/>
      <w:lvlText w:val="•"/>
      <w:lvlJc w:val="left"/>
      <w:pPr>
        <w:ind w:left="1298" w:hanging="219"/>
      </w:pPr>
      <w:rPr>
        <w:rFonts w:hint="default"/>
        <w:lang w:val="en-AU" w:eastAsia="en-AU" w:bidi="en-AU"/>
      </w:rPr>
    </w:lvl>
    <w:lvl w:ilvl="3" w:tplc="69EC01D2">
      <w:numFmt w:val="bullet"/>
      <w:lvlText w:val="•"/>
      <w:lvlJc w:val="left"/>
      <w:pPr>
        <w:ind w:left="1807" w:hanging="219"/>
      </w:pPr>
      <w:rPr>
        <w:rFonts w:hint="default"/>
        <w:lang w:val="en-AU" w:eastAsia="en-AU" w:bidi="en-AU"/>
      </w:rPr>
    </w:lvl>
    <w:lvl w:ilvl="4" w:tplc="48B2565E">
      <w:numFmt w:val="bullet"/>
      <w:lvlText w:val="•"/>
      <w:lvlJc w:val="left"/>
      <w:pPr>
        <w:ind w:left="2316" w:hanging="219"/>
      </w:pPr>
      <w:rPr>
        <w:rFonts w:hint="default"/>
        <w:lang w:val="en-AU" w:eastAsia="en-AU" w:bidi="en-AU"/>
      </w:rPr>
    </w:lvl>
    <w:lvl w:ilvl="5" w:tplc="BC42A574">
      <w:numFmt w:val="bullet"/>
      <w:lvlText w:val="•"/>
      <w:lvlJc w:val="left"/>
      <w:pPr>
        <w:ind w:left="2825" w:hanging="219"/>
      </w:pPr>
      <w:rPr>
        <w:rFonts w:hint="default"/>
        <w:lang w:val="en-AU" w:eastAsia="en-AU" w:bidi="en-AU"/>
      </w:rPr>
    </w:lvl>
    <w:lvl w:ilvl="6" w:tplc="C4F80BB6">
      <w:numFmt w:val="bullet"/>
      <w:lvlText w:val="•"/>
      <w:lvlJc w:val="left"/>
      <w:pPr>
        <w:ind w:left="3334" w:hanging="219"/>
      </w:pPr>
      <w:rPr>
        <w:rFonts w:hint="default"/>
        <w:lang w:val="en-AU" w:eastAsia="en-AU" w:bidi="en-AU"/>
      </w:rPr>
    </w:lvl>
    <w:lvl w:ilvl="7" w:tplc="80360546">
      <w:numFmt w:val="bullet"/>
      <w:lvlText w:val="•"/>
      <w:lvlJc w:val="left"/>
      <w:pPr>
        <w:ind w:left="3843" w:hanging="219"/>
      </w:pPr>
      <w:rPr>
        <w:rFonts w:hint="default"/>
        <w:lang w:val="en-AU" w:eastAsia="en-AU" w:bidi="en-AU"/>
      </w:rPr>
    </w:lvl>
    <w:lvl w:ilvl="8" w:tplc="B0CC1D0A">
      <w:numFmt w:val="bullet"/>
      <w:lvlText w:val="•"/>
      <w:lvlJc w:val="left"/>
      <w:pPr>
        <w:ind w:left="4352" w:hanging="219"/>
      </w:pPr>
      <w:rPr>
        <w:rFonts w:hint="default"/>
        <w:lang w:val="en-AU" w:eastAsia="en-AU" w:bidi="en-AU"/>
      </w:rPr>
    </w:lvl>
  </w:abstractNum>
  <w:abstractNum w:abstractNumId="10" w15:restartNumberingAfterBreak="0">
    <w:nsid w:val="28A32827"/>
    <w:multiLevelType w:val="hybridMultilevel"/>
    <w:tmpl w:val="599C4F28"/>
    <w:lvl w:ilvl="0" w:tplc="3B742AFA">
      <w:numFmt w:val="bullet"/>
      <w:lvlText w:val=""/>
      <w:lvlJc w:val="left"/>
      <w:pPr>
        <w:ind w:left="289" w:hanging="219"/>
      </w:pPr>
      <w:rPr>
        <w:rFonts w:ascii="Symbol" w:eastAsia="Symbol" w:hAnsi="Symbol" w:cs="Symbol" w:hint="default"/>
        <w:w w:val="100"/>
        <w:sz w:val="18"/>
        <w:szCs w:val="18"/>
        <w:lang w:val="en-AU" w:eastAsia="en-AU" w:bidi="en-AU"/>
      </w:rPr>
    </w:lvl>
    <w:lvl w:ilvl="1" w:tplc="30881F3E">
      <w:numFmt w:val="bullet"/>
      <w:lvlText w:val="•"/>
      <w:lvlJc w:val="left"/>
      <w:pPr>
        <w:ind w:left="789" w:hanging="219"/>
      </w:pPr>
      <w:rPr>
        <w:rFonts w:hint="default"/>
        <w:lang w:val="en-AU" w:eastAsia="en-AU" w:bidi="en-AU"/>
      </w:rPr>
    </w:lvl>
    <w:lvl w:ilvl="2" w:tplc="D0AE4270">
      <w:numFmt w:val="bullet"/>
      <w:lvlText w:val="•"/>
      <w:lvlJc w:val="left"/>
      <w:pPr>
        <w:ind w:left="1298" w:hanging="219"/>
      </w:pPr>
      <w:rPr>
        <w:rFonts w:hint="default"/>
        <w:lang w:val="en-AU" w:eastAsia="en-AU" w:bidi="en-AU"/>
      </w:rPr>
    </w:lvl>
    <w:lvl w:ilvl="3" w:tplc="3AC0350E">
      <w:numFmt w:val="bullet"/>
      <w:lvlText w:val="•"/>
      <w:lvlJc w:val="left"/>
      <w:pPr>
        <w:ind w:left="1807" w:hanging="219"/>
      </w:pPr>
      <w:rPr>
        <w:rFonts w:hint="default"/>
        <w:lang w:val="en-AU" w:eastAsia="en-AU" w:bidi="en-AU"/>
      </w:rPr>
    </w:lvl>
    <w:lvl w:ilvl="4" w:tplc="C23C2626">
      <w:numFmt w:val="bullet"/>
      <w:lvlText w:val="•"/>
      <w:lvlJc w:val="left"/>
      <w:pPr>
        <w:ind w:left="2316" w:hanging="219"/>
      </w:pPr>
      <w:rPr>
        <w:rFonts w:hint="default"/>
        <w:lang w:val="en-AU" w:eastAsia="en-AU" w:bidi="en-AU"/>
      </w:rPr>
    </w:lvl>
    <w:lvl w:ilvl="5" w:tplc="D7069518">
      <w:numFmt w:val="bullet"/>
      <w:lvlText w:val="•"/>
      <w:lvlJc w:val="left"/>
      <w:pPr>
        <w:ind w:left="2826" w:hanging="219"/>
      </w:pPr>
      <w:rPr>
        <w:rFonts w:hint="default"/>
        <w:lang w:val="en-AU" w:eastAsia="en-AU" w:bidi="en-AU"/>
      </w:rPr>
    </w:lvl>
    <w:lvl w:ilvl="6" w:tplc="3D2C305C">
      <w:numFmt w:val="bullet"/>
      <w:lvlText w:val="•"/>
      <w:lvlJc w:val="left"/>
      <w:pPr>
        <w:ind w:left="3335" w:hanging="219"/>
      </w:pPr>
      <w:rPr>
        <w:rFonts w:hint="default"/>
        <w:lang w:val="en-AU" w:eastAsia="en-AU" w:bidi="en-AU"/>
      </w:rPr>
    </w:lvl>
    <w:lvl w:ilvl="7" w:tplc="A8A8C5B8">
      <w:numFmt w:val="bullet"/>
      <w:lvlText w:val="•"/>
      <w:lvlJc w:val="left"/>
      <w:pPr>
        <w:ind w:left="3844" w:hanging="219"/>
      </w:pPr>
      <w:rPr>
        <w:rFonts w:hint="default"/>
        <w:lang w:val="en-AU" w:eastAsia="en-AU" w:bidi="en-AU"/>
      </w:rPr>
    </w:lvl>
    <w:lvl w:ilvl="8" w:tplc="D6507948">
      <w:numFmt w:val="bullet"/>
      <w:lvlText w:val="•"/>
      <w:lvlJc w:val="left"/>
      <w:pPr>
        <w:ind w:left="4353" w:hanging="219"/>
      </w:pPr>
      <w:rPr>
        <w:rFonts w:hint="default"/>
        <w:lang w:val="en-AU" w:eastAsia="en-AU" w:bidi="en-AU"/>
      </w:rPr>
    </w:lvl>
  </w:abstractNum>
  <w:abstractNum w:abstractNumId="11" w15:restartNumberingAfterBreak="0">
    <w:nsid w:val="2F61509E"/>
    <w:multiLevelType w:val="hybridMultilevel"/>
    <w:tmpl w:val="2B48EC70"/>
    <w:lvl w:ilvl="0" w:tplc="1D5EFE7A">
      <w:numFmt w:val="bullet"/>
      <w:lvlText w:val=""/>
      <w:lvlJc w:val="left"/>
      <w:pPr>
        <w:ind w:left="288" w:hanging="219"/>
      </w:pPr>
      <w:rPr>
        <w:rFonts w:ascii="Symbol" w:eastAsia="Symbol" w:hAnsi="Symbol" w:cs="Symbol" w:hint="default"/>
        <w:w w:val="100"/>
        <w:sz w:val="18"/>
        <w:szCs w:val="18"/>
        <w:lang w:val="en-AU" w:eastAsia="en-AU" w:bidi="en-AU"/>
      </w:rPr>
    </w:lvl>
    <w:lvl w:ilvl="1" w:tplc="5A200D52">
      <w:numFmt w:val="bullet"/>
      <w:lvlText w:val="•"/>
      <w:lvlJc w:val="left"/>
      <w:pPr>
        <w:ind w:left="789" w:hanging="219"/>
      </w:pPr>
      <w:rPr>
        <w:rFonts w:hint="default"/>
        <w:lang w:val="en-AU" w:eastAsia="en-AU" w:bidi="en-AU"/>
      </w:rPr>
    </w:lvl>
    <w:lvl w:ilvl="2" w:tplc="6EA41AEC">
      <w:numFmt w:val="bullet"/>
      <w:lvlText w:val="•"/>
      <w:lvlJc w:val="left"/>
      <w:pPr>
        <w:ind w:left="1298" w:hanging="219"/>
      </w:pPr>
      <w:rPr>
        <w:rFonts w:hint="default"/>
        <w:lang w:val="en-AU" w:eastAsia="en-AU" w:bidi="en-AU"/>
      </w:rPr>
    </w:lvl>
    <w:lvl w:ilvl="3" w:tplc="461617D8">
      <w:numFmt w:val="bullet"/>
      <w:lvlText w:val="•"/>
      <w:lvlJc w:val="left"/>
      <w:pPr>
        <w:ind w:left="1807" w:hanging="219"/>
      </w:pPr>
      <w:rPr>
        <w:rFonts w:hint="default"/>
        <w:lang w:val="en-AU" w:eastAsia="en-AU" w:bidi="en-AU"/>
      </w:rPr>
    </w:lvl>
    <w:lvl w:ilvl="4" w:tplc="3CE813C8">
      <w:numFmt w:val="bullet"/>
      <w:lvlText w:val="•"/>
      <w:lvlJc w:val="left"/>
      <w:pPr>
        <w:ind w:left="2316" w:hanging="219"/>
      </w:pPr>
      <w:rPr>
        <w:rFonts w:hint="default"/>
        <w:lang w:val="en-AU" w:eastAsia="en-AU" w:bidi="en-AU"/>
      </w:rPr>
    </w:lvl>
    <w:lvl w:ilvl="5" w:tplc="586ECAD8">
      <w:numFmt w:val="bullet"/>
      <w:lvlText w:val="•"/>
      <w:lvlJc w:val="left"/>
      <w:pPr>
        <w:ind w:left="2825" w:hanging="219"/>
      </w:pPr>
      <w:rPr>
        <w:rFonts w:hint="default"/>
        <w:lang w:val="en-AU" w:eastAsia="en-AU" w:bidi="en-AU"/>
      </w:rPr>
    </w:lvl>
    <w:lvl w:ilvl="6" w:tplc="71CC26DE">
      <w:numFmt w:val="bullet"/>
      <w:lvlText w:val="•"/>
      <w:lvlJc w:val="left"/>
      <w:pPr>
        <w:ind w:left="3334" w:hanging="219"/>
      </w:pPr>
      <w:rPr>
        <w:rFonts w:hint="default"/>
        <w:lang w:val="en-AU" w:eastAsia="en-AU" w:bidi="en-AU"/>
      </w:rPr>
    </w:lvl>
    <w:lvl w:ilvl="7" w:tplc="84567A3A">
      <w:numFmt w:val="bullet"/>
      <w:lvlText w:val="•"/>
      <w:lvlJc w:val="left"/>
      <w:pPr>
        <w:ind w:left="3843" w:hanging="219"/>
      </w:pPr>
      <w:rPr>
        <w:rFonts w:hint="default"/>
        <w:lang w:val="en-AU" w:eastAsia="en-AU" w:bidi="en-AU"/>
      </w:rPr>
    </w:lvl>
    <w:lvl w:ilvl="8" w:tplc="7C148740">
      <w:numFmt w:val="bullet"/>
      <w:lvlText w:val="•"/>
      <w:lvlJc w:val="left"/>
      <w:pPr>
        <w:ind w:left="4352" w:hanging="219"/>
      </w:pPr>
      <w:rPr>
        <w:rFonts w:hint="default"/>
        <w:lang w:val="en-AU" w:eastAsia="en-AU" w:bidi="en-AU"/>
      </w:rPr>
    </w:lvl>
  </w:abstractNum>
  <w:abstractNum w:abstractNumId="12" w15:restartNumberingAfterBreak="0">
    <w:nsid w:val="3188664C"/>
    <w:multiLevelType w:val="hybridMultilevel"/>
    <w:tmpl w:val="6248EC94"/>
    <w:lvl w:ilvl="0" w:tplc="680881B2">
      <w:numFmt w:val="bullet"/>
      <w:lvlText w:val=""/>
      <w:lvlJc w:val="left"/>
      <w:pPr>
        <w:ind w:left="289" w:hanging="219"/>
      </w:pPr>
      <w:rPr>
        <w:rFonts w:ascii="Symbol" w:eastAsia="Symbol" w:hAnsi="Symbol" w:cs="Symbol" w:hint="default"/>
        <w:w w:val="100"/>
        <w:sz w:val="18"/>
        <w:szCs w:val="18"/>
        <w:lang w:val="en-AU" w:eastAsia="en-AU" w:bidi="en-AU"/>
      </w:rPr>
    </w:lvl>
    <w:lvl w:ilvl="1" w:tplc="FB8A94C4">
      <w:numFmt w:val="bullet"/>
      <w:lvlText w:val="•"/>
      <w:lvlJc w:val="left"/>
      <w:pPr>
        <w:ind w:left="789" w:hanging="219"/>
      </w:pPr>
      <w:rPr>
        <w:rFonts w:hint="default"/>
        <w:lang w:val="en-AU" w:eastAsia="en-AU" w:bidi="en-AU"/>
      </w:rPr>
    </w:lvl>
    <w:lvl w:ilvl="2" w:tplc="B7F479DE">
      <w:numFmt w:val="bullet"/>
      <w:lvlText w:val="•"/>
      <w:lvlJc w:val="left"/>
      <w:pPr>
        <w:ind w:left="1298" w:hanging="219"/>
      </w:pPr>
      <w:rPr>
        <w:rFonts w:hint="default"/>
        <w:lang w:val="en-AU" w:eastAsia="en-AU" w:bidi="en-AU"/>
      </w:rPr>
    </w:lvl>
    <w:lvl w:ilvl="3" w:tplc="A2EA83CC">
      <w:numFmt w:val="bullet"/>
      <w:lvlText w:val="•"/>
      <w:lvlJc w:val="left"/>
      <w:pPr>
        <w:ind w:left="1807" w:hanging="219"/>
      </w:pPr>
      <w:rPr>
        <w:rFonts w:hint="default"/>
        <w:lang w:val="en-AU" w:eastAsia="en-AU" w:bidi="en-AU"/>
      </w:rPr>
    </w:lvl>
    <w:lvl w:ilvl="4" w:tplc="C6BA8134">
      <w:numFmt w:val="bullet"/>
      <w:lvlText w:val="•"/>
      <w:lvlJc w:val="left"/>
      <w:pPr>
        <w:ind w:left="2316" w:hanging="219"/>
      </w:pPr>
      <w:rPr>
        <w:rFonts w:hint="default"/>
        <w:lang w:val="en-AU" w:eastAsia="en-AU" w:bidi="en-AU"/>
      </w:rPr>
    </w:lvl>
    <w:lvl w:ilvl="5" w:tplc="0C1A83A8">
      <w:numFmt w:val="bullet"/>
      <w:lvlText w:val="•"/>
      <w:lvlJc w:val="left"/>
      <w:pPr>
        <w:ind w:left="2826" w:hanging="219"/>
      </w:pPr>
      <w:rPr>
        <w:rFonts w:hint="default"/>
        <w:lang w:val="en-AU" w:eastAsia="en-AU" w:bidi="en-AU"/>
      </w:rPr>
    </w:lvl>
    <w:lvl w:ilvl="6" w:tplc="21B816D8">
      <w:numFmt w:val="bullet"/>
      <w:lvlText w:val="•"/>
      <w:lvlJc w:val="left"/>
      <w:pPr>
        <w:ind w:left="3335" w:hanging="219"/>
      </w:pPr>
      <w:rPr>
        <w:rFonts w:hint="default"/>
        <w:lang w:val="en-AU" w:eastAsia="en-AU" w:bidi="en-AU"/>
      </w:rPr>
    </w:lvl>
    <w:lvl w:ilvl="7" w:tplc="D980BCD6">
      <w:numFmt w:val="bullet"/>
      <w:lvlText w:val="•"/>
      <w:lvlJc w:val="left"/>
      <w:pPr>
        <w:ind w:left="3844" w:hanging="219"/>
      </w:pPr>
      <w:rPr>
        <w:rFonts w:hint="default"/>
        <w:lang w:val="en-AU" w:eastAsia="en-AU" w:bidi="en-AU"/>
      </w:rPr>
    </w:lvl>
    <w:lvl w:ilvl="8" w:tplc="D4FC4AA6">
      <w:numFmt w:val="bullet"/>
      <w:lvlText w:val="•"/>
      <w:lvlJc w:val="left"/>
      <w:pPr>
        <w:ind w:left="4353" w:hanging="219"/>
      </w:pPr>
      <w:rPr>
        <w:rFonts w:hint="default"/>
        <w:lang w:val="en-AU" w:eastAsia="en-AU" w:bidi="en-AU"/>
      </w:rPr>
    </w:lvl>
  </w:abstractNum>
  <w:abstractNum w:abstractNumId="13" w15:restartNumberingAfterBreak="0">
    <w:nsid w:val="3B600995"/>
    <w:multiLevelType w:val="hybridMultilevel"/>
    <w:tmpl w:val="76B6BB22"/>
    <w:lvl w:ilvl="0" w:tplc="793C6F90">
      <w:numFmt w:val="bullet"/>
      <w:lvlText w:val=""/>
      <w:lvlJc w:val="left"/>
      <w:pPr>
        <w:ind w:left="288" w:hanging="219"/>
      </w:pPr>
      <w:rPr>
        <w:rFonts w:ascii="Symbol" w:eastAsia="Symbol" w:hAnsi="Symbol" w:cs="Symbol" w:hint="default"/>
        <w:w w:val="100"/>
        <w:sz w:val="18"/>
        <w:szCs w:val="18"/>
        <w:lang w:val="en-AU" w:eastAsia="en-AU" w:bidi="en-AU"/>
      </w:rPr>
    </w:lvl>
    <w:lvl w:ilvl="1" w:tplc="407AEA40">
      <w:numFmt w:val="bullet"/>
      <w:lvlText w:val="•"/>
      <w:lvlJc w:val="left"/>
      <w:pPr>
        <w:ind w:left="789" w:hanging="219"/>
      </w:pPr>
      <w:rPr>
        <w:rFonts w:hint="default"/>
        <w:lang w:val="en-AU" w:eastAsia="en-AU" w:bidi="en-AU"/>
      </w:rPr>
    </w:lvl>
    <w:lvl w:ilvl="2" w:tplc="5E08C448">
      <w:numFmt w:val="bullet"/>
      <w:lvlText w:val="•"/>
      <w:lvlJc w:val="left"/>
      <w:pPr>
        <w:ind w:left="1298" w:hanging="219"/>
      </w:pPr>
      <w:rPr>
        <w:rFonts w:hint="default"/>
        <w:lang w:val="en-AU" w:eastAsia="en-AU" w:bidi="en-AU"/>
      </w:rPr>
    </w:lvl>
    <w:lvl w:ilvl="3" w:tplc="72909FC0">
      <w:numFmt w:val="bullet"/>
      <w:lvlText w:val="•"/>
      <w:lvlJc w:val="left"/>
      <w:pPr>
        <w:ind w:left="1807" w:hanging="219"/>
      </w:pPr>
      <w:rPr>
        <w:rFonts w:hint="default"/>
        <w:lang w:val="en-AU" w:eastAsia="en-AU" w:bidi="en-AU"/>
      </w:rPr>
    </w:lvl>
    <w:lvl w:ilvl="4" w:tplc="F93290E2">
      <w:numFmt w:val="bullet"/>
      <w:lvlText w:val="•"/>
      <w:lvlJc w:val="left"/>
      <w:pPr>
        <w:ind w:left="2316" w:hanging="219"/>
      </w:pPr>
      <w:rPr>
        <w:rFonts w:hint="default"/>
        <w:lang w:val="en-AU" w:eastAsia="en-AU" w:bidi="en-AU"/>
      </w:rPr>
    </w:lvl>
    <w:lvl w:ilvl="5" w:tplc="97E6C7E4">
      <w:numFmt w:val="bullet"/>
      <w:lvlText w:val="•"/>
      <w:lvlJc w:val="left"/>
      <w:pPr>
        <w:ind w:left="2825" w:hanging="219"/>
      </w:pPr>
      <w:rPr>
        <w:rFonts w:hint="default"/>
        <w:lang w:val="en-AU" w:eastAsia="en-AU" w:bidi="en-AU"/>
      </w:rPr>
    </w:lvl>
    <w:lvl w:ilvl="6" w:tplc="FAE48010">
      <w:numFmt w:val="bullet"/>
      <w:lvlText w:val="•"/>
      <w:lvlJc w:val="left"/>
      <w:pPr>
        <w:ind w:left="3334" w:hanging="219"/>
      </w:pPr>
      <w:rPr>
        <w:rFonts w:hint="default"/>
        <w:lang w:val="en-AU" w:eastAsia="en-AU" w:bidi="en-AU"/>
      </w:rPr>
    </w:lvl>
    <w:lvl w:ilvl="7" w:tplc="54EA0126">
      <w:numFmt w:val="bullet"/>
      <w:lvlText w:val="•"/>
      <w:lvlJc w:val="left"/>
      <w:pPr>
        <w:ind w:left="3843" w:hanging="219"/>
      </w:pPr>
      <w:rPr>
        <w:rFonts w:hint="default"/>
        <w:lang w:val="en-AU" w:eastAsia="en-AU" w:bidi="en-AU"/>
      </w:rPr>
    </w:lvl>
    <w:lvl w:ilvl="8" w:tplc="6DFA7448">
      <w:numFmt w:val="bullet"/>
      <w:lvlText w:val="•"/>
      <w:lvlJc w:val="left"/>
      <w:pPr>
        <w:ind w:left="4352" w:hanging="219"/>
      </w:pPr>
      <w:rPr>
        <w:rFonts w:hint="default"/>
        <w:lang w:val="en-AU" w:eastAsia="en-AU" w:bidi="en-AU"/>
      </w:rPr>
    </w:lvl>
  </w:abstractNum>
  <w:abstractNum w:abstractNumId="14" w15:restartNumberingAfterBreak="0">
    <w:nsid w:val="41575B57"/>
    <w:multiLevelType w:val="hybridMultilevel"/>
    <w:tmpl w:val="AF82BCBA"/>
    <w:lvl w:ilvl="0" w:tplc="DCECE1C0">
      <w:numFmt w:val="bullet"/>
      <w:lvlText w:val=""/>
      <w:lvlJc w:val="left"/>
      <w:pPr>
        <w:ind w:left="289" w:hanging="219"/>
      </w:pPr>
      <w:rPr>
        <w:rFonts w:ascii="Symbol" w:eastAsia="Symbol" w:hAnsi="Symbol" w:cs="Symbol" w:hint="default"/>
        <w:w w:val="100"/>
        <w:sz w:val="18"/>
        <w:szCs w:val="18"/>
        <w:lang w:val="en-AU" w:eastAsia="en-AU" w:bidi="en-AU"/>
      </w:rPr>
    </w:lvl>
    <w:lvl w:ilvl="1" w:tplc="2AA0A46E">
      <w:numFmt w:val="bullet"/>
      <w:lvlText w:val="•"/>
      <w:lvlJc w:val="left"/>
      <w:pPr>
        <w:ind w:left="789" w:hanging="219"/>
      </w:pPr>
      <w:rPr>
        <w:rFonts w:hint="default"/>
        <w:lang w:val="en-AU" w:eastAsia="en-AU" w:bidi="en-AU"/>
      </w:rPr>
    </w:lvl>
    <w:lvl w:ilvl="2" w:tplc="8480C8C8">
      <w:numFmt w:val="bullet"/>
      <w:lvlText w:val="•"/>
      <w:lvlJc w:val="left"/>
      <w:pPr>
        <w:ind w:left="1298" w:hanging="219"/>
      </w:pPr>
      <w:rPr>
        <w:rFonts w:hint="default"/>
        <w:lang w:val="en-AU" w:eastAsia="en-AU" w:bidi="en-AU"/>
      </w:rPr>
    </w:lvl>
    <w:lvl w:ilvl="3" w:tplc="280EFB06">
      <w:numFmt w:val="bullet"/>
      <w:lvlText w:val="•"/>
      <w:lvlJc w:val="left"/>
      <w:pPr>
        <w:ind w:left="1807" w:hanging="219"/>
      </w:pPr>
      <w:rPr>
        <w:rFonts w:hint="default"/>
        <w:lang w:val="en-AU" w:eastAsia="en-AU" w:bidi="en-AU"/>
      </w:rPr>
    </w:lvl>
    <w:lvl w:ilvl="4" w:tplc="E2BE1AD6">
      <w:numFmt w:val="bullet"/>
      <w:lvlText w:val="•"/>
      <w:lvlJc w:val="left"/>
      <w:pPr>
        <w:ind w:left="2316" w:hanging="219"/>
      </w:pPr>
      <w:rPr>
        <w:rFonts w:hint="default"/>
        <w:lang w:val="en-AU" w:eastAsia="en-AU" w:bidi="en-AU"/>
      </w:rPr>
    </w:lvl>
    <w:lvl w:ilvl="5" w:tplc="E26E19F0">
      <w:numFmt w:val="bullet"/>
      <w:lvlText w:val="•"/>
      <w:lvlJc w:val="left"/>
      <w:pPr>
        <w:ind w:left="2826" w:hanging="219"/>
      </w:pPr>
      <w:rPr>
        <w:rFonts w:hint="default"/>
        <w:lang w:val="en-AU" w:eastAsia="en-AU" w:bidi="en-AU"/>
      </w:rPr>
    </w:lvl>
    <w:lvl w:ilvl="6" w:tplc="5A7A7B10">
      <w:numFmt w:val="bullet"/>
      <w:lvlText w:val="•"/>
      <w:lvlJc w:val="left"/>
      <w:pPr>
        <w:ind w:left="3335" w:hanging="219"/>
      </w:pPr>
      <w:rPr>
        <w:rFonts w:hint="default"/>
        <w:lang w:val="en-AU" w:eastAsia="en-AU" w:bidi="en-AU"/>
      </w:rPr>
    </w:lvl>
    <w:lvl w:ilvl="7" w:tplc="849E39BC">
      <w:numFmt w:val="bullet"/>
      <w:lvlText w:val="•"/>
      <w:lvlJc w:val="left"/>
      <w:pPr>
        <w:ind w:left="3844" w:hanging="219"/>
      </w:pPr>
      <w:rPr>
        <w:rFonts w:hint="default"/>
        <w:lang w:val="en-AU" w:eastAsia="en-AU" w:bidi="en-AU"/>
      </w:rPr>
    </w:lvl>
    <w:lvl w:ilvl="8" w:tplc="3A0A17C8">
      <w:numFmt w:val="bullet"/>
      <w:lvlText w:val="•"/>
      <w:lvlJc w:val="left"/>
      <w:pPr>
        <w:ind w:left="4353" w:hanging="219"/>
      </w:pPr>
      <w:rPr>
        <w:rFonts w:hint="default"/>
        <w:lang w:val="en-AU" w:eastAsia="en-AU" w:bidi="en-AU"/>
      </w:rPr>
    </w:lvl>
  </w:abstractNum>
  <w:abstractNum w:abstractNumId="15" w15:restartNumberingAfterBreak="0">
    <w:nsid w:val="619A219A"/>
    <w:multiLevelType w:val="hybridMultilevel"/>
    <w:tmpl w:val="8E444464"/>
    <w:lvl w:ilvl="0" w:tplc="3424B476">
      <w:numFmt w:val="bullet"/>
      <w:lvlText w:val=""/>
      <w:lvlJc w:val="left"/>
      <w:pPr>
        <w:ind w:left="289" w:hanging="219"/>
      </w:pPr>
      <w:rPr>
        <w:rFonts w:ascii="Symbol" w:eastAsia="Symbol" w:hAnsi="Symbol" w:cs="Symbol" w:hint="default"/>
        <w:w w:val="100"/>
        <w:sz w:val="18"/>
        <w:szCs w:val="18"/>
        <w:lang w:val="en-AU" w:eastAsia="en-AU" w:bidi="en-AU"/>
      </w:rPr>
    </w:lvl>
    <w:lvl w:ilvl="1" w:tplc="A42A6D72">
      <w:numFmt w:val="bullet"/>
      <w:lvlText w:val="•"/>
      <w:lvlJc w:val="left"/>
      <w:pPr>
        <w:ind w:left="789" w:hanging="219"/>
      </w:pPr>
      <w:rPr>
        <w:rFonts w:hint="default"/>
        <w:lang w:val="en-AU" w:eastAsia="en-AU" w:bidi="en-AU"/>
      </w:rPr>
    </w:lvl>
    <w:lvl w:ilvl="2" w:tplc="37FAE276">
      <w:numFmt w:val="bullet"/>
      <w:lvlText w:val="•"/>
      <w:lvlJc w:val="left"/>
      <w:pPr>
        <w:ind w:left="1298" w:hanging="219"/>
      </w:pPr>
      <w:rPr>
        <w:rFonts w:hint="default"/>
        <w:lang w:val="en-AU" w:eastAsia="en-AU" w:bidi="en-AU"/>
      </w:rPr>
    </w:lvl>
    <w:lvl w:ilvl="3" w:tplc="5DF04096">
      <w:numFmt w:val="bullet"/>
      <w:lvlText w:val="•"/>
      <w:lvlJc w:val="left"/>
      <w:pPr>
        <w:ind w:left="1807" w:hanging="219"/>
      </w:pPr>
      <w:rPr>
        <w:rFonts w:hint="default"/>
        <w:lang w:val="en-AU" w:eastAsia="en-AU" w:bidi="en-AU"/>
      </w:rPr>
    </w:lvl>
    <w:lvl w:ilvl="4" w:tplc="4FECA6F2">
      <w:numFmt w:val="bullet"/>
      <w:lvlText w:val="•"/>
      <w:lvlJc w:val="left"/>
      <w:pPr>
        <w:ind w:left="2316" w:hanging="219"/>
      </w:pPr>
      <w:rPr>
        <w:rFonts w:hint="default"/>
        <w:lang w:val="en-AU" w:eastAsia="en-AU" w:bidi="en-AU"/>
      </w:rPr>
    </w:lvl>
    <w:lvl w:ilvl="5" w:tplc="39A0143C">
      <w:numFmt w:val="bullet"/>
      <w:lvlText w:val="•"/>
      <w:lvlJc w:val="left"/>
      <w:pPr>
        <w:ind w:left="2826" w:hanging="219"/>
      </w:pPr>
      <w:rPr>
        <w:rFonts w:hint="default"/>
        <w:lang w:val="en-AU" w:eastAsia="en-AU" w:bidi="en-AU"/>
      </w:rPr>
    </w:lvl>
    <w:lvl w:ilvl="6" w:tplc="9EC0A8D0">
      <w:numFmt w:val="bullet"/>
      <w:lvlText w:val="•"/>
      <w:lvlJc w:val="left"/>
      <w:pPr>
        <w:ind w:left="3335" w:hanging="219"/>
      </w:pPr>
      <w:rPr>
        <w:rFonts w:hint="default"/>
        <w:lang w:val="en-AU" w:eastAsia="en-AU" w:bidi="en-AU"/>
      </w:rPr>
    </w:lvl>
    <w:lvl w:ilvl="7" w:tplc="A47CC4BA">
      <w:numFmt w:val="bullet"/>
      <w:lvlText w:val="•"/>
      <w:lvlJc w:val="left"/>
      <w:pPr>
        <w:ind w:left="3844" w:hanging="219"/>
      </w:pPr>
      <w:rPr>
        <w:rFonts w:hint="default"/>
        <w:lang w:val="en-AU" w:eastAsia="en-AU" w:bidi="en-AU"/>
      </w:rPr>
    </w:lvl>
    <w:lvl w:ilvl="8" w:tplc="A4805302">
      <w:numFmt w:val="bullet"/>
      <w:lvlText w:val="•"/>
      <w:lvlJc w:val="left"/>
      <w:pPr>
        <w:ind w:left="4353" w:hanging="219"/>
      </w:pPr>
      <w:rPr>
        <w:rFonts w:hint="default"/>
        <w:lang w:val="en-AU" w:eastAsia="en-AU" w:bidi="en-AU"/>
      </w:rPr>
    </w:lvl>
  </w:abstractNum>
  <w:abstractNum w:abstractNumId="16" w15:restartNumberingAfterBreak="0">
    <w:nsid w:val="6C24778D"/>
    <w:multiLevelType w:val="hybridMultilevel"/>
    <w:tmpl w:val="71CE6A6E"/>
    <w:lvl w:ilvl="0" w:tplc="5D1C655A">
      <w:start w:val="1"/>
      <w:numFmt w:val="decimal"/>
      <w:lvlText w:val="%1."/>
      <w:lvlJc w:val="left"/>
      <w:pPr>
        <w:ind w:left="292" w:hanging="183"/>
        <w:jc w:val="left"/>
      </w:pPr>
      <w:rPr>
        <w:rFonts w:ascii="Arial" w:eastAsia="Arial" w:hAnsi="Arial" w:cs="Arial" w:hint="default"/>
        <w:spacing w:val="-1"/>
        <w:w w:val="100"/>
        <w:sz w:val="16"/>
        <w:szCs w:val="16"/>
        <w:lang w:val="en-AU" w:eastAsia="en-AU" w:bidi="en-AU"/>
      </w:rPr>
    </w:lvl>
    <w:lvl w:ilvl="1" w:tplc="BED80098">
      <w:numFmt w:val="bullet"/>
      <w:lvlText w:val="•"/>
      <w:lvlJc w:val="left"/>
      <w:pPr>
        <w:ind w:left="1814" w:hanging="183"/>
      </w:pPr>
      <w:rPr>
        <w:rFonts w:hint="default"/>
        <w:lang w:val="en-AU" w:eastAsia="en-AU" w:bidi="en-AU"/>
      </w:rPr>
    </w:lvl>
    <w:lvl w:ilvl="2" w:tplc="1F546214">
      <w:numFmt w:val="bullet"/>
      <w:lvlText w:val="•"/>
      <w:lvlJc w:val="left"/>
      <w:pPr>
        <w:ind w:left="3328" w:hanging="183"/>
      </w:pPr>
      <w:rPr>
        <w:rFonts w:hint="default"/>
        <w:lang w:val="en-AU" w:eastAsia="en-AU" w:bidi="en-AU"/>
      </w:rPr>
    </w:lvl>
    <w:lvl w:ilvl="3" w:tplc="25B034CE">
      <w:numFmt w:val="bullet"/>
      <w:lvlText w:val="•"/>
      <w:lvlJc w:val="left"/>
      <w:pPr>
        <w:ind w:left="4842" w:hanging="183"/>
      </w:pPr>
      <w:rPr>
        <w:rFonts w:hint="default"/>
        <w:lang w:val="en-AU" w:eastAsia="en-AU" w:bidi="en-AU"/>
      </w:rPr>
    </w:lvl>
    <w:lvl w:ilvl="4" w:tplc="2FF8B5E0">
      <w:numFmt w:val="bullet"/>
      <w:lvlText w:val="•"/>
      <w:lvlJc w:val="left"/>
      <w:pPr>
        <w:ind w:left="6357" w:hanging="183"/>
      </w:pPr>
      <w:rPr>
        <w:rFonts w:hint="default"/>
        <w:lang w:val="en-AU" w:eastAsia="en-AU" w:bidi="en-AU"/>
      </w:rPr>
    </w:lvl>
    <w:lvl w:ilvl="5" w:tplc="0B088910">
      <w:numFmt w:val="bullet"/>
      <w:lvlText w:val="•"/>
      <w:lvlJc w:val="left"/>
      <w:pPr>
        <w:ind w:left="7871" w:hanging="183"/>
      </w:pPr>
      <w:rPr>
        <w:rFonts w:hint="default"/>
        <w:lang w:val="en-AU" w:eastAsia="en-AU" w:bidi="en-AU"/>
      </w:rPr>
    </w:lvl>
    <w:lvl w:ilvl="6" w:tplc="AE823858">
      <w:numFmt w:val="bullet"/>
      <w:lvlText w:val="•"/>
      <w:lvlJc w:val="left"/>
      <w:pPr>
        <w:ind w:left="9385" w:hanging="183"/>
      </w:pPr>
      <w:rPr>
        <w:rFonts w:hint="default"/>
        <w:lang w:val="en-AU" w:eastAsia="en-AU" w:bidi="en-AU"/>
      </w:rPr>
    </w:lvl>
    <w:lvl w:ilvl="7" w:tplc="1A8003A6">
      <w:numFmt w:val="bullet"/>
      <w:lvlText w:val="•"/>
      <w:lvlJc w:val="left"/>
      <w:pPr>
        <w:ind w:left="10900" w:hanging="183"/>
      </w:pPr>
      <w:rPr>
        <w:rFonts w:hint="default"/>
        <w:lang w:val="en-AU" w:eastAsia="en-AU" w:bidi="en-AU"/>
      </w:rPr>
    </w:lvl>
    <w:lvl w:ilvl="8" w:tplc="34FE623C">
      <w:numFmt w:val="bullet"/>
      <w:lvlText w:val="•"/>
      <w:lvlJc w:val="left"/>
      <w:pPr>
        <w:ind w:left="12414" w:hanging="183"/>
      </w:pPr>
      <w:rPr>
        <w:rFonts w:hint="default"/>
        <w:lang w:val="en-AU" w:eastAsia="en-AU" w:bidi="en-AU"/>
      </w:rPr>
    </w:lvl>
  </w:abstractNum>
  <w:abstractNum w:abstractNumId="17" w15:restartNumberingAfterBreak="0">
    <w:nsid w:val="72ED4DFD"/>
    <w:multiLevelType w:val="hybridMultilevel"/>
    <w:tmpl w:val="4DE6F778"/>
    <w:lvl w:ilvl="0" w:tplc="80722900">
      <w:numFmt w:val="bullet"/>
      <w:lvlText w:val=""/>
      <w:lvlJc w:val="left"/>
      <w:pPr>
        <w:ind w:left="289" w:hanging="219"/>
      </w:pPr>
      <w:rPr>
        <w:rFonts w:ascii="Symbol" w:eastAsia="Symbol" w:hAnsi="Symbol" w:cs="Symbol" w:hint="default"/>
        <w:w w:val="100"/>
        <w:sz w:val="18"/>
        <w:szCs w:val="18"/>
        <w:lang w:val="en-AU" w:eastAsia="en-AU" w:bidi="en-AU"/>
      </w:rPr>
    </w:lvl>
    <w:lvl w:ilvl="1" w:tplc="2D44CEB4">
      <w:numFmt w:val="bullet"/>
      <w:lvlText w:val="•"/>
      <w:lvlJc w:val="left"/>
      <w:pPr>
        <w:ind w:left="789" w:hanging="219"/>
      </w:pPr>
      <w:rPr>
        <w:rFonts w:hint="default"/>
        <w:lang w:val="en-AU" w:eastAsia="en-AU" w:bidi="en-AU"/>
      </w:rPr>
    </w:lvl>
    <w:lvl w:ilvl="2" w:tplc="62969ACC">
      <w:numFmt w:val="bullet"/>
      <w:lvlText w:val="•"/>
      <w:lvlJc w:val="left"/>
      <w:pPr>
        <w:ind w:left="1298" w:hanging="219"/>
      </w:pPr>
      <w:rPr>
        <w:rFonts w:hint="default"/>
        <w:lang w:val="en-AU" w:eastAsia="en-AU" w:bidi="en-AU"/>
      </w:rPr>
    </w:lvl>
    <w:lvl w:ilvl="3" w:tplc="2B3E5954">
      <w:numFmt w:val="bullet"/>
      <w:lvlText w:val="•"/>
      <w:lvlJc w:val="left"/>
      <w:pPr>
        <w:ind w:left="1807" w:hanging="219"/>
      </w:pPr>
      <w:rPr>
        <w:rFonts w:hint="default"/>
        <w:lang w:val="en-AU" w:eastAsia="en-AU" w:bidi="en-AU"/>
      </w:rPr>
    </w:lvl>
    <w:lvl w:ilvl="4" w:tplc="6D864022">
      <w:numFmt w:val="bullet"/>
      <w:lvlText w:val="•"/>
      <w:lvlJc w:val="left"/>
      <w:pPr>
        <w:ind w:left="2316" w:hanging="219"/>
      </w:pPr>
      <w:rPr>
        <w:rFonts w:hint="default"/>
        <w:lang w:val="en-AU" w:eastAsia="en-AU" w:bidi="en-AU"/>
      </w:rPr>
    </w:lvl>
    <w:lvl w:ilvl="5" w:tplc="D2B62CC2">
      <w:numFmt w:val="bullet"/>
      <w:lvlText w:val="•"/>
      <w:lvlJc w:val="left"/>
      <w:pPr>
        <w:ind w:left="2826" w:hanging="219"/>
      </w:pPr>
      <w:rPr>
        <w:rFonts w:hint="default"/>
        <w:lang w:val="en-AU" w:eastAsia="en-AU" w:bidi="en-AU"/>
      </w:rPr>
    </w:lvl>
    <w:lvl w:ilvl="6" w:tplc="9D9266E6">
      <w:numFmt w:val="bullet"/>
      <w:lvlText w:val="•"/>
      <w:lvlJc w:val="left"/>
      <w:pPr>
        <w:ind w:left="3335" w:hanging="219"/>
      </w:pPr>
      <w:rPr>
        <w:rFonts w:hint="default"/>
        <w:lang w:val="en-AU" w:eastAsia="en-AU" w:bidi="en-AU"/>
      </w:rPr>
    </w:lvl>
    <w:lvl w:ilvl="7" w:tplc="FB965932">
      <w:numFmt w:val="bullet"/>
      <w:lvlText w:val="•"/>
      <w:lvlJc w:val="left"/>
      <w:pPr>
        <w:ind w:left="3844" w:hanging="219"/>
      </w:pPr>
      <w:rPr>
        <w:rFonts w:hint="default"/>
        <w:lang w:val="en-AU" w:eastAsia="en-AU" w:bidi="en-AU"/>
      </w:rPr>
    </w:lvl>
    <w:lvl w:ilvl="8" w:tplc="2A763A18">
      <w:numFmt w:val="bullet"/>
      <w:lvlText w:val="•"/>
      <w:lvlJc w:val="left"/>
      <w:pPr>
        <w:ind w:left="4353" w:hanging="219"/>
      </w:pPr>
      <w:rPr>
        <w:rFonts w:hint="default"/>
        <w:lang w:val="en-AU" w:eastAsia="en-AU" w:bidi="en-AU"/>
      </w:rPr>
    </w:lvl>
  </w:abstractNum>
  <w:num w:numId="1">
    <w:abstractNumId w:val="7"/>
  </w:num>
  <w:num w:numId="2">
    <w:abstractNumId w:val="2"/>
  </w:num>
  <w:num w:numId="3">
    <w:abstractNumId w:val="14"/>
  </w:num>
  <w:num w:numId="4">
    <w:abstractNumId w:val="15"/>
  </w:num>
  <w:num w:numId="5">
    <w:abstractNumId w:val="17"/>
  </w:num>
  <w:num w:numId="6">
    <w:abstractNumId w:val="0"/>
  </w:num>
  <w:num w:numId="7">
    <w:abstractNumId w:val="10"/>
  </w:num>
  <w:num w:numId="8">
    <w:abstractNumId w:val="12"/>
  </w:num>
  <w:num w:numId="9">
    <w:abstractNumId w:val="4"/>
  </w:num>
  <w:num w:numId="10">
    <w:abstractNumId w:val="5"/>
  </w:num>
  <w:num w:numId="11">
    <w:abstractNumId w:val="9"/>
  </w:num>
  <w:num w:numId="12">
    <w:abstractNumId w:val="13"/>
  </w:num>
  <w:num w:numId="13">
    <w:abstractNumId w:val="11"/>
  </w:num>
  <w:num w:numId="14">
    <w:abstractNumId w:val="6"/>
  </w:num>
  <w:num w:numId="15">
    <w:abstractNumId w:val="3"/>
  </w:num>
  <w:num w:numId="16">
    <w:abstractNumId w:val="8"/>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A5"/>
    <w:rsid w:val="005355F1"/>
    <w:rsid w:val="00753BFD"/>
    <w:rsid w:val="00D5077A"/>
    <w:rsid w:val="00D93524"/>
    <w:rsid w:val="00E11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63ADA"/>
  <w15:docId w15:val="{CDC9FFD1-8253-41ED-9E87-7B3F2E2F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gov.au/news/health-alerts/novel-coronavirus-2019-ncov-health-alert/how-to-protect-yourself-and-others-from-coronavirus-covid-19/isolation-for-coronavirus-covid-19" TargetMode="External"/><Relationship Id="rId18" Type="http://schemas.openxmlformats.org/officeDocument/2006/relationships/hyperlink" Target="https://www.gs.unsw.edu.au/policy/documents/smokefreepolicy.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emadminsupport@unsw.edu.au" TargetMode="External"/><Relationship Id="rId7" Type="http://schemas.openxmlformats.org/officeDocument/2006/relationships/hyperlink" Target="http://www.ohs.unsw.edu.au/hs_procedures_forms/procedures/HS329_Risk_Management_Procedure.pdf" TargetMode="External"/><Relationship Id="rId12" Type="http://schemas.openxmlformats.org/officeDocument/2006/relationships/hyperlink" Target="https://www.who.int/gpsc/5may/How_To_HandWash_Poster.pdf?ua=1" TargetMode="External"/><Relationship Id="rId17" Type="http://schemas.openxmlformats.org/officeDocument/2006/relationships/hyperlink" Target="https://www.gs.unsw.edu.au/policy/documents/smokefreepolicy.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1.health.gov.au/internet/main/publishing.nsf/Content/7A8654A8CB144F5FCA2584F8001F91E2/%24File/COVID-19%20SoNG%20v2.11.pdf" TargetMode="External"/><Relationship Id="rId20" Type="http://schemas.openxmlformats.org/officeDocument/2006/relationships/hyperlink" Target="https://www.gs.unsw.edu.au/policy/documents/smokefreepolicy.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gov.au/news/health-alerts/novel-coronavirus-2019-ncov-health-alert/what-you-need-to-know-about-coronavirus-covid-19"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1.health.gov.au/internet/main/publishing.nsf/Content/7A8654A8CB144F5FCA2584F8001F91E2/%24File/COVID-19%20SoNG%20v2.11.pdf" TargetMode="External"/><Relationship Id="rId23" Type="http://schemas.openxmlformats.org/officeDocument/2006/relationships/image" Target="media/image2.png"/><Relationship Id="rId28" Type="http://schemas.openxmlformats.org/officeDocument/2006/relationships/footer" Target="footer3.xml"/><Relationship Id="rId10" Type="http://schemas.openxmlformats.org/officeDocument/2006/relationships/hyperlink" Target="https://www.health.gov.au/news/health-alerts/novel-coronavirus-2019-ncov-health-alert/what-you-need-to-know-about-coronavirus-covid-19" TargetMode="External"/><Relationship Id="rId19" Type="http://schemas.openxmlformats.org/officeDocument/2006/relationships/hyperlink" Target="https://www.gs.unsw.edu.au/policy/documents/smokefreepolicy.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ealth.gov.au/news/health-alerts/novel-coronavirus-2019-ncov-health-alert/how-to-protect-yourself-and-others-from-coronavirus-covid-19/isolation-for-coronavirus-covid-19" TargetMode="External"/><Relationship Id="rId22" Type="http://schemas.openxmlformats.org/officeDocument/2006/relationships/image" Target="media/image1.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2752</Words>
  <Characters>15691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melinda</dc:creator>
  <cp:lastModifiedBy>Stephen Guo</cp:lastModifiedBy>
  <cp:revision>2</cp:revision>
  <dcterms:created xsi:type="dcterms:W3CDTF">2021-03-12T04:39:00Z</dcterms:created>
  <dcterms:modified xsi:type="dcterms:W3CDTF">2021-03-12T04:39:00Z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for Microsoft 365</vt:lpwstr>
  </property>
  <property fmtid="{D5CDD505-2E9C-101B-9397-08002B2CF9AE}" pid="4" name="LastSaved">
    <vt:filetime>2021-03-12T00:00:00Z</vt:filetime>
  </property>
</Properties>
</file>