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E192" w14:textId="0BCB66F1" w:rsidR="51B5B777" w:rsidRPr="0023620B" w:rsidRDefault="00DF047E" w:rsidP="4A6E7F10">
      <w:pPr>
        <w:pStyle w:val="Heading1"/>
        <w:spacing w:before="0" w:after="240"/>
        <w:jc w:val="center"/>
        <w:rPr>
          <w:rFonts w:asciiTheme="minorHAnsi" w:hAnsiTheme="minorHAnsi"/>
          <w:b/>
          <w:bCs/>
          <w:color w:val="auto"/>
          <w:u w:val="single"/>
        </w:rPr>
      </w:pPr>
      <w:r>
        <w:rPr>
          <w:rFonts w:asciiTheme="minorHAnsi" w:hAnsiTheme="minorHAnsi"/>
          <w:b/>
          <w:bCs/>
          <w:color w:val="auto"/>
          <w:u w:val="single"/>
        </w:rPr>
        <w:t>I</w:t>
      </w:r>
      <w:r w:rsidR="4A6E7F10" w:rsidRPr="4A6E7F10">
        <w:rPr>
          <w:rFonts w:asciiTheme="minorHAnsi" w:hAnsiTheme="minorHAnsi"/>
          <w:b/>
          <w:bCs/>
          <w:color w:val="auto"/>
          <w:u w:val="single"/>
        </w:rPr>
        <w:t>GM Notice Template</w:t>
      </w:r>
    </w:p>
    <w:p w14:paraId="37C88A01" w14:textId="53D067A4" w:rsidR="00AC57A7" w:rsidRPr="0023620B" w:rsidRDefault="009A2CDE" w:rsidP="4A6E7F10">
      <w:pPr>
        <w:spacing w:after="240"/>
        <w:jc w:val="center"/>
        <w:rPr>
          <w:rFonts w:eastAsia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DF047E">
        <w:rPr>
          <w:b/>
          <w:bCs/>
          <w:sz w:val="24"/>
          <w:szCs w:val="24"/>
        </w:rPr>
        <w:t>Members</w:t>
      </w:r>
      <w:r w:rsidR="4A6E7F10" w:rsidRPr="4A6E7F10">
        <w:rPr>
          <w:b/>
          <w:bCs/>
          <w:sz w:val="24"/>
          <w:szCs w:val="24"/>
        </w:rPr>
        <w:t xml:space="preserve"> must </w:t>
      </w:r>
      <w:r>
        <w:rPr>
          <w:b/>
          <w:bCs/>
          <w:sz w:val="24"/>
          <w:szCs w:val="24"/>
        </w:rPr>
        <w:t xml:space="preserve">be </w:t>
      </w:r>
      <w:r w:rsidR="4A6E7F10" w:rsidRPr="4A6E7F10">
        <w:rPr>
          <w:b/>
          <w:bCs/>
          <w:sz w:val="24"/>
          <w:szCs w:val="24"/>
        </w:rPr>
        <w:t>give</w:t>
      </w:r>
      <w:r>
        <w:rPr>
          <w:b/>
          <w:bCs/>
          <w:sz w:val="24"/>
          <w:szCs w:val="24"/>
        </w:rPr>
        <w:t>n</w:t>
      </w:r>
      <w:r w:rsidR="4A6E7F10" w:rsidRPr="4A6E7F10">
        <w:rPr>
          <w:b/>
          <w:bCs/>
          <w:sz w:val="24"/>
          <w:szCs w:val="24"/>
        </w:rPr>
        <w:t xml:space="preserve"> at least seven days' notice of the meeting, via email. </w:t>
      </w:r>
      <w:r w:rsidR="4A6E7F10" w:rsidRPr="4A6E7F10">
        <w:rPr>
          <w:rFonts w:eastAsia="Calibri" w:cs="Calibri"/>
          <w:b/>
          <w:bCs/>
          <w:sz w:val="24"/>
          <w:szCs w:val="24"/>
        </w:rPr>
        <w:t>The notice should be sent to the Club's members and to the Arc Clubs email [</w:t>
      </w:r>
      <w:hyperlink r:id="rId10">
        <w:r w:rsidR="4A6E7F10" w:rsidRPr="4A6E7F10">
          <w:rPr>
            <w:rStyle w:val="Hyperlink"/>
            <w:rFonts w:eastAsia="Calibri" w:cs="Calibri"/>
            <w:b/>
            <w:bCs/>
            <w:sz w:val="24"/>
            <w:szCs w:val="24"/>
          </w:rPr>
          <w:t>clubs@arc.unsw.edu.au</w:t>
        </w:r>
      </w:hyperlink>
      <w:r w:rsidR="4A6E7F10" w:rsidRPr="4A6E7F10">
        <w:rPr>
          <w:rFonts w:eastAsia="Calibri" w:cs="Calibri"/>
          <w:b/>
          <w:bCs/>
          <w:sz w:val="24"/>
          <w:szCs w:val="24"/>
        </w:rPr>
        <w:t>])</w:t>
      </w:r>
    </w:p>
    <w:p w14:paraId="295B4226" w14:textId="5A537867" w:rsidR="00AC57A7" w:rsidRPr="0023620B" w:rsidRDefault="28A0DEEB" w:rsidP="28A0DEEB">
      <w:pPr>
        <w:spacing w:after="240"/>
        <w:rPr>
          <w:sz w:val="24"/>
          <w:szCs w:val="24"/>
        </w:rPr>
      </w:pPr>
      <w:r w:rsidRPr="28A0DEEB">
        <w:rPr>
          <w:sz w:val="24"/>
          <w:szCs w:val="24"/>
        </w:rPr>
        <w:t xml:space="preserve">The notice must (at minimum) include the </w:t>
      </w:r>
      <w:r w:rsidRPr="28A0DEEB">
        <w:rPr>
          <w:i/>
          <w:iCs/>
          <w:sz w:val="24"/>
          <w:szCs w:val="24"/>
        </w:rPr>
        <w:t xml:space="preserve">time, date, </w:t>
      </w:r>
      <w:proofErr w:type="gramStart"/>
      <w:r w:rsidRPr="28A0DEEB">
        <w:rPr>
          <w:i/>
          <w:iCs/>
          <w:sz w:val="24"/>
          <w:szCs w:val="24"/>
        </w:rPr>
        <w:t>location</w:t>
      </w:r>
      <w:proofErr w:type="gramEnd"/>
      <w:r w:rsidRPr="28A0DEEB">
        <w:rPr>
          <w:i/>
          <w:iCs/>
          <w:sz w:val="24"/>
          <w:szCs w:val="24"/>
        </w:rPr>
        <w:t xml:space="preserve"> </w:t>
      </w:r>
      <w:r w:rsidRPr="28A0DEEB">
        <w:rPr>
          <w:sz w:val="24"/>
          <w:szCs w:val="24"/>
        </w:rPr>
        <w:t xml:space="preserve">and basic </w:t>
      </w:r>
      <w:r w:rsidRPr="28A0DEEB">
        <w:rPr>
          <w:i/>
          <w:iCs/>
          <w:sz w:val="24"/>
          <w:szCs w:val="24"/>
        </w:rPr>
        <w:t>agenda</w:t>
      </w:r>
      <w:r w:rsidRPr="28A0DEEB">
        <w:rPr>
          <w:sz w:val="24"/>
          <w:szCs w:val="24"/>
        </w:rPr>
        <w:t xml:space="preserve"> for the meeting. </w:t>
      </w:r>
      <w:r w:rsidR="00DF047E">
        <w:rPr>
          <w:sz w:val="24"/>
          <w:szCs w:val="24"/>
        </w:rPr>
        <w:t xml:space="preserve">At the IGM you will be conducting a vote to accept your drafted constitution to be your first official constitution. The notice you send should provide a link for people to view the drafted constitution so they can provide input and feedback. </w:t>
      </w:r>
      <w:r w:rsidRPr="28A0DEEB">
        <w:rPr>
          <w:sz w:val="24"/>
          <w:szCs w:val="24"/>
        </w:rPr>
        <w:t>You must also include details about the nomination procedure</w:t>
      </w:r>
      <w:r w:rsidR="00DF047E">
        <w:rPr>
          <w:sz w:val="24"/>
          <w:szCs w:val="24"/>
        </w:rPr>
        <w:t xml:space="preserve"> for executive candidates</w:t>
      </w:r>
      <w:r w:rsidRPr="28A0DEEB">
        <w:rPr>
          <w:sz w:val="24"/>
          <w:szCs w:val="24"/>
        </w:rPr>
        <w:t>, and who gets to stand for election and vote.</w:t>
      </w:r>
    </w:p>
    <w:p w14:paraId="298BB5BA" w14:textId="5BB0F912" w:rsidR="002D43DA" w:rsidRPr="0023620B" w:rsidRDefault="4A6E7F10" w:rsidP="4A6E7F10">
      <w:p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 xml:space="preserve">The </w:t>
      </w:r>
      <w:proofErr w:type="gramStart"/>
      <w:r w:rsidRPr="4A6E7F10">
        <w:rPr>
          <w:sz w:val="24"/>
          <w:szCs w:val="24"/>
        </w:rPr>
        <w:t>Agenda</w:t>
      </w:r>
      <w:proofErr w:type="gramEnd"/>
      <w:r w:rsidRPr="4A6E7F10">
        <w:rPr>
          <w:sz w:val="24"/>
          <w:szCs w:val="24"/>
        </w:rPr>
        <w:t xml:space="preserve"> details what is going to happen at the meeting and should follow this order:</w:t>
      </w:r>
    </w:p>
    <w:p w14:paraId="53530EC4" w14:textId="604F0F26" w:rsidR="006420C4" w:rsidRPr="0023620B" w:rsidRDefault="4A6E7F10" w:rsidP="4A6E7F10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4A6E7F10">
        <w:rPr>
          <w:i/>
          <w:iCs/>
          <w:sz w:val="24"/>
          <w:szCs w:val="24"/>
        </w:rPr>
        <w:t>Apologies</w:t>
      </w:r>
      <w:r w:rsidRPr="4A6E7F10">
        <w:rPr>
          <w:sz w:val="24"/>
          <w:szCs w:val="24"/>
        </w:rPr>
        <w:t xml:space="preserve"> </w:t>
      </w:r>
    </w:p>
    <w:p w14:paraId="086F9077" w14:textId="183892A2" w:rsidR="006420C4" w:rsidRPr="0023620B" w:rsidRDefault="00DF047E" w:rsidP="4A6E7F10">
      <w:pPr>
        <w:pStyle w:val="ListParagraph"/>
        <w:numPr>
          <w:ilvl w:val="0"/>
          <w:numId w:val="1"/>
        </w:numPr>
        <w:spacing w:after="2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Acceptance of Constitution</w:t>
      </w:r>
    </w:p>
    <w:p w14:paraId="3B05E97E" w14:textId="77777777" w:rsidR="006420C4" w:rsidRPr="0023620B" w:rsidRDefault="4A6E7F10" w:rsidP="4A6E7F10">
      <w:pPr>
        <w:pStyle w:val="ListParagraph"/>
        <w:numPr>
          <w:ilvl w:val="0"/>
          <w:numId w:val="1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Election of Executive</w:t>
      </w:r>
    </w:p>
    <w:p w14:paraId="6CDB4C74" w14:textId="77777777" w:rsidR="006420C4" w:rsidRPr="0023620B" w:rsidRDefault="4A6E7F10" w:rsidP="4A6E7F10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>Nominees</w:t>
      </w:r>
    </w:p>
    <w:p w14:paraId="3410FB7F" w14:textId="77777777" w:rsidR="006420C4" w:rsidRPr="0023620B" w:rsidRDefault="4A6E7F10" w:rsidP="4A6E7F10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>Executives Elected</w:t>
      </w:r>
    </w:p>
    <w:p w14:paraId="0A8D0CA2" w14:textId="77777777" w:rsidR="006420C4" w:rsidRPr="0023620B" w:rsidRDefault="4A6E7F10" w:rsidP="4A6E7F10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4A6E7F10">
        <w:rPr>
          <w:sz w:val="24"/>
          <w:szCs w:val="24"/>
        </w:rPr>
        <w:t>Signatories Chosen</w:t>
      </w:r>
    </w:p>
    <w:p w14:paraId="602A5FFE" w14:textId="77777777" w:rsidR="006420C4" w:rsidRPr="0023620B" w:rsidRDefault="4A6E7F10" w:rsidP="4A6E7F10">
      <w:pPr>
        <w:pStyle w:val="ListParagraph"/>
        <w:numPr>
          <w:ilvl w:val="0"/>
          <w:numId w:val="1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General Business</w:t>
      </w:r>
    </w:p>
    <w:p w14:paraId="54B17581" w14:textId="77777777" w:rsidR="006420C4" w:rsidRPr="0023620B" w:rsidRDefault="4A6E7F10" w:rsidP="4A6E7F10">
      <w:pPr>
        <w:pStyle w:val="ListParagraph"/>
        <w:numPr>
          <w:ilvl w:val="0"/>
          <w:numId w:val="1"/>
        </w:numPr>
        <w:spacing w:after="240"/>
        <w:rPr>
          <w:i/>
          <w:iCs/>
          <w:sz w:val="24"/>
          <w:szCs w:val="24"/>
        </w:rPr>
      </w:pPr>
      <w:r w:rsidRPr="4A6E7F10">
        <w:rPr>
          <w:i/>
          <w:iCs/>
          <w:sz w:val="24"/>
          <w:szCs w:val="24"/>
        </w:rPr>
        <w:t>Business without Notice</w:t>
      </w:r>
    </w:p>
    <w:p w14:paraId="79B8801D" w14:textId="1B1BCC4C" w:rsidR="00796D83" w:rsidRPr="0023620B" w:rsidRDefault="002F0AFA" w:rsidP="4A6E7F10">
      <w:pPr>
        <w:spacing w:after="0"/>
      </w:pPr>
      <w:r>
        <w:br w:type="page"/>
      </w:r>
    </w:p>
    <w:p w14:paraId="3DCDCE0F" w14:textId="3D09337B" w:rsidR="00796D83" w:rsidRPr="0023620B" w:rsidRDefault="4A6E7F10" w:rsidP="4A6E7F10">
      <w:pPr>
        <w:spacing w:after="0"/>
        <w:rPr>
          <w:sz w:val="28"/>
          <w:szCs w:val="28"/>
          <w:u w:val="single"/>
        </w:rPr>
      </w:pPr>
      <w:r w:rsidRPr="009D2D2D">
        <w:rPr>
          <w:color w:val="FF0000"/>
          <w:sz w:val="28"/>
          <w:szCs w:val="28"/>
          <w:highlight w:val="yellow"/>
          <w:u w:val="single"/>
        </w:rPr>
        <w:lastRenderedPageBreak/>
        <w:t xml:space="preserve">Sample </w:t>
      </w:r>
      <w:r w:rsidR="00DF047E">
        <w:rPr>
          <w:color w:val="FF0000"/>
          <w:sz w:val="28"/>
          <w:szCs w:val="28"/>
          <w:highlight w:val="yellow"/>
          <w:u w:val="single"/>
        </w:rPr>
        <w:t>I</w:t>
      </w:r>
      <w:r w:rsidRPr="009D2D2D">
        <w:rPr>
          <w:color w:val="FF0000"/>
          <w:sz w:val="28"/>
          <w:szCs w:val="28"/>
          <w:highlight w:val="yellow"/>
          <w:u w:val="single"/>
        </w:rPr>
        <w:t>GM Notice:</w:t>
      </w:r>
    </w:p>
    <w:p w14:paraId="47E1BB34" w14:textId="77777777" w:rsidR="00796D83" w:rsidRPr="0023620B" w:rsidRDefault="00796D83" w:rsidP="00796D83">
      <w:pPr>
        <w:spacing w:after="0"/>
        <w:rPr>
          <w:bCs/>
          <w:sz w:val="24"/>
          <w:szCs w:val="24"/>
        </w:rPr>
      </w:pPr>
    </w:p>
    <w:p w14:paraId="64B66C98" w14:textId="77777777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Hi all!</w:t>
      </w:r>
    </w:p>
    <w:p w14:paraId="05873698" w14:textId="7E3ABD31" w:rsidR="0023620B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This email is to give you notice that the </w:t>
      </w:r>
      <w:r w:rsidR="00BF354E">
        <w:rPr>
          <w:rFonts w:eastAsia="Times New Roman" w:cs="Arial"/>
          <w:sz w:val="24"/>
          <w:szCs w:val="24"/>
          <w:lang w:val="en-AU" w:eastAsia="en-AU"/>
        </w:rPr>
        <w:t>Inaugural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General Meeting for </w:t>
      </w:r>
      <w:proofErr w:type="spellStart"/>
      <w:r w:rsidRPr="4A6E7F10">
        <w:rPr>
          <w:rFonts w:eastAsia="Times New Roman" w:cs="Arial"/>
          <w:sz w:val="24"/>
          <w:szCs w:val="24"/>
          <w:lang w:val="en-AU" w:eastAsia="en-AU"/>
        </w:rPr>
        <w:t>Nanomicrology</w:t>
      </w:r>
      <w:proofErr w:type="spellEnd"/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Society (</w:t>
      </w:r>
      <w:proofErr w:type="spellStart"/>
      <w:r w:rsidRPr="4A6E7F10">
        <w:rPr>
          <w:rFonts w:eastAsia="Times New Roman" w:cs="Arial"/>
          <w:sz w:val="24"/>
          <w:szCs w:val="24"/>
          <w:lang w:val="en-AU" w:eastAsia="en-AU"/>
        </w:rPr>
        <w:t>Nanomosoc</w:t>
      </w:r>
      <w:proofErr w:type="spellEnd"/>
      <w:r w:rsidRPr="4A6E7F10">
        <w:rPr>
          <w:rFonts w:eastAsia="Times New Roman" w:cs="Arial"/>
          <w:sz w:val="24"/>
          <w:szCs w:val="24"/>
          <w:lang w:val="en-AU" w:eastAsia="en-AU"/>
        </w:rPr>
        <w:t>) will be held on Monday 10th September, 20</w:t>
      </w:r>
      <w:r w:rsidR="009D2D2D">
        <w:rPr>
          <w:rFonts w:eastAsia="Times New Roman" w:cs="Arial"/>
          <w:sz w:val="24"/>
          <w:szCs w:val="24"/>
          <w:lang w:val="en-AU" w:eastAsia="en-AU"/>
        </w:rPr>
        <w:t>XX</w:t>
      </w:r>
      <w:r w:rsidRPr="4A6E7F10">
        <w:rPr>
          <w:rFonts w:eastAsia="Times New Roman" w:cs="Arial"/>
          <w:sz w:val="24"/>
          <w:szCs w:val="24"/>
          <w:lang w:val="en-AU" w:eastAsia="en-AU"/>
        </w:rPr>
        <w:t>. The meeting will go from 1:00pm to approximately 1:30pm in Function Room 1, Roundhouse.</w:t>
      </w:r>
    </w:p>
    <w:p w14:paraId="31B2195E" w14:textId="77777777" w:rsidR="0023620B" w:rsidRDefault="0023620B" w:rsidP="002F0AFA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11BEDD6E" w14:textId="2881D7F2" w:rsid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At this meeting we will </w:t>
      </w:r>
      <w:r w:rsidR="00BF354E">
        <w:rPr>
          <w:rFonts w:eastAsia="Times New Roman" w:cs="Arial"/>
          <w:sz w:val="24"/>
          <w:szCs w:val="24"/>
          <w:lang w:val="en-AU" w:eastAsia="en-AU"/>
        </w:rPr>
        <w:t>vote to accept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our Club's constitution</w:t>
      </w:r>
      <w:r w:rsidR="00BF354E">
        <w:rPr>
          <w:rFonts w:eastAsia="Times New Roman" w:cs="Arial"/>
          <w:sz w:val="24"/>
          <w:szCs w:val="24"/>
          <w:lang w:val="en-AU" w:eastAsia="en-AU"/>
        </w:rPr>
        <w:t xml:space="preserve"> (the draft can be seen here: </w:t>
      </w:r>
      <w:r w:rsidR="00BF354E" w:rsidRPr="00BF354E">
        <w:rPr>
          <w:rFonts w:eastAsia="Times New Roman" w:cs="Arial"/>
          <w:color w:val="FF0000"/>
          <w:sz w:val="24"/>
          <w:szCs w:val="24"/>
          <w:highlight w:val="yellow"/>
          <w:lang w:val="en-AU" w:eastAsia="en-AU"/>
        </w:rPr>
        <w:t>insert link</w:t>
      </w:r>
      <w:r w:rsidR="00BF354E">
        <w:rPr>
          <w:rFonts w:eastAsia="Times New Roman" w:cs="Arial"/>
          <w:sz w:val="24"/>
          <w:szCs w:val="24"/>
          <w:lang w:val="en-AU" w:eastAsia="en-AU"/>
        </w:rPr>
        <w:t>)</w:t>
      </w: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 and hold elections for our new Executive team for the next 12 months, therefore it is very important that you attend. </w:t>
      </w:r>
    </w:p>
    <w:p w14:paraId="343633DA" w14:textId="1E6FF02A" w:rsidR="009A2CDE" w:rsidRDefault="009A2CDE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475D370D" w14:textId="77F018B2" w:rsidR="009A2CDE" w:rsidRPr="002F0AFA" w:rsidRDefault="009A2CDE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>
        <w:rPr>
          <w:rFonts w:eastAsia="Times New Roman" w:cs="Arial"/>
          <w:sz w:val="24"/>
          <w:szCs w:val="24"/>
          <w:lang w:val="en-AU" w:eastAsia="en-AU"/>
        </w:rPr>
        <w:t>If you would like to nominate yourself for a position you can do so by replying to this mail by 8</w:t>
      </w:r>
      <w:r w:rsidRPr="009A2CDE">
        <w:rPr>
          <w:rFonts w:eastAsia="Times New Roman" w:cs="Arial"/>
          <w:sz w:val="24"/>
          <w:szCs w:val="24"/>
          <w:vertAlign w:val="superscript"/>
          <w:lang w:val="en-AU" w:eastAsia="en-AU"/>
        </w:rPr>
        <w:t>th</w:t>
      </w:r>
      <w:r>
        <w:rPr>
          <w:rFonts w:eastAsia="Times New Roman" w:cs="Arial"/>
          <w:sz w:val="24"/>
          <w:szCs w:val="24"/>
          <w:lang w:val="en-AU" w:eastAsia="en-AU"/>
        </w:rPr>
        <w:t xml:space="preserve"> of September 20</w:t>
      </w:r>
      <w:r w:rsidR="009D2D2D">
        <w:rPr>
          <w:rFonts w:eastAsia="Times New Roman" w:cs="Arial"/>
          <w:sz w:val="24"/>
          <w:szCs w:val="24"/>
          <w:lang w:val="en-AU" w:eastAsia="en-AU"/>
        </w:rPr>
        <w:t>XX</w:t>
      </w:r>
      <w:r>
        <w:rPr>
          <w:rFonts w:eastAsia="Times New Roman" w:cs="Arial"/>
          <w:sz w:val="24"/>
          <w:szCs w:val="24"/>
          <w:lang w:val="en-AU" w:eastAsia="en-AU"/>
        </w:rPr>
        <w:t xml:space="preserve">. </w:t>
      </w:r>
    </w:p>
    <w:p w14:paraId="4F348C2F" w14:textId="77777777" w:rsidR="0023620B" w:rsidRDefault="0023620B" w:rsidP="002F0AFA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073FD523" w14:textId="74A1E1F9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All Club members who are current UNSW students will be able to vote.</w:t>
      </w:r>
    </w:p>
    <w:p w14:paraId="69DFDA00" w14:textId="77777777" w:rsidR="0023620B" w:rsidRDefault="0023620B" w:rsidP="002F0AFA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</w:p>
    <w:p w14:paraId="36E0481A" w14:textId="01671010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Regards,</w:t>
      </w:r>
    </w:p>
    <w:p w14:paraId="69832B78" w14:textId="2F8DB830" w:rsidR="002F0AFA" w:rsidRPr="002F0AFA" w:rsidRDefault="1BFA293A" w:rsidP="1BFA293A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1BFA293A">
        <w:rPr>
          <w:rFonts w:eastAsia="Times New Roman" w:cs="Arial"/>
          <w:sz w:val="24"/>
          <w:szCs w:val="24"/>
          <w:lang w:val="en-AU" w:eastAsia="en-AU"/>
        </w:rPr>
        <w:t>Tom Tall</w:t>
      </w:r>
    </w:p>
    <w:p w14:paraId="30B964DA" w14:textId="1B9AE538" w:rsidR="002F0AFA" w:rsidRPr="002F0AFA" w:rsidRDefault="002F0AFA" w:rsidP="1BFA293A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</w:p>
    <w:p w14:paraId="5BBEEAE0" w14:textId="64DD16FD" w:rsidR="002F0AFA" w:rsidRPr="002F0AFA" w:rsidRDefault="002F0AFA" w:rsidP="1BFA293A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</w:p>
    <w:p w14:paraId="1ED1C58D" w14:textId="09F33B82" w:rsidR="002F0AFA" w:rsidRPr="002F0AFA" w:rsidRDefault="1BFA293A" w:rsidP="1BFA293A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AU" w:eastAsia="en-AU"/>
        </w:rPr>
      </w:pPr>
      <w:r w:rsidRPr="1BFA293A">
        <w:rPr>
          <w:rFonts w:eastAsia="Times New Roman" w:cs="Arial"/>
          <w:b/>
          <w:bCs/>
          <w:sz w:val="24"/>
          <w:szCs w:val="24"/>
          <w:lang w:val="en-AU" w:eastAsia="en-AU"/>
        </w:rPr>
        <w:t>AGM Agenda</w:t>
      </w:r>
    </w:p>
    <w:p w14:paraId="70946E16" w14:textId="77777777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 xml:space="preserve">Agenda: Annual General Meeting of </w:t>
      </w:r>
      <w:proofErr w:type="spellStart"/>
      <w:r w:rsidRPr="4A6E7F10">
        <w:rPr>
          <w:rFonts w:eastAsia="Times New Roman" w:cs="Arial"/>
          <w:sz w:val="24"/>
          <w:szCs w:val="24"/>
          <w:lang w:val="en-AU" w:eastAsia="en-AU"/>
        </w:rPr>
        <w:t>Nanomosoc</w:t>
      </w:r>
      <w:proofErr w:type="spellEnd"/>
    </w:p>
    <w:p w14:paraId="67C8E152" w14:textId="0EA13CF4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1:00pm Monday 10th September 20</w:t>
      </w:r>
      <w:r w:rsidR="009D2D2D">
        <w:rPr>
          <w:rFonts w:eastAsia="Times New Roman" w:cs="Arial"/>
          <w:sz w:val="24"/>
          <w:szCs w:val="24"/>
          <w:lang w:val="en-AU" w:eastAsia="en-AU"/>
        </w:rPr>
        <w:t>XX</w:t>
      </w:r>
    </w:p>
    <w:p w14:paraId="2078E68D" w14:textId="24AF7218" w:rsidR="002F0AFA" w:rsidRPr="002F0AFA" w:rsidRDefault="4A6E7F10" w:rsidP="4A6E7F10">
      <w:pPr>
        <w:spacing w:after="0" w:line="240" w:lineRule="auto"/>
        <w:rPr>
          <w:rFonts w:eastAsia="Times New Roman" w:cs="Arial"/>
          <w:sz w:val="24"/>
          <w:szCs w:val="24"/>
          <w:lang w:val="en-AU" w:eastAsia="en-AU"/>
        </w:rPr>
      </w:pPr>
      <w:r w:rsidRPr="4A6E7F10">
        <w:rPr>
          <w:rFonts w:eastAsia="Times New Roman" w:cs="Arial"/>
          <w:sz w:val="24"/>
          <w:szCs w:val="24"/>
          <w:lang w:val="en-AU" w:eastAsia="en-AU"/>
        </w:rPr>
        <w:t>Function Room 1, Roundhouse</w:t>
      </w:r>
    </w:p>
    <w:p w14:paraId="2F24C00F" w14:textId="593167F1" w:rsidR="51B5B777" w:rsidRPr="0023620B" w:rsidRDefault="51B5B777" w:rsidP="00AC57A7">
      <w:pPr>
        <w:spacing w:after="0"/>
        <w:rPr>
          <w:sz w:val="24"/>
          <w:szCs w:val="24"/>
        </w:rPr>
      </w:pPr>
    </w:p>
    <w:p w14:paraId="484FDB39" w14:textId="22F9EA0F" w:rsidR="002F0AFA" w:rsidRPr="00B30528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4A6E7F10">
        <w:rPr>
          <w:rFonts w:eastAsia="Times New Roman" w:cs="Arial"/>
          <w:sz w:val="20"/>
          <w:szCs w:val="20"/>
          <w:lang w:val="en-AU" w:eastAsia="en-AU"/>
        </w:rPr>
        <w:t>Apologies</w:t>
      </w:r>
    </w:p>
    <w:p w14:paraId="08A3113B" w14:textId="0C42A16D" w:rsidR="002F0AFA" w:rsidRPr="00B30528" w:rsidRDefault="000C7F5F" w:rsidP="4A6E7F1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>
        <w:rPr>
          <w:rFonts w:eastAsia="Times New Roman" w:cs="Arial"/>
          <w:sz w:val="20"/>
          <w:szCs w:val="20"/>
          <w:lang w:val="en-AU" w:eastAsia="en-AU"/>
        </w:rPr>
        <w:t>Acceptance of new constitution</w:t>
      </w:r>
    </w:p>
    <w:p w14:paraId="7EC0DB10" w14:textId="1ABEF707" w:rsidR="002F0AFA" w:rsidRPr="00B30528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4A6E7F10">
        <w:rPr>
          <w:rFonts w:eastAsia="Times New Roman" w:cs="Arial"/>
          <w:sz w:val="20"/>
          <w:szCs w:val="20"/>
          <w:lang w:val="en-AU" w:eastAsia="en-AU"/>
        </w:rPr>
        <w:t>Election of Executive</w:t>
      </w:r>
    </w:p>
    <w:p w14:paraId="057FA538" w14:textId="0F1FA9E5" w:rsidR="002F0AFA" w:rsidRPr="00B30528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4A6E7F10">
        <w:rPr>
          <w:rFonts w:eastAsia="Times New Roman" w:cs="Arial"/>
          <w:sz w:val="20"/>
          <w:szCs w:val="20"/>
          <w:lang w:val="en-AU" w:eastAsia="en-AU"/>
        </w:rPr>
        <w:t>General Business</w:t>
      </w:r>
    </w:p>
    <w:p w14:paraId="3E687985" w14:textId="12697005" w:rsidR="002F0AFA" w:rsidRPr="00B30528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4A6E7F10">
        <w:rPr>
          <w:rFonts w:eastAsia="Times New Roman" w:cs="Arial"/>
          <w:sz w:val="20"/>
          <w:szCs w:val="20"/>
          <w:lang w:val="en-AU" w:eastAsia="en-AU"/>
        </w:rPr>
        <w:t>Ideas for events</w:t>
      </w:r>
    </w:p>
    <w:p w14:paraId="490AB117" w14:textId="77777777" w:rsidR="002F0AFA" w:rsidRPr="00B30528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val="en-AU" w:eastAsia="en-AU"/>
        </w:rPr>
      </w:pPr>
      <w:r w:rsidRPr="4A6E7F10">
        <w:rPr>
          <w:rFonts w:eastAsia="Times New Roman" w:cs="Arial"/>
          <w:sz w:val="20"/>
          <w:szCs w:val="20"/>
          <w:lang w:val="en-AU" w:eastAsia="en-AU"/>
        </w:rPr>
        <w:t>Business without notice</w:t>
      </w:r>
    </w:p>
    <w:p w14:paraId="576D75A5" w14:textId="77777777" w:rsidR="002F0AFA" w:rsidRPr="0023620B" w:rsidRDefault="002F0AFA" w:rsidP="00AC57A7">
      <w:pPr>
        <w:spacing w:after="0"/>
        <w:rPr>
          <w:sz w:val="24"/>
          <w:szCs w:val="24"/>
        </w:rPr>
      </w:pPr>
    </w:p>
    <w:sectPr w:rsidR="002F0AFA" w:rsidRPr="002362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7F8D" w14:textId="77777777" w:rsidR="00E7544F" w:rsidRDefault="00E7544F">
      <w:pPr>
        <w:spacing w:after="0" w:line="240" w:lineRule="auto"/>
      </w:pPr>
      <w:r>
        <w:separator/>
      </w:r>
    </w:p>
  </w:endnote>
  <w:endnote w:type="continuationSeparator" w:id="0">
    <w:p w14:paraId="12445A96" w14:textId="77777777" w:rsidR="00E7544F" w:rsidRDefault="00E7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BFA293A" w14:paraId="33103BFD" w14:textId="77777777" w:rsidTr="1BFA293A">
      <w:tc>
        <w:tcPr>
          <w:tcW w:w="3120" w:type="dxa"/>
        </w:tcPr>
        <w:p w14:paraId="5574D18C" w14:textId="5CE8EF03" w:rsidR="1BFA293A" w:rsidRDefault="1BFA293A" w:rsidP="1BFA293A">
          <w:pPr>
            <w:pStyle w:val="Header"/>
            <w:ind w:left="-115"/>
          </w:pPr>
        </w:p>
      </w:tc>
      <w:tc>
        <w:tcPr>
          <w:tcW w:w="3120" w:type="dxa"/>
        </w:tcPr>
        <w:p w14:paraId="4633A5F6" w14:textId="5AD2F018" w:rsidR="1BFA293A" w:rsidRDefault="1BFA293A" w:rsidP="1BFA293A">
          <w:pPr>
            <w:pStyle w:val="Header"/>
            <w:jc w:val="center"/>
          </w:pPr>
        </w:p>
      </w:tc>
      <w:tc>
        <w:tcPr>
          <w:tcW w:w="3120" w:type="dxa"/>
        </w:tcPr>
        <w:p w14:paraId="3D021219" w14:textId="178B57BC" w:rsidR="1BFA293A" w:rsidRDefault="1BFA293A" w:rsidP="1BFA293A">
          <w:pPr>
            <w:pStyle w:val="Header"/>
            <w:ind w:right="-115"/>
            <w:jc w:val="right"/>
          </w:pPr>
        </w:p>
      </w:tc>
    </w:tr>
  </w:tbl>
  <w:p w14:paraId="088C80DB" w14:textId="7E10B1C9" w:rsidR="1BFA293A" w:rsidRDefault="1BFA293A" w:rsidP="1BFA2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1163" w14:textId="77777777" w:rsidR="00E7544F" w:rsidRDefault="00E7544F">
      <w:pPr>
        <w:spacing w:after="0" w:line="240" w:lineRule="auto"/>
      </w:pPr>
      <w:r>
        <w:separator/>
      </w:r>
    </w:p>
  </w:footnote>
  <w:footnote w:type="continuationSeparator" w:id="0">
    <w:p w14:paraId="05E18171" w14:textId="77777777" w:rsidR="00E7544F" w:rsidRDefault="00E7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BFA293A" w14:paraId="69DFC47F" w14:textId="77777777" w:rsidTr="1BFA293A">
      <w:tc>
        <w:tcPr>
          <w:tcW w:w="3120" w:type="dxa"/>
        </w:tcPr>
        <w:p w14:paraId="45E3EEFD" w14:textId="43C540C4" w:rsidR="1BFA293A" w:rsidRDefault="1BFA293A" w:rsidP="1BFA293A">
          <w:pPr>
            <w:pStyle w:val="Header"/>
            <w:ind w:left="-115"/>
          </w:pPr>
        </w:p>
      </w:tc>
      <w:tc>
        <w:tcPr>
          <w:tcW w:w="3120" w:type="dxa"/>
        </w:tcPr>
        <w:p w14:paraId="4D20C0A5" w14:textId="0178DECA" w:rsidR="1BFA293A" w:rsidRDefault="1BFA293A" w:rsidP="1BFA293A">
          <w:pPr>
            <w:pStyle w:val="Header"/>
            <w:jc w:val="center"/>
          </w:pPr>
        </w:p>
      </w:tc>
      <w:tc>
        <w:tcPr>
          <w:tcW w:w="3120" w:type="dxa"/>
        </w:tcPr>
        <w:p w14:paraId="5CF798E5" w14:textId="6CCFD6C1" w:rsidR="1BFA293A" w:rsidRDefault="1BFA293A" w:rsidP="1BFA293A">
          <w:pPr>
            <w:pStyle w:val="Header"/>
            <w:ind w:right="-115"/>
            <w:jc w:val="right"/>
          </w:pPr>
        </w:p>
      </w:tc>
    </w:tr>
  </w:tbl>
  <w:p w14:paraId="15A7B503" w14:textId="18AEA2BA" w:rsidR="1BFA293A" w:rsidRDefault="1BFA293A" w:rsidP="1BFA2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3824"/>
    <w:multiLevelType w:val="hybridMultilevel"/>
    <w:tmpl w:val="0FB04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A4C7C"/>
    <w:multiLevelType w:val="hybridMultilevel"/>
    <w:tmpl w:val="D6503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5B777"/>
    <w:rsid w:val="000C7F5F"/>
    <w:rsid w:val="0023620B"/>
    <w:rsid w:val="00261780"/>
    <w:rsid w:val="002D43DA"/>
    <w:rsid w:val="002F0AFA"/>
    <w:rsid w:val="0046193F"/>
    <w:rsid w:val="006420C4"/>
    <w:rsid w:val="00774CD9"/>
    <w:rsid w:val="00796D83"/>
    <w:rsid w:val="008259AB"/>
    <w:rsid w:val="009A2CDE"/>
    <w:rsid w:val="009D2D2D"/>
    <w:rsid w:val="00AB0A0D"/>
    <w:rsid w:val="00AC57A7"/>
    <w:rsid w:val="00B30528"/>
    <w:rsid w:val="00BF354E"/>
    <w:rsid w:val="00CC15B0"/>
    <w:rsid w:val="00CD4F7B"/>
    <w:rsid w:val="00DF047E"/>
    <w:rsid w:val="00E7544F"/>
    <w:rsid w:val="00EC5326"/>
    <w:rsid w:val="00EC707F"/>
    <w:rsid w:val="00F13B04"/>
    <w:rsid w:val="00FD76FF"/>
    <w:rsid w:val="1BFA293A"/>
    <w:rsid w:val="28A0DEEB"/>
    <w:rsid w:val="4A6E7F10"/>
    <w:rsid w:val="51B5B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64DBF1B6-5F9D-4A35-B255-041E10A2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3D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ubs@arc.unsw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" ma:contentTypeDescription="Create a new document." ma:contentTypeScope="" ma:versionID="b7cf45c799cf3bae56edbe559be55123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f748a9d9f0809fae9e93e61dfb85a9a1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ilites_x0020_ xmlns="6993a4e8-9ce7-481a-9338-28c13e23398f" xsi:nil="true"/>
  </documentManagement>
</p:properties>
</file>

<file path=customXml/itemProps1.xml><?xml version="1.0" encoding="utf-8"?>
<ds:datastoreItem xmlns:ds="http://schemas.openxmlformats.org/officeDocument/2006/customXml" ds:itemID="{DE9F314F-C873-471F-A32A-CD3B2DEB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6993a4e8-9ce7-481a-9338-28c13e23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0AA8E-8C7D-4357-BDEB-41DF929FB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B8E50-47D9-439E-859C-D9923AA6B096}">
  <ds:schemaRefs>
    <ds:schemaRef ds:uri="http://schemas.microsoft.com/office/2006/metadata/properties"/>
    <ds:schemaRef ds:uri="http://schemas.microsoft.com/office/infopath/2007/PartnerControls"/>
    <ds:schemaRef ds:uri="6993a4e8-9ce7-481a-9338-28c13e233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Su</dc:creator>
  <cp:keywords/>
  <dc:description/>
  <cp:lastModifiedBy>Stephen Guo</cp:lastModifiedBy>
  <cp:revision>3</cp:revision>
  <dcterms:created xsi:type="dcterms:W3CDTF">2022-01-24T13:03:00Z</dcterms:created>
  <dcterms:modified xsi:type="dcterms:W3CDTF">2022-01-24T13:04:00Z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</Properties>
</file>