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74" w:type="dxa"/>
        <w:tblInd w:w="-115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45"/>
        <w:gridCol w:w="425"/>
        <w:gridCol w:w="6804"/>
      </w:tblGrid>
      <w:tr w:rsidR="00C527B0" w14:paraId="709DE2E6" w14:textId="77777777" w:rsidTr="68CFABDD">
        <w:trPr>
          <w:cantSplit/>
          <w:trHeight w:val="1124"/>
        </w:trPr>
        <w:tc>
          <w:tcPr>
            <w:tcW w:w="3670" w:type="dxa"/>
            <w:gridSpan w:val="2"/>
          </w:tcPr>
          <w:p w14:paraId="672A6659" w14:textId="77777777" w:rsidR="00C527B0" w:rsidRDefault="008F6441" w:rsidP="00D84E8E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b/>
                <w:lang w:val="en-US"/>
              </w:rPr>
            </w:pPr>
            <w:r w:rsidRPr="00BA0D01">
              <w:rPr>
                <w:b/>
                <w:noProof/>
                <w:lang w:val="en-US"/>
              </w:rPr>
              <w:drawing>
                <wp:inline distT="0" distB="0" distL="0" distR="0" wp14:anchorId="166DD784" wp14:editId="07777777">
                  <wp:extent cx="914400" cy="76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2592E87B" w14:textId="00F0543B" w:rsidR="00FF3931" w:rsidRPr="00766AFD" w:rsidRDefault="00D82C0C" w:rsidP="68CFABDD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bCs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sz w:val="36"/>
                <w:szCs w:val="36"/>
              </w:rPr>
              <w:t>SDC</w:t>
            </w:r>
            <w:r w:rsidR="0041416C" w:rsidRPr="68CFABDD">
              <w:rPr>
                <w:rFonts w:ascii="Calibri" w:hAnsi="Calibri"/>
                <w:b/>
                <w:bCs/>
                <w:sz w:val="36"/>
                <w:szCs w:val="36"/>
              </w:rPr>
              <w:t xml:space="preserve"> </w:t>
            </w:r>
            <w:r w:rsidR="00D84E8E" w:rsidRPr="68CFABDD">
              <w:rPr>
                <w:rFonts w:ascii="Calibri" w:hAnsi="Calibri"/>
                <w:b/>
                <w:bCs/>
                <w:sz w:val="36"/>
                <w:szCs w:val="36"/>
              </w:rPr>
              <w:t>Meeting</w:t>
            </w:r>
          </w:p>
          <w:p w14:paraId="202F6FDE" w14:textId="3958D5EB" w:rsidR="00B076C5" w:rsidRPr="00766AFD" w:rsidRDefault="00E323CF" w:rsidP="68CFABDD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Calibri" w:hAnsi="Calibri"/>
                <w:color w:val="4472C4" w:themeColor="accent1"/>
              </w:rPr>
            </w:pPr>
            <w:r w:rsidRPr="68CFABDD">
              <w:rPr>
                <w:rFonts w:ascii="Calibri" w:hAnsi="Calibri"/>
                <w:b/>
                <w:bCs/>
              </w:rPr>
              <w:t>Date</w:t>
            </w:r>
            <w:r w:rsidR="0041416C" w:rsidRPr="68CFABDD">
              <w:rPr>
                <w:rFonts w:ascii="Calibri" w:hAnsi="Calibri"/>
                <w:b/>
                <w:bCs/>
              </w:rPr>
              <w:t>:</w:t>
            </w:r>
            <w:r w:rsidRPr="68CFABDD">
              <w:rPr>
                <w:rFonts w:ascii="Calibri" w:hAnsi="Calibri"/>
                <w:b/>
                <w:bCs/>
              </w:rPr>
              <w:t xml:space="preserve"> </w:t>
            </w:r>
            <w:r w:rsidR="00580BBF" w:rsidRPr="68CFABDD">
              <w:rPr>
                <w:rFonts w:ascii="Calibri" w:hAnsi="Calibri"/>
                <w:color w:val="4472C4" w:themeColor="accent1"/>
              </w:rPr>
              <w:t xml:space="preserve">Insert date of meeting, </w:t>
            </w:r>
            <w:proofErr w:type="spellStart"/>
            <w:proofErr w:type="gramStart"/>
            <w:r w:rsidRPr="68CFABDD">
              <w:rPr>
                <w:rFonts w:ascii="Calibri" w:hAnsi="Calibri"/>
                <w:color w:val="4472C4" w:themeColor="accent1"/>
              </w:rPr>
              <w:t>eg</w:t>
            </w:r>
            <w:proofErr w:type="spellEnd"/>
            <w:proofErr w:type="gramEnd"/>
            <w:r w:rsidRPr="68CFABDD">
              <w:rPr>
                <w:rFonts w:ascii="Calibri" w:hAnsi="Calibri"/>
                <w:color w:val="4472C4" w:themeColor="accent1"/>
              </w:rPr>
              <w:t xml:space="preserve"> </w:t>
            </w:r>
            <w:r w:rsidR="74DBEB8F" w:rsidRPr="68CFABDD">
              <w:rPr>
                <w:rFonts w:ascii="Calibri" w:hAnsi="Calibri"/>
                <w:color w:val="4472C4" w:themeColor="accent1"/>
              </w:rPr>
              <w:t>30 June 2020</w:t>
            </w:r>
          </w:p>
          <w:p w14:paraId="2FDC1491" w14:textId="40532EF8" w:rsidR="00C527B0" w:rsidRPr="00681456" w:rsidRDefault="004B78F2" w:rsidP="00D84E8E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color w:val="4472C4"/>
              </w:rPr>
            </w:pPr>
            <w:r w:rsidRPr="00766AFD">
              <w:rPr>
                <w:rFonts w:ascii="Calibri" w:hAnsi="Calibri"/>
                <w:b/>
              </w:rPr>
              <w:t xml:space="preserve">Agenda Item: </w:t>
            </w:r>
            <w:r w:rsidR="00295C07">
              <w:rPr>
                <w:rFonts w:ascii="Calibri" w:hAnsi="Calibri"/>
                <w:b/>
              </w:rPr>
              <w:t>IRC Activity Report</w:t>
            </w:r>
          </w:p>
          <w:p w14:paraId="575E0078" w14:textId="43754BB6" w:rsidR="003E26C3" w:rsidRPr="003E26C3" w:rsidRDefault="003E26C3" w:rsidP="00D84E8E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color w:val="FF0000"/>
              </w:rPr>
            </w:pPr>
            <w:r w:rsidRPr="00DF033C">
              <w:rPr>
                <w:rFonts w:ascii="Calibri" w:hAnsi="Calibri"/>
                <w:b/>
              </w:rPr>
              <w:t>Matter for Noting</w:t>
            </w:r>
          </w:p>
        </w:tc>
      </w:tr>
      <w:tr w:rsidR="00C527B0" w:rsidRPr="004B78F2" w14:paraId="3FBA8972" w14:textId="77777777" w:rsidTr="68CFABDD">
        <w:trPr>
          <w:trHeight w:val="600"/>
        </w:trPr>
        <w:tc>
          <w:tcPr>
            <w:tcW w:w="3670" w:type="dxa"/>
            <w:gridSpan w:val="2"/>
          </w:tcPr>
          <w:p w14:paraId="36657EFD" w14:textId="77777777" w:rsidR="00C527B0" w:rsidRPr="00766AFD" w:rsidRDefault="00056C95" w:rsidP="00D84E8E">
            <w:pPr>
              <w:widowControl w:val="0"/>
              <w:rPr>
                <w:rFonts w:ascii="Calibri" w:hAnsi="Calibri"/>
                <w:b/>
                <w:spacing w:val="-6"/>
              </w:rPr>
            </w:pPr>
            <w:r w:rsidRPr="00766AFD">
              <w:rPr>
                <w:rFonts w:ascii="Calibri" w:hAnsi="Calibri"/>
                <w:b/>
                <w:spacing w:val="-6"/>
              </w:rPr>
              <w:t>TITLE</w:t>
            </w:r>
            <w:r w:rsidR="00731326" w:rsidRPr="00766AFD">
              <w:rPr>
                <w:rFonts w:ascii="Calibri" w:hAnsi="Calibri"/>
                <w:b/>
                <w:spacing w:val="-6"/>
              </w:rPr>
              <w:t>:</w:t>
            </w:r>
          </w:p>
        </w:tc>
        <w:tc>
          <w:tcPr>
            <w:tcW w:w="6804" w:type="dxa"/>
          </w:tcPr>
          <w:p w14:paraId="795FD230" w14:textId="3994ADC3" w:rsidR="00C527B0" w:rsidRPr="00DF033C" w:rsidRDefault="00D82C0C" w:rsidP="00D84E8E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IRC Activity Report</w:t>
            </w:r>
          </w:p>
        </w:tc>
      </w:tr>
      <w:tr w:rsidR="005255F8" w:rsidRPr="004B78F2" w14:paraId="2C3549E8" w14:textId="77777777" w:rsidTr="68CFABDD">
        <w:trPr>
          <w:trHeight w:val="514"/>
        </w:trPr>
        <w:tc>
          <w:tcPr>
            <w:tcW w:w="10474" w:type="dxa"/>
            <w:gridSpan w:val="3"/>
          </w:tcPr>
          <w:p w14:paraId="091EEAE7" w14:textId="77777777" w:rsidR="005255F8" w:rsidRPr="00766AFD" w:rsidRDefault="005255F8" w:rsidP="00D84E8E">
            <w:pPr>
              <w:widowControl w:val="0"/>
              <w:rPr>
                <w:rFonts w:ascii="Calibri" w:hAnsi="Calibri"/>
                <w:b/>
              </w:rPr>
            </w:pPr>
            <w:r w:rsidRPr="00766AFD">
              <w:rPr>
                <w:rFonts w:ascii="Calibri" w:hAnsi="Calibri"/>
                <w:b/>
              </w:rPr>
              <w:t>RE</w:t>
            </w:r>
            <w:r w:rsidR="00FF3931" w:rsidRPr="00766AFD">
              <w:rPr>
                <w:rFonts w:ascii="Calibri" w:hAnsi="Calibri"/>
                <w:b/>
              </w:rPr>
              <w:t>SOLUTION</w:t>
            </w:r>
            <w:r w:rsidRPr="00766AFD">
              <w:rPr>
                <w:rFonts w:ascii="Calibri" w:hAnsi="Calibri"/>
                <w:b/>
              </w:rPr>
              <w:t>:</w:t>
            </w:r>
          </w:p>
          <w:p w14:paraId="1FEB4F4D" w14:textId="14B873A6" w:rsidR="00AD0902" w:rsidRPr="00D82C0C" w:rsidRDefault="7858024C" w:rsidP="00D82C0C">
            <w:pPr>
              <w:pStyle w:val="BodyText"/>
              <w:spacing w:line="240" w:lineRule="auto"/>
              <w:rPr>
                <w:rFonts w:ascii="Calibri" w:hAnsi="Calibri" w:cs="Arial"/>
              </w:rPr>
            </w:pPr>
            <w:r w:rsidRPr="68CFABDD">
              <w:rPr>
                <w:rFonts w:ascii="Calibri" w:hAnsi="Calibri" w:cs="Arial"/>
              </w:rPr>
              <w:t xml:space="preserve">The Subcommittee </w:t>
            </w:r>
            <w:r w:rsidR="00D82C0C">
              <w:rPr>
                <w:rFonts w:ascii="Calibri" w:hAnsi="Calibri" w:cs="Arial"/>
                <w:b/>
                <w:bCs/>
              </w:rPr>
              <w:t>notes the below IRC Activity Report.</w:t>
            </w:r>
          </w:p>
        </w:tc>
      </w:tr>
      <w:tr w:rsidR="00E323CF" w:rsidRPr="004B78F2" w14:paraId="503F4E3F" w14:textId="77777777" w:rsidTr="68CFABDD">
        <w:trPr>
          <w:trHeight w:val="516"/>
        </w:trPr>
        <w:tc>
          <w:tcPr>
            <w:tcW w:w="10474" w:type="dxa"/>
            <w:gridSpan w:val="3"/>
          </w:tcPr>
          <w:p w14:paraId="41911C2D" w14:textId="77777777" w:rsidR="00E323CF" w:rsidRPr="00766AFD" w:rsidRDefault="00E323CF" w:rsidP="00D84E8E">
            <w:pPr>
              <w:pStyle w:val="BodyText"/>
              <w:spacing w:line="240" w:lineRule="auto"/>
              <w:rPr>
                <w:rFonts w:ascii="Calibri" w:hAnsi="Calibri" w:cs="Arial"/>
                <w:b/>
              </w:rPr>
            </w:pPr>
            <w:r w:rsidRPr="00766AFD">
              <w:rPr>
                <w:rFonts w:ascii="Calibri" w:hAnsi="Calibri" w:cs="Arial"/>
                <w:b/>
              </w:rPr>
              <w:t>KEY POINTS</w:t>
            </w:r>
            <w:r w:rsidR="00E2624A" w:rsidRPr="00766AFD">
              <w:rPr>
                <w:rFonts w:ascii="Calibri" w:hAnsi="Calibri" w:cs="Arial"/>
                <w:b/>
              </w:rPr>
              <w:t>:</w:t>
            </w:r>
          </w:p>
          <w:p w14:paraId="20EBF5AE" w14:textId="77777777" w:rsidR="00AD0902" w:rsidRPr="008E4607" w:rsidRDefault="008E4607" w:rsidP="00AD0902">
            <w:pPr>
              <w:pStyle w:val="BodyText"/>
              <w:numPr>
                <w:ilvl w:val="0"/>
                <w:numId w:val="29"/>
              </w:numPr>
              <w:spacing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color w:val="4472C4"/>
                <w:szCs w:val="24"/>
              </w:rPr>
              <w:t>INSERT INFORMATION HERE / UPDATE HERE REGARDING RECENT IRC ACTIVITY. IF YOU WOULD LIKE TO INCLUDE ANY ATTACHMENTS/EVENT PROGRAMMING/SUMMARIES ETC PLEASE ADD AS ATTACHMENTS AND LIST BELOW.</w:t>
            </w:r>
          </w:p>
          <w:p w14:paraId="7C36D95D" w14:textId="5FECF7D1" w:rsidR="008E4607" w:rsidRPr="00766AFD" w:rsidRDefault="008E4607" w:rsidP="00AD0902">
            <w:pPr>
              <w:pStyle w:val="BodyText"/>
              <w:numPr>
                <w:ilvl w:val="0"/>
                <w:numId w:val="29"/>
              </w:numPr>
              <w:spacing w:line="240" w:lineRule="auto"/>
              <w:rPr>
                <w:rFonts w:ascii="Calibri" w:hAnsi="Calibri" w:cs="Arial"/>
              </w:rPr>
            </w:pPr>
          </w:p>
        </w:tc>
      </w:tr>
      <w:tr w:rsidR="00F8796F" w:rsidRPr="004B78F2" w14:paraId="1332D3B9" w14:textId="77777777" w:rsidTr="68CFABDD">
        <w:trPr>
          <w:trHeight w:val="514"/>
        </w:trPr>
        <w:tc>
          <w:tcPr>
            <w:tcW w:w="10474" w:type="dxa"/>
            <w:gridSpan w:val="3"/>
          </w:tcPr>
          <w:p w14:paraId="4B96E1D2" w14:textId="77777777" w:rsidR="00F8796F" w:rsidRDefault="00F8796F" w:rsidP="00D84E8E">
            <w:pPr>
              <w:widowControl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BACKGROUND</w:t>
            </w:r>
            <w:r w:rsidRPr="00F8796F">
              <w:rPr>
                <w:rFonts w:ascii="Calibri" w:hAnsi="Calibri"/>
                <w:b/>
              </w:rPr>
              <w:t>:</w:t>
            </w:r>
          </w:p>
          <w:p w14:paraId="7AAD8D22" w14:textId="420E9CF4" w:rsidR="00AD0902" w:rsidRPr="00D82C0C" w:rsidRDefault="00D82C0C" w:rsidP="00AD0902">
            <w:pPr>
              <w:widowControl w:val="0"/>
              <w:numPr>
                <w:ilvl w:val="0"/>
                <w:numId w:val="33"/>
              </w:numPr>
              <w:rPr>
                <w:rFonts w:ascii="Calibri" w:hAnsi="Calibri"/>
                <w:bCs/>
              </w:rPr>
            </w:pPr>
            <w:r w:rsidRPr="00D82C0C">
              <w:rPr>
                <w:rFonts w:ascii="Calibri" w:hAnsi="Calibri"/>
                <w:bCs/>
              </w:rPr>
              <w:t>Per the update to the IRC Charter in 2021, the IRC will now provide an ‘Activity’ Report for each SDC Meeting. This report summarises recent activity, any wins/challenges/updates</w:t>
            </w:r>
            <w:r>
              <w:rPr>
                <w:rFonts w:ascii="Calibri" w:hAnsi="Calibri"/>
                <w:bCs/>
              </w:rPr>
              <w:t xml:space="preserve">. The IRC President is also invited to the SDC meetings </w:t>
            </w:r>
            <w:r w:rsidR="008E4607">
              <w:rPr>
                <w:rFonts w:ascii="Calibri" w:hAnsi="Calibri"/>
                <w:bCs/>
              </w:rPr>
              <w:t>as an optional attendee</w:t>
            </w:r>
          </w:p>
        </w:tc>
      </w:tr>
      <w:tr w:rsidR="005A2363" w:rsidRPr="00F8796F" w14:paraId="32FABF38" w14:textId="77777777" w:rsidTr="68CFABDD">
        <w:tc>
          <w:tcPr>
            <w:tcW w:w="3245" w:type="dxa"/>
          </w:tcPr>
          <w:p w14:paraId="6D6AC48E" w14:textId="77777777" w:rsidR="005A2363" w:rsidRPr="00F8796F" w:rsidRDefault="00FD56C1" w:rsidP="00D84E8E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LINK TO A</w:t>
            </w:r>
            <w:r w:rsidR="0059031C">
              <w:rPr>
                <w:rFonts w:ascii="Calibri" w:hAnsi="Calibri"/>
                <w:b/>
                <w:lang w:val="en-US"/>
              </w:rPr>
              <w:t>rc</w:t>
            </w:r>
            <w:r>
              <w:rPr>
                <w:rFonts w:ascii="Calibri" w:hAnsi="Calibri"/>
                <w:b/>
                <w:lang w:val="en-US"/>
              </w:rPr>
              <w:t xml:space="preserve"> STRATEGY</w:t>
            </w:r>
            <w:r w:rsidR="005A2363" w:rsidRPr="00F8796F">
              <w:rPr>
                <w:rFonts w:ascii="Calibri" w:hAnsi="Calibri"/>
                <w:b/>
                <w:lang w:val="en-US"/>
              </w:rPr>
              <w:t>:</w:t>
            </w:r>
          </w:p>
        </w:tc>
        <w:tc>
          <w:tcPr>
            <w:tcW w:w="7229" w:type="dxa"/>
            <w:gridSpan w:val="2"/>
          </w:tcPr>
          <w:p w14:paraId="70A9BA23" w14:textId="41936FD8" w:rsidR="005A2363" w:rsidRPr="008E4607" w:rsidRDefault="00634A94" w:rsidP="00D84E8E">
            <w:pPr>
              <w:pStyle w:val="ListParagraph"/>
              <w:numPr>
                <w:ilvl w:val="0"/>
                <w:numId w:val="31"/>
              </w:numPr>
              <w:spacing w:before="0" w:after="0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34A94">
              <w:rPr>
                <w:rFonts w:ascii="Calibri" w:hAnsi="Calibri" w:cs="Calibri"/>
                <w:sz w:val="24"/>
                <w:szCs w:val="24"/>
                <w:lang w:eastAsia="en-AU"/>
              </w:rPr>
              <w:t>Students at the Centre</w:t>
            </w:r>
            <w:r w:rsidR="00EB22A1">
              <w:rPr>
                <w:rFonts w:ascii="Calibri" w:hAnsi="Calibri" w:cs="Calibri"/>
                <w:sz w:val="24"/>
                <w:szCs w:val="24"/>
                <w:lang w:eastAsia="en-AU"/>
              </w:rPr>
              <w:t>,</w:t>
            </w:r>
            <w:r w:rsidR="008C65FF">
              <w:rPr>
                <w:rFonts w:ascii="Calibri" w:hAnsi="Calibri" w:cs="Calibri"/>
                <w:sz w:val="24"/>
                <w:szCs w:val="24"/>
                <w:lang w:eastAsia="en-AU"/>
              </w:rPr>
              <w:t xml:space="preserve"> In it Together</w:t>
            </w:r>
          </w:p>
        </w:tc>
      </w:tr>
      <w:tr w:rsidR="00FD56C1" w:rsidRPr="00F8796F" w14:paraId="38DF14C4" w14:textId="77777777" w:rsidTr="68CFABDD">
        <w:tc>
          <w:tcPr>
            <w:tcW w:w="3245" w:type="dxa"/>
          </w:tcPr>
          <w:p w14:paraId="2C91109C" w14:textId="77777777" w:rsidR="00FD56C1" w:rsidRPr="00F8796F" w:rsidRDefault="00FD56C1" w:rsidP="00D84E8E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lang w:val="en-US"/>
              </w:rPr>
            </w:pPr>
            <w:r w:rsidRPr="00F8796F">
              <w:rPr>
                <w:rFonts w:ascii="Calibri" w:hAnsi="Calibri"/>
                <w:b/>
                <w:lang w:val="en-US"/>
              </w:rPr>
              <w:t>CONSULTATIONS:</w:t>
            </w:r>
          </w:p>
        </w:tc>
        <w:tc>
          <w:tcPr>
            <w:tcW w:w="7229" w:type="dxa"/>
            <w:gridSpan w:val="2"/>
          </w:tcPr>
          <w:p w14:paraId="6823B39D" w14:textId="77777777" w:rsidR="00FD56C1" w:rsidRPr="008E4607" w:rsidRDefault="008E4607" w:rsidP="00D84E8E">
            <w:pPr>
              <w:tabs>
                <w:tab w:val="left" w:pos="0"/>
              </w:tabs>
              <w:jc w:val="both"/>
              <w:rPr>
                <w:rFonts w:ascii="Calibri" w:eastAsia="Arial" w:hAnsi="Calibri" w:cs="Calibri"/>
              </w:rPr>
            </w:pPr>
            <w:r w:rsidRPr="008E4607">
              <w:rPr>
                <w:rFonts w:ascii="Calibri" w:eastAsia="Arial" w:hAnsi="Calibri" w:cs="Calibri"/>
              </w:rPr>
              <w:t>IRC President</w:t>
            </w:r>
          </w:p>
          <w:p w14:paraId="0E781EAE" w14:textId="6021F685" w:rsidR="008E4607" w:rsidRPr="008E4607" w:rsidRDefault="008E4607" w:rsidP="00D84E8E">
            <w:pPr>
              <w:tabs>
                <w:tab w:val="left" w:pos="0"/>
              </w:tabs>
              <w:jc w:val="both"/>
              <w:rPr>
                <w:rFonts w:ascii="Calibri" w:eastAsia="Arial" w:hAnsi="Calibri" w:cs="Calibri"/>
              </w:rPr>
            </w:pPr>
            <w:r w:rsidRPr="008E4607">
              <w:rPr>
                <w:rFonts w:ascii="Calibri" w:eastAsia="Arial" w:hAnsi="Calibri" w:cs="Calibri"/>
              </w:rPr>
              <w:t>IRC Arc Delegate</w:t>
            </w:r>
          </w:p>
        </w:tc>
      </w:tr>
      <w:tr w:rsidR="0015634E" w:rsidRPr="00F8796F" w14:paraId="05F06663" w14:textId="77777777" w:rsidTr="68CFABDD">
        <w:tc>
          <w:tcPr>
            <w:tcW w:w="3245" w:type="dxa"/>
          </w:tcPr>
          <w:p w14:paraId="655CED27" w14:textId="77777777" w:rsidR="0015634E" w:rsidRPr="00F8796F" w:rsidRDefault="0015634E" w:rsidP="00D84E8E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lang w:val="en-US"/>
              </w:rPr>
            </w:pPr>
            <w:r w:rsidRPr="00F8796F">
              <w:rPr>
                <w:rFonts w:ascii="Calibri" w:hAnsi="Calibri"/>
                <w:b/>
                <w:lang w:val="en-US"/>
              </w:rPr>
              <w:t>FINANCIAL</w:t>
            </w:r>
            <w:r w:rsidR="008E692B" w:rsidRPr="00F8796F">
              <w:rPr>
                <w:rFonts w:ascii="Calibri" w:hAnsi="Calibri"/>
                <w:b/>
                <w:lang w:val="en-US"/>
              </w:rPr>
              <w:t xml:space="preserve"> IMPACT:</w:t>
            </w:r>
          </w:p>
        </w:tc>
        <w:tc>
          <w:tcPr>
            <w:tcW w:w="7229" w:type="dxa"/>
            <w:gridSpan w:val="2"/>
          </w:tcPr>
          <w:p w14:paraId="503416A9" w14:textId="14D5BB2B" w:rsidR="0015634E" w:rsidRPr="008E4607" w:rsidRDefault="008E4607" w:rsidP="00D84E8E">
            <w:pPr>
              <w:pStyle w:val="ListParagraph"/>
              <w:keepNext/>
              <w:keepLines/>
              <w:numPr>
                <w:ilvl w:val="0"/>
                <w:numId w:val="32"/>
              </w:numPr>
              <w:spacing w:before="0" w:after="0"/>
              <w:ind w:left="0"/>
              <w:jc w:val="both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proofErr w:type="gramStart"/>
            <w:r w:rsidRPr="008E4607">
              <w:rPr>
                <w:rFonts w:ascii="Calibri" w:hAnsi="Calibri" w:cs="Calibri"/>
                <w:sz w:val="24"/>
                <w:szCs w:val="24"/>
              </w:rPr>
              <w:t>None unbudgeted</w:t>
            </w:r>
            <w:proofErr w:type="gramEnd"/>
          </w:p>
        </w:tc>
      </w:tr>
      <w:tr w:rsidR="005E10B9" w:rsidRPr="00F8796F" w14:paraId="69A29ED0" w14:textId="77777777" w:rsidTr="68CFABDD">
        <w:tc>
          <w:tcPr>
            <w:tcW w:w="3245" w:type="dxa"/>
          </w:tcPr>
          <w:p w14:paraId="2957307F" w14:textId="77777777" w:rsidR="005E10B9" w:rsidRPr="00F8796F" w:rsidRDefault="005E10B9" w:rsidP="00D84E8E">
            <w:pPr>
              <w:widowControl w:val="0"/>
              <w:rPr>
                <w:rFonts w:ascii="Calibri" w:hAnsi="Calibri"/>
                <w:b/>
              </w:rPr>
            </w:pPr>
            <w:r w:rsidRPr="00F8796F">
              <w:rPr>
                <w:rFonts w:ascii="Calibri" w:hAnsi="Calibri"/>
                <w:b/>
              </w:rPr>
              <w:t>ATTACHMENTS</w:t>
            </w:r>
            <w:r w:rsidR="008E692B" w:rsidRPr="00F8796F">
              <w:rPr>
                <w:rFonts w:ascii="Calibri" w:hAnsi="Calibri"/>
                <w:b/>
              </w:rPr>
              <w:t>:</w:t>
            </w:r>
          </w:p>
        </w:tc>
        <w:tc>
          <w:tcPr>
            <w:tcW w:w="7229" w:type="dxa"/>
            <w:gridSpan w:val="2"/>
          </w:tcPr>
          <w:p w14:paraId="033023D5" w14:textId="3D36383A" w:rsidR="005E10B9" w:rsidRPr="008E4607" w:rsidRDefault="005E10B9" w:rsidP="00D84E8E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lang w:val="en-US"/>
              </w:rPr>
            </w:pPr>
            <w:r w:rsidRPr="00F51940">
              <w:rPr>
                <w:rFonts w:ascii="Calibri" w:hAnsi="Calibri"/>
                <w:lang w:val="en-US"/>
              </w:rPr>
              <w:t xml:space="preserve">Attachment 1: Title </w:t>
            </w:r>
          </w:p>
        </w:tc>
      </w:tr>
    </w:tbl>
    <w:p w14:paraId="510C577A" w14:textId="77777777" w:rsidR="00C527B0" w:rsidRPr="00F8796F" w:rsidRDefault="00C527B0" w:rsidP="00C527B0">
      <w:pPr>
        <w:ind w:left="-851"/>
        <w:rPr>
          <w:rFonts w:ascii="Calibri" w:hAnsi="Calibri"/>
          <w:b/>
        </w:rPr>
      </w:pPr>
      <w:r w:rsidRPr="00F8796F">
        <w:rPr>
          <w:rFonts w:ascii="Calibri" w:hAnsi="Calibri"/>
          <w:b/>
        </w:rPr>
        <w:t xml:space="preserve">      </w:t>
      </w:r>
      <w:r w:rsidRPr="00F8796F">
        <w:rPr>
          <w:rFonts w:ascii="Calibri" w:hAnsi="Calibri"/>
          <w:b/>
        </w:rPr>
        <w:tab/>
      </w:r>
    </w:p>
    <w:p w14:paraId="28065EB2" w14:textId="77777777" w:rsidR="00A34161" w:rsidRDefault="00293A08" w:rsidP="00D84E8E">
      <w:pPr>
        <w:ind w:left="2160" w:right="-360" w:hanging="3420"/>
        <w:rPr>
          <w:rFonts w:ascii="Calibri" w:hAnsi="Calibri"/>
          <w:i/>
          <w:sz w:val="18"/>
          <w:szCs w:val="18"/>
        </w:rPr>
      </w:pPr>
      <w:r w:rsidRPr="00F8796F">
        <w:rPr>
          <w:rFonts w:ascii="Calibri" w:hAnsi="Calibri"/>
          <w:i/>
          <w:sz w:val="18"/>
          <w:szCs w:val="18"/>
        </w:rPr>
        <w:t>Prepared by:</w:t>
      </w:r>
      <w:r w:rsidRPr="00F8796F">
        <w:rPr>
          <w:rFonts w:ascii="Calibri" w:hAnsi="Calibri"/>
          <w:i/>
          <w:sz w:val="18"/>
          <w:szCs w:val="18"/>
        </w:rPr>
        <w:tab/>
      </w:r>
      <w:r w:rsidR="00580BBF" w:rsidRPr="00681456">
        <w:rPr>
          <w:rFonts w:ascii="Calibri" w:hAnsi="Calibri"/>
          <w:i/>
          <w:color w:val="4472C4"/>
          <w:sz w:val="18"/>
          <w:szCs w:val="18"/>
        </w:rPr>
        <w:t>Nam</w:t>
      </w:r>
      <w:r w:rsidR="00D84E8E" w:rsidRPr="00681456">
        <w:rPr>
          <w:rFonts w:ascii="Calibri" w:hAnsi="Calibri"/>
          <w:i/>
          <w:color w:val="4472C4"/>
          <w:sz w:val="18"/>
          <w:szCs w:val="18"/>
        </w:rPr>
        <w:t>e</w:t>
      </w:r>
      <w:r w:rsidR="00580BBF" w:rsidRPr="00681456">
        <w:rPr>
          <w:rFonts w:ascii="Calibri" w:hAnsi="Calibri"/>
          <w:i/>
          <w:color w:val="4472C4"/>
          <w:sz w:val="18"/>
          <w:szCs w:val="18"/>
        </w:rPr>
        <w:t>, Title</w:t>
      </w:r>
      <w:r w:rsidR="00580BBF" w:rsidRPr="00F8796F">
        <w:rPr>
          <w:rFonts w:ascii="Calibri" w:hAnsi="Calibri"/>
          <w:i/>
          <w:sz w:val="18"/>
          <w:szCs w:val="18"/>
        </w:rPr>
        <w:t xml:space="preserve"> </w:t>
      </w:r>
    </w:p>
    <w:p w14:paraId="0D0B940D" w14:textId="286E1795" w:rsidR="002F76E4" w:rsidRDefault="002F76E4" w:rsidP="00B47CA4">
      <w:pPr>
        <w:ind w:right="-360"/>
        <w:rPr>
          <w:rFonts w:ascii="Calibri" w:hAnsi="Calibri"/>
        </w:rPr>
      </w:pPr>
    </w:p>
    <w:p w14:paraId="0E27B00A" w14:textId="77777777" w:rsidR="002F76E4" w:rsidRDefault="002F76E4" w:rsidP="002F76E4">
      <w:pPr>
        <w:ind w:right="-360"/>
        <w:rPr>
          <w:rFonts w:ascii="Calibri" w:hAnsi="Calibri"/>
        </w:rPr>
      </w:pPr>
    </w:p>
    <w:p w14:paraId="60061E4C" w14:textId="77777777" w:rsidR="002F76E4" w:rsidRPr="00F8796F" w:rsidRDefault="002F76E4" w:rsidP="002F76E4">
      <w:pPr>
        <w:ind w:right="-360"/>
        <w:rPr>
          <w:rFonts w:ascii="Calibri" w:hAnsi="Calibri"/>
          <w:i/>
          <w:color w:val="FF0000"/>
        </w:rPr>
      </w:pPr>
    </w:p>
    <w:sectPr w:rsidR="002F76E4" w:rsidRPr="00F8796F" w:rsidSect="00994DCE">
      <w:headerReference w:type="default" r:id="rId12"/>
      <w:footerReference w:type="default" r:id="rId13"/>
      <w:pgSz w:w="11906" w:h="16838"/>
      <w:pgMar w:top="1079" w:right="1286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B7502" w14:textId="77777777" w:rsidR="00A90D45" w:rsidRDefault="00A90D45">
      <w:r>
        <w:separator/>
      </w:r>
    </w:p>
  </w:endnote>
  <w:endnote w:type="continuationSeparator" w:id="0">
    <w:p w14:paraId="73C3DB0A" w14:textId="77777777" w:rsidR="00A90D45" w:rsidRDefault="00A9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charset w:val="00"/>
    <w:family w:val="swiss"/>
    <w:pitch w:val="variable"/>
    <w:sig w:usb0="800000AF" w:usb1="4000204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0818" w14:textId="77777777" w:rsidR="00663861" w:rsidRPr="00663861" w:rsidRDefault="005A2363" w:rsidP="00D84E8E">
    <w:pPr>
      <w:pStyle w:val="Footer"/>
      <w:rPr>
        <w:b/>
        <w:color w:val="FF0000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F79C3" w14:textId="77777777" w:rsidR="00A90D45" w:rsidRDefault="00A90D45">
      <w:r>
        <w:separator/>
      </w:r>
    </w:p>
  </w:footnote>
  <w:footnote w:type="continuationSeparator" w:id="0">
    <w:p w14:paraId="7591C3DA" w14:textId="77777777" w:rsidR="00A90D45" w:rsidRDefault="00A90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5A2363" w:rsidRPr="00663861" w:rsidRDefault="005A2363" w:rsidP="00663861">
    <w:pPr>
      <w:pStyle w:val="Header"/>
      <w:jc w:val="center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2F75"/>
    <w:multiLevelType w:val="hybridMultilevel"/>
    <w:tmpl w:val="E1062AAA"/>
    <w:lvl w:ilvl="0" w:tplc="82962BC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FB8133"/>
      </w:rPr>
    </w:lvl>
    <w:lvl w:ilvl="1" w:tplc="5F6E6FA0">
      <w:start w:val="1"/>
      <w:numFmt w:val="bullet"/>
      <w:pStyle w:val="ListParagraph2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90C8FD4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  <w:color w:val="FB8133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8397C"/>
    <w:multiLevelType w:val="hybridMultilevel"/>
    <w:tmpl w:val="EFA657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D445A3"/>
    <w:multiLevelType w:val="hybridMultilevel"/>
    <w:tmpl w:val="8EB8C5F6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3CD6251"/>
    <w:multiLevelType w:val="hybridMultilevel"/>
    <w:tmpl w:val="27F8B8E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177D8"/>
    <w:multiLevelType w:val="hybridMultilevel"/>
    <w:tmpl w:val="B63481B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26171"/>
    <w:multiLevelType w:val="hybridMultilevel"/>
    <w:tmpl w:val="00FE924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351FE"/>
    <w:multiLevelType w:val="hybridMultilevel"/>
    <w:tmpl w:val="A2F2B9D2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80234"/>
    <w:multiLevelType w:val="hybridMultilevel"/>
    <w:tmpl w:val="54325CD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30025"/>
    <w:multiLevelType w:val="multilevel"/>
    <w:tmpl w:val="7C705564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APText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bullet"/>
      <w:pStyle w:val="APTex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3">
      <w:start w:val="1"/>
      <w:numFmt w:val="bullet"/>
      <w:pStyle w:val="APText2"/>
      <w:lvlText w:val="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/>
        <w:i w:val="0"/>
        <w:sz w:val="16"/>
        <w:szCs w:val="16"/>
      </w:rPr>
    </w:lvl>
    <w:lvl w:ilvl="4">
      <w:numFmt w:val="bullet"/>
      <w:pStyle w:val="APText3"/>
      <w:lvlText w:val="►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sz w:val="16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62D3CDD"/>
    <w:multiLevelType w:val="hybridMultilevel"/>
    <w:tmpl w:val="3370E0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8E18AA"/>
    <w:multiLevelType w:val="hybridMultilevel"/>
    <w:tmpl w:val="5D1EE46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67BD5"/>
    <w:multiLevelType w:val="hybridMultilevel"/>
    <w:tmpl w:val="CE0C579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E37A9F"/>
    <w:multiLevelType w:val="hybridMultilevel"/>
    <w:tmpl w:val="06CC1486"/>
    <w:lvl w:ilvl="0" w:tplc="0C0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B425020"/>
    <w:multiLevelType w:val="multilevel"/>
    <w:tmpl w:val="5D1E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9001E"/>
    <w:multiLevelType w:val="hybridMultilevel"/>
    <w:tmpl w:val="45B0002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45998"/>
    <w:multiLevelType w:val="hybridMultilevel"/>
    <w:tmpl w:val="E62A71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BC5E31"/>
    <w:multiLevelType w:val="hybridMultilevel"/>
    <w:tmpl w:val="878A538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4DC6971"/>
    <w:multiLevelType w:val="multilevel"/>
    <w:tmpl w:val="5D1E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A17E2"/>
    <w:multiLevelType w:val="multilevel"/>
    <w:tmpl w:val="F32CA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3">
      <w:start w:val="1"/>
      <w:numFmt w:val="bullet"/>
      <w:lvlText w:val="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/>
        <w:i w:val="0"/>
        <w:sz w:val="16"/>
        <w:szCs w:val="16"/>
      </w:rPr>
    </w:lvl>
    <w:lvl w:ilvl="4">
      <w:numFmt w:val="bullet"/>
      <w:lvlText w:val="►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sz w:val="16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B8860A9"/>
    <w:multiLevelType w:val="hybridMultilevel"/>
    <w:tmpl w:val="F99460E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936AD"/>
    <w:multiLevelType w:val="hybridMultilevel"/>
    <w:tmpl w:val="5B0C57B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6A9"/>
    <w:multiLevelType w:val="hybridMultilevel"/>
    <w:tmpl w:val="8326CC86"/>
    <w:lvl w:ilvl="0" w:tplc="BACA6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2A7604"/>
    <w:multiLevelType w:val="hybridMultilevel"/>
    <w:tmpl w:val="98DA64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94B81"/>
    <w:multiLevelType w:val="hybridMultilevel"/>
    <w:tmpl w:val="956008B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92034"/>
    <w:multiLevelType w:val="hybridMultilevel"/>
    <w:tmpl w:val="60FAB05E"/>
    <w:lvl w:ilvl="0" w:tplc="0C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5ADF69F1"/>
    <w:multiLevelType w:val="hybridMultilevel"/>
    <w:tmpl w:val="013228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A70EB8"/>
    <w:multiLevelType w:val="hybridMultilevel"/>
    <w:tmpl w:val="257A43E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7440D"/>
    <w:multiLevelType w:val="hybridMultilevel"/>
    <w:tmpl w:val="ADA2AE0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00DA0"/>
    <w:multiLevelType w:val="hybridMultilevel"/>
    <w:tmpl w:val="83888F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B67958"/>
    <w:multiLevelType w:val="hybridMultilevel"/>
    <w:tmpl w:val="67B299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FC43E0"/>
    <w:multiLevelType w:val="hybridMultilevel"/>
    <w:tmpl w:val="99780260"/>
    <w:lvl w:ilvl="0" w:tplc="6F0EE3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B30A96"/>
    <w:multiLevelType w:val="hybridMultilevel"/>
    <w:tmpl w:val="8C5AC5E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A96FAC"/>
    <w:multiLevelType w:val="hybridMultilevel"/>
    <w:tmpl w:val="818A01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F07CBB"/>
    <w:multiLevelType w:val="hybridMultilevel"/>
    <w:tmpl w:val="F0B4F21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D172F3"/>
    <w:multiLevelType w:val="hybridMultilevel"/>
    <w:tmpl w:val="319C8A7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218635">
    <w:abstractNumId w:val="10"/>
  </w:num>
  <w:num w:numId="2" w16cid:durableId="310256758">
    <w:abstractNumId w:val="7"/>
  </w:num>
  <w:num w:numId="3" w16cid:durableId="1822502202">
    <w:abstractNumId w:val="34"/>
  </w:num>
  <w:num w:numId="4" w16cid:durableId="54593023">
    <w:abstractNumId w:val="20"/>
  </w:num>
  <w:num w:numId="5" w16cid:durableId="2096627752">
    <w:abstractNumId w:val="12"/>
  </w:num>
  <w:num w:numId="6" w16cid:durableId="550308230">
    <w:abstractNumId w:val="6"/>
  </w:num>
  <w:num w:numId="7" w16cid:durableId="190270300">
    <w:abstractNumId w:val="13"/>
  </w:num>
  <w:num w:numId="8" w16cid:durableId="1039432005">
    <w:abstractNumId w:val="3"/>
  </w:num>
  <w:num w:numId="9" w16cid:durableId="2141654236">
    <w:abstractNumId w:val="27"/>
  </w:num>
  <w:num w:numId="10" w16cid:durableId="859048067">
    <w:abstractNumId w:val="24"/>
  </w:num>
  <w:num w:numId="11" w16cid:durableId="1344161028">
    <w:abstractNumId w:val="4"/>
  </w:num>
  <w:num w:numId="12" w16cid:durableId="40984088">
    <w:abstractNumId w:val="31"/>
  </w:num>
  <w:num w:numId="13" w16cid:durableId="78258136">
    <w:abstractNumId w:val="33"/>
  </w:num>
  <w:num w:numId="14" w16cid:durableId="291909538">
    <w:abstractNumId w:val="26"/>
  </w:num>
  <w:num w:numId="15" w16cid:durableId="1673069417">
    <w:abstractNumId w:val="16"/>
  </w:num>
  <w:num w:numId="16" w16cid:durableId="522864296">
    <w:abstractNumId w:val="2"/>
  </w:num>
  <w:num w:numId="17" w16cid:durableId="953444969">
    <w:abstractNumId w:val="5"/>
  </w:num>
  <w:num w:numId="18" w16cid:durableId="1541092620">
    <w:abstractNumId w:val="19"/>
  </w:num>
  <w:num w:numId="19" w16cid:durableId="2135098006">
    <w:abstractNumId w:val="8"/>
  </w:num>
  <w:num w:numId="20" w16cid:durableId="2047370071">
    <w:abstractNumId w:val="18"/>
  </w:num>
  <w:num w:numId="21" w16cid:durableId="1677225644">
    <w:abstractNumId w:val="17"/>
  </w:num>
  <w:num w:numId="22" w16cid:durableId="1382023834">
    <w:abstractNumId w:val="23"/>
  </w:num>
  <w:num w:numId="23" w16cid:durableId="1112440378">
    <w:abstractNumId w:val="11"/>
  </w:num>
  <w:num w:numId="24" w16cid:durableId="436750782">
    <w:abstractNumId w:val="14"/>
  </w:num>
  <w:num w:numId="25" w16cid:durableId="491871447">
    <w:abstractNumId w:val="30"/>
  </w:num>
  <w:num w:numId="26" w16cid:durableId="1390031260">
    <w:abstractNumId w:val="28"/>
  </w:num>
  <w:num w:numId="27" w16cid:durableId="861548411">
    <w:abstractNumId w:val="21"/>
  </w:num>
  <w:num w:numId="28" w16cid:durableId="206993925">
    <w:abstractNumId w:val="0"/>
  </w:num>
  <w:num w:numId="29" w16cid:durableId="323555851">
    <w:abstractNumId w:val="29"/>
  </w:num>
  <w:num w:numId="30" w16cid:durableId="1825120794">
    <w:abstractNumId w:val="25"/>
  </w:num>
  <w:num w:numId="31" w16cid:durableId="1037851189">
    <w:abstractNumId w:val="15"/>
  </w:num>
  <w:num w:numId="32" w16cid:durableId="433521913">
    <w:abstractNumId w:val="1"/>
  </w:num>
  <w:num w:numId="33" w16cid:durableId="1039090935">
    <w:abstractNumId w:val="9"/>
  </w:num>
  <w:num w:numId="34" w16cid:durableId="715202304">
    <w:abstractNumId w:val="32"/>
  </w:num>
  <w:num w:numId="35" w16cid:durableId="5466600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46"/>
    <w:rsid w:val="00014486"/>
    <w:rsid w:val="00055091"/>
    <w:rsid w:val="00056C95"/>
    <w:rsid w:val="0007148F"/>
    <w:rsid w:val="000743EF"/>
    <w:rsid w:val="00083872"/>
    <w:rsid w:val="000930E3"/>
    <w:rsid w:val="000967BC"/>
    <w:rsid w:val="000A0474"/>
    <w:rsid w:val="000A2072"/>
    <w:rsid w:val="000A6906"/>
    <w:rsid w:val="000A7BD6"/>
    <w:rsid w:val="000C124C"/>
    <w:rsid w:val="000C1E6C"/>
    <w:rsid w:val="000C78F0"/>
    <w:rsid w:val="000D0AF3"/>
    <w:rsid w:val="000E3C7E"/>
    <w:rsid w:val="00113C89"/>
    <w:rsid w:val="00130345"/>
    <w:rsid w:val="00132D2D"/>
    <w:rsid w:val="00145213"/>
    <w:rsid w:val="0015634E"/>
    <w:rsid w:val="00163E27"/>
    <w:rsid w:val="00166994"/>
    <w:rsid w:val="0017269E"/>
    <w:rsid w:val="00194155"/>
    <w:rsid w:val="001A1E8B"/>
    <w:rsid w:val="001B252F"/>
    <w:rsid w:val="001C08FA"/>
    <w:rsid w:val="001E2655"/>
    <w:rsid w:val="001E2FED"/>
    <w:rsid w:val="001F4A5A"/>
    <w:rsid w:val="001F5FD5"/>
    <w:rsid w:val="001F7376"/>
    <w:rsid w:val="002015A5"/>
    <w:rsid w:val="00202C9A"/>
    <w:rsid w:val="0020429A"/>
    <w:rsid w:val="00216C1C"/>
    <w:rsid w:val="00222599"/>
    <w:rsid w:val="002275EC"/>
    <w:rsid w:val="00286CC9"/>
    <w:rsid w:val="002919C2"/>
    <w:rsid w:val="0029281C"/>
    <w:rsid w:val="00293A08"/>
    <w:rsid w:val="00295C07"/>
    <w:rsid w:val="002B43D8"/>
    <w:rsid w:val="002C246A"/>
    <w:rsid w:val="002D2E7D"/>
    <w:rsid w:val="002F76E4"/>
    <w:rsid w:val="003036B0"/>
    <w:rsid w:val="0031056E"/>
    <w:rsid w:val="00311BA3"/>
    <w:rsid w:val="00315628"/>
    <w:rsid w:val="00326E83"/>
    <w:rsid w:val="003302FA"/>
    <w:rsid w:val="00331ED4"/>
    <w:rsid w:val="003635D4"/>
    <w:rsid w:val="00364309"/>
    <w:rsid w:val="0036504A"/>
    <w:rsid w:val="00366E5D"/>
    <w:rsid w:val="003854A2"/>
    <w:rsid w:val="00385951"/>
    <w:rsid w:val="00392B46"/>
    <w:rsid w:val="003A0C4C"/>
    <w:rsid w:val="003B59DB"/>
    <w:rsid w:val="003B6DA2"/>
    <w:rsid w:val="003C15C0"/>
    <w:rsid w:val="003C17FE"/>
    <w:rsid w:val="003C7298"/>
    <w:rsid w:val="003D4D54"/>
    <w:rsid w:val="003D5F09"/>
    <w:rsid w:val="003E26C3"/>
    <w:rsid w:val="0041416C"/>
    <w:rsid w:val="0042228D"/>
    <w:rsid w:val="004325C9"/>
    <w:rsid w:val="004424FD"/>
    <w:rsid w:val="00467129"/>
    <w:rsid w:val="004807E1"/>
    <w:rsid w:val="00481CB1"/>
    <w:rsid w:val="00485862"/>
    <w:rsid w:val="00487DDE"/>
    <w:rsid w:val="00490339"/>
    <w:rsid w:val="00492AAE"/>
    <w:rsid w:val="004A0659"/>
    <w:rsid w:val="004A1579"/>
    <w:rsid w:val="004A2CE7"/>
    <w:rsid w:val="004B29B7"/>
    <w:rsid w:val="004B78F2"/>
    <w:rsid w:val="004C294B"/>
    <w:rsid w:val="004F3B7B"/>
    <w:rsid w:val="0050058C"/>
    <w:rsid w:val="00501FE8"/>
    <w:rsid w:val="005032B9"/>
    <w:rsid w:val="005105D9"/>
    <w:rsid w:val="00513EAB"/>
    <w:rsid w:val="00524B85"/>
    <w:rsid w:val="005255F8"/>
    <w:rsid w:val="0053587B"/>
    <w:rsid w:val="005421A6"/>
    <w:rsid w:val="0057408A"/>
    <w:rsid w:val="00580BBF"/>
    <w:rsid w:val="0059031C"/>
    <w:rsid w:val="0059351B"/>
    <w:rsid w:val="00597844"/>
    <w:rsid w:val="005A07C6"/>
    <w:rsid w:val="005A2363"/>
    <w:rsid w:val="005A779C"/>
    <w:rsid w:val="005B62AA"/>
    <w:rsid w:val="005D1D28"/>
    <w:rsid w:val="005D4866"/>
    <w:rsid w:val="005D728E"/>
    <w:rsid w:val="005E10B9"/>
    <w:rsid w:val="006053D7"/>
    <w:rsid w:val="006205FE"/>
    <w:rsid w:val="00634A94"/>
    <w:rsid w:val="0065013D"/>
    <w:rsid w:val="00653166"/>
    <w:rsid w:val="00663861"/>
    <w:rsid w:val="00672C83"/>
    <w:rsid w:val="006810D0"/>
    <w:rsid w:val="00681456"/>
    <w:rsid w:val="006A204B"/>
    <w:rsid w:val="006A4BDB"/>
    <w:rsid w:val="006B03E5"/>
    <w:rsid w:val="006B1FB3"/>
    <w:rsid w:val="006C312A"/>
    <w:rsid w:val="006F1989"/>
    <w:rsid w:val="006F5B09"/>
    <w:rsid w:val="006F6B20"/>
    <w:rsid w:val="00731326"/>
    <w:rsid w:val="0073414B"/>
    <w:rsid w:val="0073661B"/>
    <w:rsid w:val="007456D3"/>
    <w:rsid w:val="00753EF3"/>
    <w:rsid w:val="00765343"/>
    <w:rsid w:val="00766AFD"/>
    <w:rsid w:val="00775D3E"/>
    <w:rsid w:val="007821ED"/>
    <w:rsid w:val="00795677"/>
    <w:rsid w:val="00795EBD"/>
    <w:rsid w:val="007B03C6"/>
    <w:rsid w:val="007C261C"/>
    <w:rsid w:val="007C3313"/>
    <w:rsid w:val="007C56C2"/>
    <w:rsid w:val="007E5EDE"/>
    <w:rsid w:val="007F6399"/>
    <w:rsid w:val="008071B2"/>
    <w:rsid w:val="008327AB"/>
    <w:rsid w:val="00835CFC"/>
    <w:rsid w:val="00852269"/>
    <w:rsid w:val="00853EFA"/>
    <w:rsid w:val="00856080"/>
    <w:rsid w:val="008642A9"/>
    <w:rsid w:val="008674EC"/>
    <w:rsid w:val="008839BA"/>
    <w:rsid w:val="00884DDA"/>
    <w:rsid w:val="008905BA"/>
    <w:rsid w:val="00892FF1"/>
    <w:rsid w:val="00895DE8"/>
    <w:rsid w:val="008A0285"/>
    <w:rsid w:val="008A10DA"/>
    <w:rsid w:val="008C65FF"/>
    <w:rsid w:val="008E1FE4"/>
    <w:rsid w:val="008E4052"/>
    <w:rsid w:val="008E4607"/>
    <w:rsid w:val="008E692B"/>
    <w:rsid w:val="008F6441"/>
    <w:rsid w:val="009018B2"/>
    <w:rsid w:val="0092625E"/>
    <w:rsid w:val="00932840"/>
    <w:rsid w:val="00955D99"/>
    <w:rsid w:val="0099269C"/>
    <w:rsid w:val="00994DCE"/>
    <w:rsid w:val="00995206"/>
    <w:rsid w:val="009D2E94"/>
    <w:rsid w:val="009D35E5"/>
    <w:rsid w:val="009F2651"/>
    <w:rsid w:val="009F3F6E"/>
    <w:rsid w:val="009F4691"/>
    <w:rsid w:val="00A048D9"/>
    <w:rsid w:val="00A14976"/>
    <w:rsid w:val="00A34161"/>
    <w:rsid w:val="00A35125"/>
    <w:rsid w:val="00A36856"/>
    <w:rsid w:val="00A36A6A"/>
    <w:rsid w:val="00A53A06"/>
    <w:rsid w:val="00A63BC4"/>
    <w:rsid w:val="00A8130D"/>
    <w:rsid w:val="00A856D1"/>
    <w:rsid w:val="00A90D45"/>
    <w:rsid w:val="00A9304B"/>
    <w:rsid w:val="00A9406D"/>
    <w:rsid w:val="00A94F17"/>
    <w:rsid w:val="00AB59D8"/>
    <w:rsid w:val="00AB5D61"/>
    <w:rsid w:val="00AC22C8"/>
    <w:rsid w:val="00AC57D5"/>
    <w:rsid w:val="00AC65A7"/>
    <w:rsid w:val="00AD0902"/>
    <w:rsid w:val="00AD6DB4"/>
    <w:rsid w:val="00AF271A"/>
    <w:rsid w:val="00B00D9A"/>
    <w:rsid w:val="00B01938"/>
    <w:rsid w:val="00B076C5"/>
    <w:rsid w:val="00B11F0D"/>
    <w:rsid w:val="00B12837"/>
    <w:rsid w:val="00B23951"/>
    <w:rsid w:val="00B47CA4"/>
    <w:rsid w:val="00B5577E"/>
    <w:rsid w:val="00B71F03"/>
    <w:rsid w:val="00B84C7B"/>
    <w:rsid w:val="00BA0D01"/>
    <w:rsid w:val="00BA253B"/>
    <w:rsid w:val="00BA7C4F"/>
    <w:rsid w:val="00BB75A1"/>
    <w:rsid w:val="00BE7DC7"/>
    <w:rsid w:val="00C00AB9"/>
    <w:rsid w:val="00C07AE7"/>
    <w:rsid w:val="00C1262E"/>
    <w:rsid w:val="00C242F8"/>
    <w:rsid w:val="00C37DCF"/>
    <w:rsid w:val="00C37DD8"/>
    <w:rsid w:val="00C50D2C"/>
    <w:rsid w:val="00C527B0"/>
    <w:rsid w:val="00C60AD0"/>
    <w:rsid w:val="00C71108"/>
    <w:rsid w:val="00C778FD"/>
    <w:rsid w:val="00CA6243"/>
    <w:rsid w:val="00CB246D"/>
    <w:rsid w:val="00CE2871"/>
    <w:rsid w:val="00CF5C9A"/>
    <w:rsid w:val="00CF6F2D"/>
    <w:rsid w:val="00CF797C"/>
    <w:rsid w:val="00D068F3"/>
    <w:rsid w:val="00D134C3"/>
    <w:rsid w:val="00D13F92"/>
    <w:rsid w:val="00D44B29"/>
    <w:rsid w:val="00D46637"/>
    <w:rsid w:val="00D5073D"/>
    <w:rsid w:val="00D548F1"/>
    <w:rsid w:val="00D557D1"/>
    <w:rsid w:val="00D64190"/>
    <w:rsid w:val="00D71D7D"/>
    <w:rsid w:val="00D73730"/>
    <w:rsid w:val="00D82C0C"/>
    <w:rsid w:val="00D84E8E"/>
    <w:rsid w:val="00D969D1"/>
    <w:rsid w:val="00DA681C"/>
    <w:rsid w:val="00DB6168"/>
    <w:rsid w:val="00DC71C7"/>
    <w:rsid w:val="00DC7459"/>
    <w:rsid w:val="00DD6B2A"/>
    <w:rsid w:val="00DE0782"/>
    <w:rsid w:val="00DE598B"/>
    <w:rsid w:val="00DF033C"/>
    <w:rsid w:val="00DF30F2"/>
    <w:rsid w:val="00E01064"/>
    <w:rsid w:val="00E029C2"/>
    <w:rsid w:val="00E14BBA"/>
    <w:rsid w:val="00E2624A"/>
    <w:rsid w:val="00E323CF"/>
    <w:rsid w:val="00E32B1D"/>
    <w:rsid w:val="00E347BF"/>
    <w:rsid w:val="00E5282A"/>
    <w:rsid w:val="00E52C77"/>
    <w:rsid w:val="00E6274D"/>
    <w:rsid w:val="00E63D2B"/>
    <w:rsid w:val="00E6436B"/>
    <w:rsid w:val="00E855E2"/>
    <w:rsid w:val="00EB0A83"/>
    <w:rsid w:val="00EB1940"/>
    <w:rsid w:val="00EB22A1"/>
    <w:rsid w:val="00EC2ED9"/>
    <w:rsid w:val="00EC5561"/>
    <w:rsid w:val="00F20448"/>
    <w:rsid w:val="00F30436"/>
    <w:rsid w:val="00F51940"/>
    <w:rsid w:val="00F542F7"/>
    <w:rsid w:val="00F61269"/>
    <w:rsid w:val="00F7525A"/>
    <w:rsid w:val="00F82CC9"/>
    <w:rsid w:val="00F84A79"/>
    <w:rsid w:val="00F8796F"/>
    <w:rsid w:val="00F973BB"/>
    <w:rsid w:val="00FA654F"/>
    <w:rsid w:val="00FB45A3"/>
    <w:rsid w:val="00FB7572"/>
    <w:rsid w:val="00FC26C1"/>
    <w:rsid w:val="00FD3F5E"/>
    <w:rsid w:val="00FD56C1"/>
    <w:rsid w:val="00FF3931"/>
    <w:rsid w:val="17759818"/>
    <w:rsid w:val="5073ECE4"/>
    <w:rsid w:val="51A6B61E"/>
    <w:rsid w:val="68CFABDD"/>
    <w:rsid w:val="6DDC34A4"/>
    <w:rsid w:val="74DBEB8F"/>
    <w:rsid w:val="7858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72073E"/>
  <w15:chartTrackingRefBased/>
  <w15:docId w15:val="{5F049B20-6F9F-4EC9-B382-AD5CAFEE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1FE4"/>
    <w:rPr>
      <w:rFonts w:ascii="Arial" w:hAnsi="Arial" w:cs="Arial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45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customStyle="1" w:styleId="Pa41">
    <w:name w:val="Pa4+1"/>
    <w:basedOn w:val="Default"/>
    <w:next w:val="Default"/>
    <w:rsid w:val="00501FE8"/>
    <w:pPr>
      <w:spacing w:line="201" w:lineRule="atLeast"/>
    </w:pPr>
    <w:rPr>
      <w:rFonts w:ascii="Helvetica 45 Light" w:hAnsi="Helvetica 45 Light" w:cs="Times New Roman"/>
      <w:color w:val="auto"/>
    </w:rPr>
  </w:style>
  <w:style w:type="paragraph" w:customStyle="1" w:styleId="CoverPageText">
    <w:name w:val="Cover Page Text"/>
    <w:rsid w:val="006F6B20"/>
    <w:pPr>
      <w:spacing w:before="120"/>
    </w:pPr>
    <w:rPr>
      <w:rFonts w:ascii="Arial" w:hAnsi="Arial"/>
      <w:sz w:val="24"/>
      <w:szCs w:val="24"/>
      <w:lang w:val="en-AU" w:eastAsia="en-US"/>
    </w:rPr>
  </w:style>
  <w:style w:type="paragraph" w:customStyle="1" w:styleId="APText">
    <w:name w:val="AP  Text"/>
    <w:basedOn w:val="CoverPageText"/>
    <w:rsid w:val="006F6B20"/>
    <w:pPr>
      <w:numPr>
        <w:ilvl w:val="1"/>
        <w:numId w:val="19"/>
      </w:numPr>
      <w:spacing w:before="60"/>
    </w:pPr>
  </w:style>
  <w:style w:type="paragraph" w:customStyle="1" w:styleId="APText1">
    <w:name w:val="AP  Text 1"/>
    <w:basedOn w:val="APText"/>
    <w:rsid w:val="006F6B20"/>
    <w:pPr>
      <w:numPr>
        <w:ilvl w:val="2"/>
      </w:numPr>
    </w:pPr>
  </w:style>
  <w:style w:type="paragraph" w:customStyle="1" w:styleId="APText2">
    <w:name w:val="AP  Text 2"/>
    <w:basedOn w:val="APText1"/>
    <w:rsid w:val="006F6B20"/>
    <w:pPr>
      <w:numPr>
        <w:ilvl w:val="3"/>
      </w:numPr>
    </w:pPr>
  </w:style>
  <w:style w:type="paragraph" w:customStyle="1" w:styleId="APText3">
    <w:name w:val="AP  Text 3"/>
    <w:basedOn w:val="APText2"/>
    <w:rsid w:val="006F6B20"/>
    <w:pPr>
      <w:numPr>
        <w:ilvl w:val="4"/>
      </w:numPr>
    </w:pPr>
  </w:style>
  <w:style w:type="paragraph" w:customStyle="1" w:styleId="Committee">
    <w:name w:val="Committee"/>
    <w:rsid w:val="006F6B20"/>
    <w:pPr>
      <w:spacing w:before="60"/>
      <w:jc w:val="center"/>
    </w:pPr>
    <w:rPr>
      <w:rFonts w:ascii="Arial Black" w:hAnsi="Arial Black" w:cs="Arial"/>
      <w:b/>
      <w:sz w:val="32"/>
      <w:szCs w:val="32"/>
      <w:lang w:val="en-AU" w:eastAsia="en-US"/>
    </w:rPr>
  </w:style>
  <w:style w:type="paragraph" w:customStyle="1" w:styleId="PaperTitle">
    <w:name w:val="Paper Title"/>
    <w:basedOn w:val="APText"/>
    <w:rsid w:val="006F6B20"/>
    <w:pPr>
      <w:jc w:val="center"/>
    </w:pPr>
    <w:rPr>
      <w:b/>
    </w:rPr>
  </w:style>
  <w:style w:type="paragraph" w:customStyle="1" w:styleId="APSummaryHeader">
    <w:name w:val="AP Summary Header"/>
    <w:basedOn w:val="Normal"/>
    <w:rsid w:val="006F6B20"/>
    <w:pPr>
      <w:spacing w:before="60"/>
      <w:jc w:val="center"/>
    </w:pPr>
    <w:rPr>
      <w:b/>
      <w:lang w:eastAsia="en-US"/>
    </w:rPr>
  </w:style>
  <w:style w:type="paragraph" w:styleId="Header">
    <w:name w:val="header"/>
    <w:basedOn w:val="Normal"/>
    <w:link w:val="HeaderChar"/>
    <w:rsid w:val="006F6B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F6B20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C527B0"/>
    <w:pPr>
      <w:spacing w:line="360" w:lineRule="auto"/>
    </w:pPr>
    <w:rPr>
      <w:rFonts w:ascii="Book Antiqua" w:hAnsi="Book Antiqua" w:cs="Times New Roman"/>
      <w:szCs w:val="20"/>
      <w:lang w:val="en-US"/>
    </w:rPr>
  </w:style>
  <w:style w:type="paragraph" w:styleId="BalloonText">
    <w:name w:val="Balloon Text"/>
    <w:basedOn w:val="Normal"/>
    <w:semiHidden/>
    <w:rsid w:val="0053587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22599"/>
  </w:style>
  <w:style w:type="character" w:customStyle="1" w:styleId="HeaderChar">
    <w:name w:val="Header Char"/>
    <w:link w:val="Header"/>
    <w:rsid w:val="00663861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F3931"/>
    <w:pPr>
      <w:numPr>
        <w:numId w:val="28"/>
      </w:numPr>
      <w:spacing w:before="120" w:after="120"/>
      <w:contextualSpacing/>
    </w:pPr>
    <w:rPr>
      <w:rFonts w:ascii="Corbel" w:eastAsia="Arial" w:hAnsi="Corbel" w:cs="Times New Roman"/>
      <w:sz w:val="22"/>
      <w:szCs w:val="22"/>
      <w:lang w:eastAsia="en-US"/>
    </w:rPr>
  </w:style>
  <w:style w:type="paragraph" w:customStyle="1" w:styleId="ListParagraph2">
    <w:name w:val="List Paragraph 2"/>
    <w:basedOn w:val="ListParagraph"/>
    <w:qFormat/>
    <w:rsid w:val="00FF3931"/>
    <w:pPr>
      <w:numPr>
        <w:ilvl w:val="1"/>
      </w:numPr>
      <w:tabs>
        <w:tab w:val="num" w:pos="1440"/>
      </w:tabs>
      <w:ind w:left="1418" w:hanging="567"/>
    </w:pPr>
  </w:style>
  <w:style w:type="paragraph" w:customStyle="1" w:styleId="Bullet3">
    <w:name w:val="Bullet 3"/>
    <w:basedOn w:val="Normal"/>
    <w:rsid w:val="00FF3931"/>
    <w:pPr>
      <w:numPr>
        <w:ilvl w:val="2"/>
        <w:numId w:val="28"/>
      </w:numPr>
      <w:tabs>
        <w:tab w:val="num" w:pos="2160"/>
      </w:tabs>
      <w:spacing w:before="120" w:after="120"/>
    </w:pPr>
    <w:rPr>
      <w:rFonts w:ascii="Corbel" w:eastAsia="Arial" w:hAnsi="Corbel" w:cs="Times New Roman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rsid w:val="00FF3931"/>
    <w:rPr>
      <w:rFonts w:ascii="Corbel" w:eastAsia="Arial" w:hAnsi="Corbe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80017107681445836F9D177EE1C93C" ma:contentTypeVersion="6" ma:contentTypeDescription="Create a new document." ma:contentTypeScope="" ma:versionID="ad9e99527c28b5d391b648af741cd7f8">
  <xsd:schema xmlns:xsd="http://www.w3.org/2001/XMLSchema" xmlns:xs="http://www.w3.org/2001/XMLSchema" xmlns:p="http://schemas.microsoft.com/office/2006/metadata/properties" xmlns:ns2="56192cfa-a763-4d7a-9154-9ed477709d1a" xmlns:ns3="8887e3e9-120a-4b5f-af9e-0c80bc90933e" targetNamespace="http://schemas.microsoft.com/office/2006/metadata/properties" ma:root="true" ma:fieldsID="c00afeda0f720c8ddb6b8874517496fb" ns2:_="" ns3:_="">
    <xsd:import namespace="56192cfa-a763-4d7a-9154-9ed477709d1a"/>
    <xsd:import namespace="8887e3e9-120a-4b5f-af9e-0c80bc9093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2:_dlc_DocId" minOccurs="0"/>
                <xsd:element ref="ns2:_dlc_DocIdUrl" minOccurs="0"/>
                <xsd:element ref="ns2:_dlc_DocIdPersistId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92cfa-a763-4d7a-9154-9ed477709d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89d70831-6c79-4ccd-aaec-796f1c98fefe}" ma:internalName="TaxCatchAll" ma:showField="CatchAllData" ma:web="56192cfa-a763-4d7a-9154-9ed477709d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7e3e9-120a-4b5f-af9e-0c80bc909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6618e11-47bf-4830-b882-1d9158b42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87e3e9-120a-4b5f-af9e-0c80bc90933e">
      <Terms xmlns="http://schemas.microsoft.com/office/infopath/2007/PartnerControls"/>
    </lcf76f155ced4ddcb4097134ff3c332f>
    <TaxCatchAll xmlns="56192cfa-a763-4d7a-9154-9ed477709d1a" xsi:nil="true"/>
    <_dlc_DocId xmlns="56192cfa-a763-4d7a-9154-9ed477709d1a">ARCDOCID-1316588854-383407</_dlc_DocId>
    <_dlc_DocIdUrl xmlns="56192cfa-a763-4d7a-9154-9ed477709d1a">
      <Url>https://arcunsw.sharepoint.com/arcboard/_layouts/15/DocIdRedir.aspx?ID=ARCDOCID-1316588854-383407</Url>
      <Description>ARCDOCID-1316588854-383407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F191684-CABD-4A98-B6F4-57B715F787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ECD50-D138-466F-BD4A-02DA0DB07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192cfa-a763-4d7a-9154-9ed477709d1a"/>
    <ds:schemaRef ds:uri="8887e3e9-120a-4b5f-af9e-0c80bc909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F2C765-4C3B-4F16-ACE2-892AD11F1715}">
  <ds:schemaRefs>
    <ds:schemaRef ds:uri="http://schemas.microsoft.com/office/2006/metadata/properties"/>
    <ds:schemaRef ds:uri="http://schemas.microsoft.com/office/infopath/2007/PartnerControls"/>
    <ds:schemaRef ds:uri="8887e3e9-120a-4b5f-af9e-0c80bc90933e"/>
    <ds:schemaRef ds:uri="56192cfa-a763-4d7a-9154-9ed477709d1a"/>
  </ds:schemaRefs>
</ds:datastoreItem>
</file>

<file path=customXml/itemProps4.xml><?xml version="1.0" encoding="utf-8"?>
<ds:datastoreItem xmlns:ds="http://schemas.openxmlformats.org/officeDocument/2006/customXml" ds:itemID="{2EE6EBA1-F643-442F-910E-4248C275BD0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cover brief to accompany stage one Market Analysis</vt:lpstr>
    </vt:vector>
  </TitlesOfParts>
  <Company>NSW Businesslink Pty Ltd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cover brief to accompany stage one Market Analysis</dc:title>
  <dc:subject/>
  <dc:creator>langrir2</dc:creator>
  <cp:keywords/>
  <cp:lastModifiedBy>Lucy Huang</cp:lastModifiedBy>
  <cp:revision>5</cp:revision>
  <cp:lastPrinted>2019-06-12T18:07:00Z</cp:lastPrinted>
  <dcterms:created xsi:type="dcterms:W3CDTF">2023-08-02T06:44:00Z</dcterms:created>
  <dcterms:modified xsi:type="dcterms:W3CDTF">2023-08-02T06:51:00Z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0x0101001680017107681445836F9D177EE1C93C</vt:lpwstr>
  </property>
  <property fmtid="{D5CDD505-2E9C-101B-9397-08002B2CF9AE}" pid="4" name="_dlc_DocIdItemGuid">
    <vt:lpwstr>d620b33b-daf4-4d29-8358-392bfdd1cf11</vt:lpwstr>
  </property>
</Properties>
</file>